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C1" w:rsidRPr="00C22E58" w:rsidRDefault="00E225C1" w:rsidP="0010289B">
      <w:pPr>
        <w:spacing w:after="0" w:line="240" w:lineRule="auto"/>
        <w:jc w:val="center"/>
        <w:rPr>
          <w:rFonts w:ascii="Times New Roman" w:hAnsi="Times New Roman"/>
        </w:rPr>
      </w:pPr>
      <w:r w:rsidRPr="00C22E58">
        <w:rPr>
          <w:rFonts w:ascii="Times New Roman" w:hAnsi="Times New Roman"/>
        </w:rPr>
        <w:pict>
          <v:rect id="_x0000_i1025" style="width:468pt;height:1.5pt" o:hralign="center" o:hrstd="t" o:hr="t" fillcolor="#aca899" stroked="f"/>
        </w:pict>
      </w:r>
    </w:p>
    <w:p w:rsidR="00E225C1" w:rsidRPr="00C22E58" w:rsidRDefault="00E225C1" w:rsidP="0010289B">
      <w:pPr>
        <w:spacing w:after="0" w:line="240" w:lineRule="auto"/>
        <w:rPr>
          <w:rFonts w:ascii="Times New Roman" w:hAnsi="Times New Roman"/>
        </w:rPr>
      </w:pPr>
      <w:r w:rsidRPr="00C22E58">
        <w:rPr>
          <w:rFonts w:ascii="Tahoma" w:hAnsi="Tahoma" w:cs="Tahoma"/>
          <w:b/>
          <w:bCs/>
        </w:rPr>
        <w:t>From:</w:t>
      </w:r>
      <w:r w:rsidRPr="00C22E58">
        <w:rPr>
          <w:rFonts w:ascii="Tahoma" w:hAnsi="Tahoma" w:cs="Tahoma"/>
        </w:rPr>
        <w:t xml:space="preserve"> Heidi Hijikata [mailto:Heidi.Hijikata@trade.gov] </w:t>
      </w:r>
      <w:r w:rsidRPr="00C22E58">
        <w:rPr>
          <w:rFonts w:ascii="Tahoma" w:hAnsi="Tahoma" w:cs="Tahoma"/>
        </w:rPr>
        <w:br/>
      </w:r>
      <w:r w:rsidRPr="00C22E58">
        <w:rPr>
          <w:rFonts w:ascii="Tahoma" w:hAnsi="Tahoma" w:cs="Tahoma"/>
          <w:b/>
          <w:bCs/>
        </w:rPr>
        <w:t>Sent:</w:t>
      </w:r>
      <w:r w:rsidRPr="00C22E58">
        <w:rPr>
          <w:rFonts w:ascii="Tahoma" w:hAnsi="Tahoma" w:cs="Tahoma"/>
        </w:rPr>
        <w:t xml:space="preserve"> Tuesday, December 07, 2010 7:30 AM</w:t>
      </w:r>
      <w:r w:rsidRPr="00C22E58">
        <w:rPr>
          <w:rFonts w:ascii="Tahoma" w:hAnsi="Tahoma" w:cs="Tahoma"/>
        </w:rPr>
        <w:br/>
      </w:r>
      <w:r w:rsidRPr="00C22E58">
        <w:rPr>
          <w:rFonts w:ascii="Tahoma" w:hAnsi="Tahoma" w:cs="Tahoma"/>
          <w:b/>
          <w:bCs/>
        </w:rPr>
        <w:t>To:</w:t>
      </w:r>
      <w:r w:rsidRPr="00C22E58">
        <w:rPr>
          <w:rFonts w:ascii="Tahoma" w:hAnsi="Tahoma" w:cs="Tahoma"/>
        </w:rPr>
        <w:t xml:space="preserve"> Anne Caldas</w:t>
      </w:r>
      <w:r w:rsidRPr="00C22E58">
        <w:rPr>
          <w:rFonts w:ascii="Tahoma" w:hAnsi="Tahoma" w:cs="Tahoma"/>
        </w:rPr>
        <w:br/>
      </w:r>
      <w:r w:rsidRPr="00C22E58">
        <w:rPr>
          <w:rFonts w:ascii="Tahoma" w:hAnsi="Tahoma" w:cs="Tahoma"/>
          <w:b/>
          <w:bCs/>
        </w:rPr>
        <w:t>Cc:</w:t>
      </w:r>
      <w:r w:rsidRPr="00C22E58">
        <w:rPr>
          <w:rFonts w:ascii="Tahoma" w:hAnsi="Tahoma" w:cs="Tahoma"/>
        </w:rPr>
        <w:t xml:space="preserve"> PSA Department</w:t>
      </w:r>
      <w:r w:rsidRPr="00C22E58">
        <w:rPr>
          <w:rFonts w:ascii="Tahoma" w:hAnsi="Tahoma" w:cs="Tahoma"/>
        </w:rPr>
        <w:br/>
      </w:r>
      <w:r w:rsidRPr="00C22E58">
        <w:rPr>
          <w:rFonts w:ascii="Tahoma" w:hAnsi="Tahoma" w:cs="Tahoma"/>
          <w:b/>
          <w:bCs/>
        </w:rPr>
        <w:t>Subject:</w:t>
      </w:r>
      <w:r w:rsidRPr="00C22E58">
        <w:rPr>
          <w:rFonts w:ascii="Tahoma" w:hAnsi="Tahoma" w:cs="Tahoma"/>
        </w:rPr>
        <w:t xml:space="preserve"> RE: ANS Process - Proposed procedural revisions - for your review and comment by December 6, 2010</w:t>
      </w:r>
    </w:p>
    <w:p w:rsidR="00E225C1" w:rsidRPr="0010289B" w:rsidRDefault="00E225C1" w:rsidP="0010289B">
      <w:pPr>
        <w:spacing w:after="0" w:line="240" w:lineRule="auto"/>
        <w:rPr>
          <w:rFonts w:ascii="Times New Roman" w:hAnsi="Times New Roman"/>
          <w:sz w:val="24"/>
          <w:szCs w:val="24"/>
        </w:rPr>
      </w:pPr>
    </w:p>
    <w:p w:rsidR="00E225C1" w:rsidRPr="0010289B" w:rsidRDefault="00E225C1" w:rsidP="0010289B">
      <w:pPr>
        <w:spacing w:after="0" w:line="240" w:lineRule="auto"/>
        <w:rPr>
          <w:rFonts w:ascii="Times New Roman" w:hAnsi="Times New Roman"/>
          <w:sz w:val="24"/>
          <w:szCs w:val="24"/>
        </w:rPr>
      </w:pPr>
      <w:r w:rsidRPr="0010289B">
        <w:rPr>
          <w:rFonts w:ascii="Times New Roman" w:hAnsi="Times New Roman"/>
          <w:sz w:val="24"/>
          <w:szCs w:val="24"/>
        </w:rPr>
        <w:t>ITA suggests the following changes to the draft revisions:</w:t>
      </w:r>
    </w:p>
    <w:p w:rsidR="00E225C1" w:rsidRPr="0010289B" w:rsidRDefault="00E225C1" w:rsidP="0010289B">
      <w:pPr>
        <w:spacing w:after="0" w:line="240" w:lineRule="auto"/>
        <w:rPr>
          <w:rFonts w:ascii="Times New Roman" w:hAnsi="Times New Roman"/>
          <w:sz w:val="24"/>
          <w:szCs w:val="24"/>
        </w:rPr>
      </w:pPr>
    </w:p>
    <w:p w:rsidR="00E225C1" w:rsidRPr="0010289B" w:rsidRDefault="00E225C1" w:rsidP="0010289B">
      <w:pPr>
        <w:spacing w:after="0" w:line="240" w:lineRule="auto"/>
        <w:rPr>
          <w:rFonts w:ascii="Times New Roman" w:hAnsi="Times New Roman"/>
          <w:sz w:val="24"/>
          <w:szCs w:val="24"/>
        </w:rPr>
      </w:pPr>
      <w:r w:rsidRPr="0010289B">
        <w:rPr>
          <w:rFonts w:ascii="Times New Roman" w:hAnsi="Times New Roman"/>
          <w:sz w:val="24"/>
          <w:szCs w:val="24"/>
        </w:rPr>
        <w:t>1)      In 2.4.3, change “to avoid potential conflicts and to minimize unnecessary duplication by coordinating standardization activities intended to result in harmonized American National Standards1” to “to minimize potential conflicts and unnecessary duplication…” and</w:t>
      </w:r>
    </w:p>
    <w:p w:rsidR="00E225C1" w:rsidRPr="0010289B" w:rsidRDefault="00E225C1" w:rsidP="0010289B">
      <w:pPr>
        <w:spacing w:after="0" w:line="240" w:lineRule="auto"/>
        <w:rPr>
          <w:rFonts w:ascii="Times New Roman" w:hAnsi="Times New Roman"/>
          <w:sz w:val="24"/>
          <w:szCs w:val="24"/>
        </w:rPr>
      </w:pPr>
      <w:r w:rsidRPr="0010289B">
        <w:rPr>
          <w:rFonts w:ascii="Times New Roman" w:hAnsi="Times New Roman"/>
          <w:sz w:val="24"/>
          <w:szCs w:val="24"/>
        </w:rPr>
        <w:t>2)      In the second sentence in 2.5, clarify if the use of “standards” and “guides” is appropriate.  The use of “guides” in this context is unclear.</w:t>
      </w:r>
    </w:p>
    <w:p w:rsidR="00E225C1" w:rsidRPr="0010289B" w:rsidRDefault="00E225C1" w:rsidP="0010289B">
      <w:pPr>
        <w:spacing w:after="0" w:line="240" w:lineRule="auto"/>
        <w:rPr>
          <w:rFonts w:ascii="Times New Roman" w:hAnsi="Times New Roman"/>
          <w:sz w:val="24"/>
          <w:szCs w:val="24"/>
        </w:rPr>
      </w:pPr>
      <w:r w:rsidRPr="0010289B">
        <w:rPr>
          <w:rFonts w:ascii="Times New Roman" w:hAnsi="Times New Roman"/>
          <w:sz w:val="24"/>
          <w:szCs w:val="24"/>
        </w:rPr>
        <w:t>Thank you for the opportunity to comment.  Please let me know if you have any questions on these ITA comments.</w:t>
      </w:r>
    </w:p>
    <w:p w:rsidR="00E225C1" w:rsidRPr="0010289B" w:rsidRDefault="00E225C1" w:rsidP="0010289B">
      <w:pPr>
        <w:spacing w:after="0" w:line="240" w:lineRule="auto"/>
        <w:rPr>
          <w:rFonts w:ascii="Times New Roman" w:hAnsi="Times New Roman"/>
          <w:sz w:val="24"/>
          <w:szCs w:val="24"/>
        </w:rPr>
      </w:pPr>
    </w:p>
    <w:p w:rsidR="00E225C1" w:rsidRPr="0010289B" w:rsidRDefault="00E225C1" w:rsidP="0010289B">
      <w:pPr>
        <w:spacing w:after="0" w:line="240" w:lineRule="auto"/>
        <w:rPr>
          <w:rFonts w:ascii="Times New Roman" w:hAnsi="Times New Roman"/>
          <w:sz w:val="24"/>
          <w:szCs w:val="24"/>
        </w:rPr>
      </w:pPr>
      <w:r w:rsidRPr="0010289B">
        <w:rPr>
          <w:rFonts w:ascii="Times New Roman" w:hAnsi="Times New Roman"/>
          <w:sz w:val="24"/>
          <w:szCs w:val="24"/>
        </w:rPr>
        <w:t>Heidi</w:t>
      </w:r>
    </w:p>
    <w:p w:rsidR="00E225C1" w:rsidRPr="0010289B" w:rsidRDefault="00E225C1" w:rsidP="0010289B">
      <w:pPr>
        <w:spacing w:after="0" w:line="240" w:lineRule="auto"/>
        <w:rPr>
          <w:rFonts w:ascii="Times New Roman" w:hAnsi="Times New Roman"/>
          <w:sz w:val="24"/>
          <w:szCs w:val="24"/>
        </w:rPr>
      </w:pPr>
    </w:p>
    <w:p w:rsidR="00E225C1" w:rsidRPr="0010289B" w:rsidRDefault="00E225C1" w:rsidP="0010289B">
      <w:pPr>
        <w:spacing w:after="0" w:line="240" w:lineRule="auto"/>
        <w:rPr>
          <w:rFonts w:ascii="Times New Roman" w:hAnsi="Times New Roman"/>
          <w:sz w:val="24"/>
          <w:szCs w:val="24"/>
        </w:rPr>
      </w:pPr>
      <w:r w:rsidRPr="0010289B">
        <w:rPr>
          <w:rFonts w:ascii="Times New Roman" w:hAnsi="Times New Roman"/>
          <w:sz w:val="24"/>
          <w:szCs w:val="24"/>
        </w:rPr>
        <w:t>Heidi C. Hijikata</w:t>
      </w:r>
    </w:p>
    <w:p w:rsidR="00E225C1" w:rsidRPr="0010289B" w:rsidRDefault="00E225C1" w:rsidP="0010289B">
      <w:pPr>
        <w:spacing w:after="0" w:line="240" w:lineRule="auto"/>
        <w:rPr>
          <w:rFonts w:ascii="Times New Roman" w:hAnsi="Times New Roman"/>
          <w:sz w:val="24"/>
          <w:szCs w:val="24"/>
        </w:rPr>
      </w:pPr>
      <w:r w:rsidRPr="0010289B">
        <w:rPr>
          <w:rFonts w:ascii="Times New Roman" w:hAnsi="Times New Roman"/>
          <w:sz w:val="24"/>
          <w:szCs w:val="24"/>
        </w:rPr>
        <w:t>ITA Standards Liaison</w:t>
      </w:r>
    </w:p>
    <w:p w:rsidR="00E225C1" w:rsidRPr="0010289B" w:rsidRDefault="00E225C1" w:rsidP="0010289B">
      <w:pPr>
        <w:spacing w:after="0" w:line="240" w:lineRule="auto"/>
        <w:rPr>
          <w:rFonts w:ascii="Times New Roman" w:hAnsi="Times New Roman"/>
          <w:sz w:val="24"/>
          <w:szCs w:val="24"/>
        </w:rPr>
      </w:pPr>
      <w:smartTag w:uri="urn:schemas-microsoft-com:office:smarttags" w:element="place">
        <w:r w:rsidRPr="0010289B">
          <w:rPr>
            <w:rFonts w:ascii="Times New Roman" w:hAnsi="Times New Roman"/>
            <w:sz w:val="24"/>
            <w:szCs w:val="24"/>
          </w:rPr>
          <w:t>U.S.</w:t>
        </w:r>
      </w:smartTag>
      <w:r w:rsidRPr="0010289B">
        <w:rPr>
          <w:rFonts w:ascii="Times New Roman" w:hAnsi="Times New Roman"/>
          <w:sz w:val="24"/>
          <w:szCs w:val="24"/>
        </w:rPr>
        <w:t xml:space="preserve"> Department of Commerce</w:t>
      </w:r>
    </w:p>
    <w:p w:rsidR="00E225C1" w:rsidRPr="0010289B" w:rsidRDefault="00E225C1" w:rsidP="0010289B">
      <w:pPr>
        <w:spacing w:before="100" w:beforeAutospacing="1" w:after="100" w:afterAutospacing="1" w:line="240" w:lineRule="auto"/>
        <w:rPr>
          <w:rFonts w:ascii="Times New Roman" w:hAnsi="Times New Roman"/>
          <w:sz w:val="24"/>
          <w:szCs w:val="24"/>
        </w:rPr>
      </w:pPr>
    </w:p>
    <w:p w:rsidR="00E225C1" w:rsidRPr="0010289B" w:rsidRDefault="00E225C1" w:rsidP="0010289B"/>
    <w:sectPr w:rsidR="00E225C1" w:rsidRPr="0010289B" w:rsidSect="00B446B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5C1" w:rsidRDefault="00E225C1" w:rsidP="00CC1BB1">
      <w:pPr>
        <w:spacing w:after="0" w:line="240" w:lineRule="auto"/>
      </w:pPr>
      <w:r>
        <w:separator/>
      </w:r>
    </w:p>
  </w:endnote>
  <w:endnote w:type="continuationSeparator" w:id="0">
    <w:p w:rsidR="00E225C1" w:rsidRDefault="00E225C1" w:rsidP="00CC1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5C1" w:rsidRDefault="00E225C1" w:rsidP="00CC1BB1">
      <w:pPr>
        <w:spacing w:after="0" w:line="240" w:lineRule="auto"/>
      </w:pPr>
      <w:r>
        <w:separator/>
      </w:r>
    </w:p>
  </w:footnote>
  <w:footnote w:type="continuationSeparator" w:id="0">
    <w:p w:rsidR="00E225C1" w:rsidRDefault="00E225C1" w:rsidP="00CC1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C1" w:rsidRPr="00B36A5A" w:rsidRDefault="00E225C1" w:rsidP="00B60AA7">
    <w:pPr>
      <w:pStyle w:val="Header"/>
      <w:spacing w:after="0"/>
      <w:jc w:val="right"/>
      <w:rPr>
        <w:b/>
        <w:sz w:val="24"/>
        <w:szCs w:val="24"/>
      </w:rPr>
    </w:pPr>
    <w:r>
      <w:rPr>
        <w:b/>
        <w:sz w:val="24"/>
        <w:szCs w:val="24"/>
      </w:rPr>
      <w:t>ExSC 8096-V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B08"/>
    <w:multiLevelType w:val="hybridMultilevel"/>
    <w:tmpl w:val="E64A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B0693"/>
    <w:multiLevelType w:val="hybridMultilevel"/>
    <w:tmpl w:val="F128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A20C1"/>
    <w:multiLevelType w:val="hybridMultilevel"/>
    <w:tmpl w:val="6F8243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2371B56"/>
    <w:multiLevelType w:val="hybridMultilevel"/>
    <w:tmpl w:val="B4C46C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CB777BB"/>
    <w:multiLevelType w:val="hybridMultilevel"/>
    <w:tmpl w:val="388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EA1D97"/>
    <w:multiLevelType w:val="hybridMultilevel"/>
    <w:tmpl w:val="BC4E93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CE50C83"/>
    <w:multiLevelType w:val="hybridMultilevel"/>
    <w:tmpl w:val="5058A5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AD5"/>
    <w:rsid w:val="000058CC"/>
    <w:rsid w:val="00010242"/>
    <w:rsid w:val="00094460"/>
    <w:rsid w:val="000B354D"/>
    <w:rsid w:val="000C771B"/>
    <w:rsid w:val="0010289B"/>
    <w:rsid w:val="0011107C"/>
    <w:rsid w:val="00127E55"/>
    <w:rsid w:val="001E3522"/>
    <w:rsid w:val="001E3827"/>
    <w:rsid w:val="001F08FB"/>
    <w:rsid w:val="00234A37"/>
    <w:rsid w:val="003D1A75"/>
    <w:rsid w:val="003F3886"/>
    <w:rsid w:val="0046724A"/>
    <w:rsid w:val="00474459"/>
    <w:rsid w:val="00496A64"/>
    <w:rsid w:val="004A1289"/>
    <w:rsid w:val="004D6850"/>
    <w:rsid w:val="0052167E"/>
    <w:rsid w:val="00523F33"/>
    <w:rsid w:val="005635C4"/>
    <w:rsid w:val="0057230D"/>
    <w:rsid w:val="005966F4"/>
    <w:rsid w:val="005B3F74"/>
    <w:rsid w:val="005E503C"/>
    <w:rsid w:val="005F3A34"/>
    <w:rsid w:val="0065796B"/>
    <w:rsid w:val="00686FBF"/>
    <w:rsid w:val="006909DA"/>
    <w:rsid w:val="0073612F"/>
    <w:rsid w:val="0080482A"/>
    <w:rsid w:val="00805BBA"/>
    <w:rsid w:val="00806BB5"/>
    <w:rsid w:val="00814463"/>
    <w:rsid w:val="008947C7"/>
    <w:rsid w:val="00954DE2"/>
    <w:rsid w:val="009B64CF"/>
    <w:rsid w:val="00AB08B5"/>
    <w:rsid w:val="00B13DFF"/>
    <w:rsid w:val="00B36A5A"/>
    <w:rsid w:val="00B446BE"/>
    <w:rsid w:val="00B60AA7"/>
    <w:rsid w:val="00C22E58"/>
    <w:rsid w:val="00C60AE7"/>
    <w:rsid w:val="00C706E7"/>
    <w:rsid w:val="00CC1BB1"/>
    <w:rsid w:val="00CE24A6"/>
    <w:rsid w:val="00E225C1"/>
    <w:rsid w:val="00E270EA"/>
    <w:rsid w:val="00E9701B"/>
    <w:rsid w:val="00EC0AD5"/>
    <w:rsid w:val="00EE399A"/>
    <w:rsid w:val="00F75BCC"/>
    <w:rsid w:val="00FF16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B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57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ListParagraph">
    <w:name w:val="List Paragraph"/>
    <w:basedOn w:val="Normal"/>
    <w:uiPriority w:val="99"/>
    <w:qFormat/>
    <w:rsid w:val="00127E55"/>
    <w:pPr>
      <w:ind w:left="720"/>
      <w:contextualSpacing/>
    </w:pPr>
  </w:style>
  <w:style w:type="paragraph" w:styleId="FootnoteText">
    <w:name w:val="footnote text"/>
    <w:basedOn w:val="Normal"/>
    <w:link w:val="FootnoteTextChar"/>
    <w:uiPriority w:val="99"/>
    <w:semiHidden/>
    <w:rsid w:val="00CC1BB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C1BB1"/>
    <w:rPr>
      <w:rFonts w:cs="Times New Roman"/>
      <w:sz w:val="20"/>
      <w:szCs w:val="20"/>
    </w:rPr>
  </w:style>
  <w:style w:type="character" w:styleId="FootnoteReference">
    <w:name w:val="footnote reference"/>
    <w:basedOn w:val="DefaultParagraphFont"/>
    <w:uiPriority w:val="99"/>
    <w:semiHidden/>
    <w:rsid w:val="00CC1BB1"/>
    <w:rPr>
      <w:rFonts w:cs="Times New Roman"/>
      <w:vertAlign w:val="superscript"/>
    </w:rPr>
  </w:style>
  <w:style w:type="paragraph" w:styleId="Header">
    <w:name w:val="header"/>
    <w:basedOn w:val="Normal"/>
    <w:link w:val="HeaderChar"/>
    <w:uiPriority w:val="99"/>
    <w:rsid w:val="00B36A5A"/>
    <w:pPr>
      <w:tabs>
        <w:tab w:val="center" w:pos="4320"/>
        <w:tab w:val="right" w:pos="8640"/>
      </w:tabs>
    </w:pPr>
  </w:style>
  <w:style w:type="character" w:customStyle="1" w:styleId="HeaderChar">
    <w:name w:val="Header Char"/>
    <w:basedOn w:val="DefaultParagraphFont"/>
    <w:link w:val="Header"/>
    <w:uiPriority w:val="99"/>
    <w:semiHidden/>
    <w:locked/>
    <w:rsid w:val="00AB08B5"/>
    <w:rPr>
      <w:rFonts w:cs="Times New Roman"/>
    </w:rPr>
  </w:style>
  <w:style w:type="paragraph" w:styleId="Footer">
    <w:name w:val="footer"/>
    <w:basedOn w:val="Normal"/>
    <w:link w:val="FooterChar"/>
    <w:uiPriority w:val="99"/>
    <w:rsid w:val="00B36A5A"/>
    <w:pPr>
      <w:tabs>
        <w:tab w:val="center" w:pos="4320"/>
        <w:tab w:val="right" w:pos="8640"/>
      </w:tabs>
    </w:pPr>
  </w:style>
  <w:style w:type="character" w:customStyle="1" w:styleId="FooterChar">
    <w:name w:val="Footer Char"/>
    <w:basedOn w:val="DefaultParagraphFont"/>
    <w:link w:val="Footer"/>
    <w:uiPriority w:val="99"/>
    <w:semiHidden/>
    <w:locked/>
    <w:rsid w:val="00AB08B5"/>
    <w:rPr>
      <w:rFonts w:cs="Times New Roman"/>
    </w:rPr>
  </w:style>
  <w:style w:type="character" w:styleId="Hyperlink">
    <w:name w:val="Hyperlink"/>
    <w:basedOn w:val="DefaultParagraphFont"/>
    <w:uiPriority w:val="99"/>
    <w:rsid w:val="00523F33"/>
    <w:rPr>
      <w:rFonts w:cs="Times New Roman"/>
      <w:color w:val="0000FF"/>
      <w:u w:val="single"/>
    </w:rPr>
  </w:style>
  <w:style w:type="character" w:styleId="Strong">
    <w:name w:val="Strong"/>
    <w:basedOn w:val="DefaultParagraphFont"/>
    <w:uiPriority w:val="99"/>
    <w:qFormat/>
    <w:locked/>
    <w:rsid w:val="00523F33"/>
    <w:rPr>
      <w:rFonts w:cs="Times New Roman"/>
      <w:b/>
      <w:bCs/>
    </w:rPr>
  </w:style>
  <w:style w:type="paragraph" w:styleId="NormalWeb">
    <w:name w:val="Normal (Web)"/>
    <w:basedOn w:val="Normal"/>
    <w:uiPriority w:val="99"/>
    <w:rsid w:val="0011107C"/>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locked/>
    <w:rsid w:val="00B60AA7"/>
    <w:rPr>
      <w:rFonts w:cs="Times New Roman"/>
      <w:i/>
      <w:iCs/>
    </w:rPr>
  </w:style>
  <w:style w:type="paragraph" w:customStyle="1" w:styleId="msolistparagraph0">
    <w:name w:val="msolistparagraph"/>
    <w:basedOn w:val="Normal"/>
    <w:uiPriority w:val="99"/>
    <w:rsid w:val="0010289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14887978">
      <w:marLeft w:val="0"/>
      <w:marRight w:val="0"/>
      <w:marTop w:val="0"/>
      <w:marBottom w:val="0"/>
      <w:divBdr>
        <w:top w:val="none" w:sz="0" w:space="0" w:color="auto"/>
        <w:left w:val="none" w:sz="0" w:space="0" w:color="auto"/>
        <w:bottom w:val="none" w:sz="0" w:space="0" w:color="auto"/>
        <w:right w:val="none" w:sz="0" w:space="0" w:color="auto"/>
      </w:divBdr>
      <w:divsChild>
        <w:div w:id="1714887991">
          <w:marLeft w:val="0"/>
          <w:marRight w:val="0"/>
          <w:marTop w:val="0"/>
          <w:marBottom w:val="0"/>
          <w:divBdr>
            <w:top w:val="none" w:sz="0" w:space="0" w:color="auto"/>
            <w:left w:val="none" w:sz="0" w:space="0" w:color="auto"/>
            <w:bottom w:val="none" w:sz="0" w:space="0" w:color="auto"/>
            <w:right w:val="none" w:sz="0" w:space="0" w:color="auto"/>
          </w:divBdr>
          <w:divsChild>
            <w:div w:id="1714887974">
              <w:marLeft w:val="0"/>
              <w:marRight w:val="0"/>
              <w:marTop w:val="0"/>
              <w:marBottom w:val="0"/>
              <w:divBdr>
                <w:top w:val="none" w:sz="0" w:space="0" w:color="auto"/>
                <w:left w:val="none" w:sz="0" w:space="0" w:color="auto"/>
                <w:bottom w:val="none" w:sz="0" w:space="0" w:color="auto"/>
                <w:right w:val="none" w:sz="0" w:space="0" w:color="auto"/>
              </w:divBdr>
            </w:div>
            <w:div w:id="1714887975">
              <w:marLeft w:val="0"/>
              <w:marRight w:val="0"/>
              <w:marTop w:val="0"/>
              <w:marBottom w:val="0"/>
              <w:divBdr>
                <w:top w:val="none" w:sz="0" w:space="0" w:color="auto"/>
                <w:left w:val="none" w:sz="0" w:space="0" w:color="auto"/>
                <w:bottom w:val="none" w:sz="0" w:space="0" w:color="auto"/>
                <w:right w:val="none" w:sz="0" w:space="0" w:color="auto"/>
              </w:divBdr>
            </w:div>
            <w:div w:id="1714887976">
              <w:marLeft w:val="0"/>
              <w:marRight w:val="0"/>
              <w:marTop w:val="0"/>
              <w:marBottom w:val="0"/>
              <w:divBdr>
                <w:top w:val="none" w:sz="0" w:space="0" w:color="auto"/>
                <w:left w:val="none" w:sz="0" w:space="0" w:color="auto"/>
                <w:bottom w:val="none" w:sz="0" w:space="0" w:color="auto"/>
                <w:right w:val="none" w:sz="0" w:space="0" w:color="auto"/>
              </w:divBdr>
            </w:div>
            <w:div w:id="1714887977">
              <w:marLeft w:val="0"/>
              <w:marRight w:val="0"/>
              <w:marTop w:val="0"/>
              <w:marBottom w:val="0"/>
              <w:divBdr>
                <w:top w:val="none" w:sz="0" w:space="0" w:color="auto"/>
                <w:left w:val="none" w:sz="0" w:space="0" w:color="auto"/>
                <w:bottom w:val="none" w:sz="0" w:space="0" w:color="auto"/>
                <w:right w:val="none" w:sz="0" w:space="0" w:color="auto"/>
              </w:divBdr>
            </w:div>
            <w:div w:id="1714887979">
              <w:marLeft w:val="0"/>
              <w:marRight w:val="0"/>
              <w:marTop w:val="0"/>
              <w:marBottom w:val="0"/>
              <w:divBdr>
                <w:top w:val="none" w:sz="0" w:space="0" w:color="auto"/>
                <w:left w:val="none" w:sz="0" w:space="0" w:color="auto"/>
                <w:bottom w:val="none" w:sz="0" w:space="0" w:color="auto"/>
                <w:right w:val="none" w:sz="0" w:space="0" w:color="auto"/>
              </w:divBdr>
            </w:div>
            <w:div w:id="1714887980">
              <w:marLeft w:val="0"/>
              <w:marRight w:val="0"/>
              <w:marTop w:val="0"/>
              <w:marBottom w:val="0"/>
              <w:divBdr>
                <w:top w:val="none" w:sz="0" w:space="0" w:color="auto"/>
                <w:left w:val="none" w:sz="0" w:space="0" w:color="auto"/>
                <w:bottom w:val="none" w:sz="0" w:space="0" w:color="auto"/>
                <w:right w:val="none" w:sz="0" w:space="0" w:color="auto"/>
              </w:divBdr>
            </w:div>
            <w:div w:id="1714887981">
              <w:marLeft w:val="0"/>
              <w:marRight w:val="0"/>
              <w:marTop w:val="0"/>
              <w:marBottom w:val="0"/>
              <w:divBdr>
                <w:top w:val="none" w:sz="0" w:space="0" w:color="auto"/>
                <w:left w:val="none" w:sz="0" w:space="0" w:color="auto"/>
                <w:bottom w:val="none" w:sz="0" w:space="0" w:color="auto"/>
                <w:right w:val="none" w:sz="0" w:space="0" w:color="auto"/>
              </w:divBdr>
            </w:div>
            <w:div w:id="1714887982">
              <w:marLeft w:val="0"/>
              <w:marRight w:val="0"/>
              <w:marTop w:val="0"/>
              <w:marBottom w:val="0"/>
              <w:divBdr>
                <w:top w:val="none" w:sz="0" w:space="0" w:color="auto"/>
                <w:left w:val="none" w:sz="0" w:space="0" w:color="auto"/>
                <w:bottom w:val="none" w:sz="0" w:space="0" w:color="auto"/>
                <w:right w:val="none" w:sz="0" w:space="0" w:color="auto"/>
              </w:divBdr>
            </w:div>
            <w:div w:id="1714887983">
              <w:marLeft w:val="0"/>
              <w:marRight w:val="0"/>
              <w:marTop w:val="0"/>
              <w:marBottom w:val="0"/>
              <w:divBdr>
                <w:top w:val="none" w:sz="0" w:space="0" w:color="auto"/>
                <w:left w:val="none" w:sz="0" w:space="0" w:color="auto"/>
                <w:bottom w:val="none" w:sz="0" w:space="0" w:color="auto"/>
                <w:right w:val="none" w:sz="0" w:space="0" w:color="auto"/>
              </w:divBdr>
            </w:div>
            <w:div w:id="1714887984">
              <w:marLeft w:val="0"/>
              <w:marRight w:val="0"/>
              <w:marTop w:val="0"/>
              <w:marBottom w:val="0"/>
              <w:divBdr>
                <w:top w:val="none" w:sz="0" w:space="0" w:color="auto"/>
                <w:left w:val="none" w:sz="0" w:space="0" w:color="auto"/>
                <w:bottom w:val="none" w:sz="0" w:space="0" w:color="auto"/>
                <w:right w:val="none" w:sz="0" w:space="0" w:color="auto"/>
              </w:divBdr>
            </w:div>
            <w:div w:id="1714887985">
              <w:marLeft w:val="0"/>
              <w:marRight w:val="0"/>
              <w:marTop w:val="0"/>
              <w:marBottom w:val="0"/>
              <w:divBdr>
                <w:top w:val="none" w:sz="0" w:space="0" w:color="auto"/>
                <w:left w:val="none" w:sz="0" w:space="0" w:color="auto"/>
                <w:bottom w:val="none" w:sz="0" w:space="0" w:color="auto"/>
                <w:right w:val="none" w:sz="0" w:space="0" w:color="auto"/>
              </w:divBdr>
            </w:div>
            <w:div w:id="1714887986">
              <w:marLeft w:val="0"/>
              <w:marRight w:val="0"/>
              <w:marTop w:val="0"/>
              <w:marBottom w:val="0"/>
              <w:divBdr>
                <w:top w:val="none" w:sz="0" w:space="0" w:color="auto"/>
                <w:left w:val="none" w:sz="0" w:space="0" w:color="auto"/>
                <w:bottom w:val="none" w:sz="0" w:space="0" w:color="auto"/>
                <w:right w:val="none" w:sz="0" w:space="0" w:color="auto"/>
              </w:divBdr>
            </w:div>
            <w:div w:id="1714887987">
              <w:marLeft w:val="0"/>
              <w:marRight w:val="0"/>
              <w:marTop w:val="0"/>
              <w:marBottom w:val="0"/>
              <w:divBdr>
                <w:top w:val="none" w:sz="0" w:space="0" w:color="auto"/>
                <w:left w:val="none" w:sz="0" w:space="0" w:color="auto"/>
                <w:bottom w:val="none" w:sz="0" w:space="0" w:color="auto"/>
                <w:right w:val="none" w:sz="0" w:space="0" w:color="auto"/>
              </w:divBdr>
            </w:div>
            <w:div w:id="1714887988">
              <w:marLeft w:val="0"/>
              <w:marRight w:val="0"/>
              <w:marTop w:val="0"/>
              <w:marBottom w:val="0"/>
              <w:divBdr>
                <w:top w:val="none" w:sz="0" w:space="0" w:color="auto"/>
                <w:left w:val="none" w:sz="0" w:space="0" w:color="auto"/>
                <w:bottom w:val="none" w:sz="0" w:space="0" w:color="auto"/>
                <w:right w:val="none" w:sz="0" w:space="0" w:color="auto"/>
              </w:divBdr>
            </w:div>
            <w:div w:id="1714887989">
              <w:marLeft w:val="0"/>
              <w:marRight w:val="0"/>
              <w:marTop w:val="0"/>
              <w:marBottom w:val="0"/>
              <w:divBdr>
                <w:top w:val="none" w:sz="0" w:space="0" w:color="auto"/>
                <w:left w:val="none" w:sz="0" w:space="0" w:color="auto"/>
                <w:bottom w:val="none" w:sz="0" w:space="0" w:color="auto"/>
                <w:right w:val="none" w:sz="0" w:space="0" w:color="auto"/>
              </w:divBdr>
            </w:div>
            <w:div w:id="1714887990">
              <w:marLeft w:val="0"/>
              <w:marRight w:val="0"/>
              <w:marTop w:val="0"/>
              <w:marBottom w:val="0"/>
              <w:divBdr>
                <w:top w:val="none" w:sz="0" w:space="0" w:color="auto"/>
                <w:left w:val="none" w:sz="0" w:space="0" w:color="auto"/>
                <w:bottom w:val="none" w:sz="0" w:space="0" w:color="auto"/>
                <w:right w:val="none" w:sz="0" w:space="0" w:color="auto"/>
              </w:divBdr>
            </w:div>
            <w:div w:id="1714887992">
              <w:marLeft w:val="0"/>
              <w:marRight w:val="0"/>
              <w:marTop w:val="0"/>
              <w:marBottom w:val="0"/>
              <w:divBdr>
                <w:top w:val="none" w:sz="0" w:space="0" w:color="auto"/>
                <w:left w:val="none" w:sz="0" w:space="0" w:color="auto"/>
                <w:bottom w:val="none" w:sz="0" w:space="0" w:color="auto"/>
                <w:right w:val="none" w:sz="0" w:space="0" w:color="auto"/>
              </w:divBdr>
            </w:div>
            <w:div w:id="1714887993">
              <w:marLeft w:val="0"/>
              <w:marRight w:val="0"/>
              <w:marTop w:val="0"/>
              <w:marBottom w:val="0"/>
              <w:divBdr>
                <w:top w:val="none" w:sz="0" w:space="0" w:color="auto"/>
                <w:left w:val="none" w:sz="0" w:space="0" w:color="auto"/>
                <w:bottom w:val="none" w:sz="0" w:space="0" w:color="auto"/>
                <w:right w:val="none" w:sz="0" w:space="0" w:color="auto"/>
              </w:divBdr>
            </w:div>
            <w:div w:id="1714887994">
              <w:marLeft w:val="0"/>
              <w:marRight w:val="0"/>
              <w:marTop w:val="0"/>
              <w:marBottom w:val="0"/>
              <w:divBdr>
                <w:top w:val="none" w:sz="0" w:space="0" w:color="auto"/>
                <w:left w:val="none" w:sz="0" w:space="0" w:color="auto"/>
                <w:bottom w:val="none" w:sz="0" w:space="0" w:color="auto"/>
                <w:right w:val="none" w:sz="0" w:space="0" w:color="auto"/>
              </w:divBdr>
            </w:div>
            <w:div w:id="1714887995">
              <w:marLeft w:val="0"/>
              <w:marRight w:val="0"/>
              <w:marTop w:val="0"/>
              <w:marBottom w:val="0"/>
              <w:divBdr>
                <w:top w:val="none" w:sz="0" w:space="0" w:color="auto"/>
                <w:left w:val="none" w:sz="0" w:space="0" w:color="auto"/>
                <w:bottom w:val="none" w:sz="0" w:space="0" w:color="auto"/>
                <w:right w:val="none" w:sz="0" w:space="0" w:color="auto"/>
              </w:divBdr>
            </w:div>
            <w:div w:id="1714887996">
              <w:marLeft w:val="0"/>
              <w:marRight w:val="0"/>
              <w:marTop w:val="0"/>
              <w:marBottom w:val="0"/>
              <w:divBdr>
                <w:top w:val="none" w:sz="0" w:space="0" w:color="auto"/>
                <w:left w:val="none" w:sz="0" w:space="0" w:color="auto"/>
                <w:bottom w:val="none" w:sz="0" w:space="0" w:color="auto"/>
                <w:right w:val="none" w:sz="0" w:space="0" w:color="auto"/>
              </w:divBdr>
            </w:div>
            <w:div w:id="1714887997">
              <w:marLeft w:val="0"/>
              <w:marRight w:val="0"/>
              <w:marTop w:val="0"/>
              <w:marBottom w:val="0"/>
              <w:divBdr>
                <w:top w:val="none" w:sz="0" w:space="0" w:color="auto"/>
                <w:left w:val="none" w:sz="0" w:space="0" w:color="auto"/>
                <w:bottom w:val="none" w:sz="0" w:space="0" w:color="auto"/>
                <w:right w:val="none" w:sz="0" w:space="0" w:color="auto"/>
              </w:divBdr>
            </w:div>
            <w:div w:id="17148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8000">
      <w:marLeft w:val="0"/>
      <w:marRight w:val="0"/>
      <w:marTop w:val="0"/>
      <w:marBottom w:val="0"/>
      <w:divBdr>
        <w:top w:val="none" w:sz="0" w:space="0" w:color="auto"/>
        <w:left w:val="none" w:sz="0" w:space="0" w:color="auto"/>
        <w:bottom w:val="none" w:sz="0" w:space="0" w:color="auto"/>
        <w:right w:val="none" w:sz="0" w:space="0" w:color="auto"/>
      </w:divBdr>
      <w:divsChild>
        <w:div w:id="1714887999">
          <w:marLeft w:val="0"/>
          <w:marRight w:val="0"/>
          <w:marTop w:val="0"/>
          <w:marBottom w:val="0"/>
          <w:divBdr>
            <w:top w:val="none" w:sz="0" w:space="0" w:color="auto"/>
            <w:left w:val="none" w:sz="0" w:space="0" w:color="auto"/>
            <w:bottom w:val="none" w:sz="0" w:space="0" w:color="auto"/>
            <w:right w:val="none" w:sz="0" w:space="0" w:color="auto"/>
          </w:divBdr>
        </w:div>
        <w:div w:id="1714888001">
          <w:marLeft w:val="0"/>
          <w:marRight w:val="0"/>
          <w:marTop w:val="0"/>
          <w:marBottom w:val="0"/>
          <w:divBdr>
            <w:top w:val="none" w:sz="0" w:space="0" w:color="auto"/>
            <w:left w:val="none" w:sz="0" w:space="0" w:color="auto"/>
            <w:bottom w:val="none" w:sz="0" w:space="0" w:color="auto"/>
            <w:right w:val="none" w:sz="0" w:space="0" w:color="auto"/>
          </w:divBdr>
        </w:div>
      </w:divsChild>
    </w:div>
    <w:div w:id="1714888003">
      <w:marLeft w:val="0"/>
      <w:marRight w:val="0"/>
      <w:marTop w:val="0"/>
      <w:marBottom w:val="0"/>
      <w:divBdr>
        <w:top w:val="none" w:sz="0" w:space="0" w:color="auto"/>
        <w:left w:val="none" w:sz="0" w:space="0" w:color="auto"/>
        <w:bottom w:val="none" w:sz="0" w:space="0" w:color="auto"/>
        <w:right w:val="none" w:sz="0" w:space="0" w:color="auto"/>
      </w:divBdr>
      <w:divsChild>
        <w:div w:id="1714888002">
          <w:marLeft w:val="0"/>
          <w:marRight w:val="0"/>
          <w:marTop w:val="0"/>
          <w:marBottom w:val="0"/>
          <w:divBdr>
            <w:top w:val="none" w:sz="0" w:space="0" w:color="auto"/>
            <w:left w:val="none" w:sz="0" w:space="0" w:color="auto"/>
            <w:bottom w:val="none" w:sz="0" w:space="0" w:color="auto"/>
            <w:right w:val="none" w:sz="0" w:space="0" w:color="auto"/>
          </w:divBdr>
        </w:div>
      </w:divsChild>
    </w:div>
    <w:div w:id="1714888004">
      <w:marLeft w:val="0"/>
      <w:marRight w:val="0"/>
      <w:marTop w:val="0"/>
      <w:marBottom w:val="0"/>
      <w:divBdr>
        <w:top w:val="none" w:sz="0" w:space="0" w:color="auto"/>
        <w:left w:val="none" w:sz="0" w:space="0" w:color="auto"/>
        <w:bottom w:val="none" w:sz="0" w:space="0" w:color="auto"/>
        <w:right w:val="none" w:sz="0" w:space="0" w:color="auto"/>
      </w:divBdr>
      <w:divsChild>
        <w:div w:id="1714888005">
          <w:marLeft w:val="0"/>
          <w:marRight w:val="0"/>
          <w:marTop w:val="0"/>
          <w:marBottom w:val="0"/>
          <w:divBdr>
            <w:top w:val="none" w:sz="0" w:space="0" w:color="auto"/>
            <w:left w:val="none" w:sz="0" w:space="0" w:color="auto"/>
            <w:bottom w:val="none" w:sz="0" w:space="0" w:color="auto"/>
            <w:right w:val="none" w:sz="0" w:space="0" w:color="auto"/>
          </w:divBdr>
        </w:div>
        <w:div w:id="1714888006">
          <w:marLeft w:val="0"/>
          <w:marRight w:val="0"/>
          <w:marTop w:val="0"/>
          <w:marBottom w:val="0"/>
          <w:divBdr>
            <w:top w:val="none" w:sz="0" w:space="0" w:color="auto"/>
            <w:left w:val="none" w:sz="0" w:space="0" w:color="auto"/>
            <w:bottom w:val="none" w:sz="0" w:space="0" w:color="auto"/>
            <w:right w:val="none" w:sz="0" w:space="0" w:color="auto"/>
          </w:divBdr>
        </w:div>
      </w:divsChild>
    </w:div>
    <w:div w:id="1714888007">
      <w:marLeft w:val="0"/>
      <w:marRight w:val="0"/>
      <w:marTop w:val="0"/>
      <w:marBottom w:val="0"/>
      <w:divBdr>
        <w:top w:val="none" w:sz="0" w:space="0" w:color="auto"/>
        <w:left w:val="none" w:sz="0" w:space="0" w:color="auto"/>
        <w:bottom w:val="none" w:sz="0" w:space="0" w:color="auto"/>
        <w:right w:val="none" w:sz="0" w:space="0" w:color="auto"/>
      </w:divBdr>
      <w:divsChild>
        <w:div w:id="1714888008">
          <w:marLeft w:val="0"/>
          <w:marRight w:val="0"/>
          <w:marTop w:val="0"/>
          <w:marBottom w:val="0"/>
          <w:divBdr>
            <w:top w:val="none" w:sz="0" w:space="0" w:color="auto"/>
            <w:left w:val="none" w:sz="0" w:space="0" w:color="auto"/>
            <w:bottom w:val="none" w:sz="0" w:space="0" w:color="auto"/>
            <w:right w:val="none" w:sz="0" w:space="0" w:color="auto"/>
          </w:divBdr>
        </w:div>
        <w:div w:id="1714888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Description_x0020_2 xmlns="6dfc6e00-eaa7-471f-8691-9b952787d5c9" xsi:nil="true"/>
    <Document_x0020_Type xmlns="6dfc6e00-eaa7-471f-8691-9b952787d5c9" xsi:nil="true"/>
    <Keywords0 xmlns="6dfc6e00-eaa7-471f-8691-9b952787d5c9" xsi:nil="true"/>
    <Action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40D0B6EA-8F7B-4C12-B73A-63988130E426}"/>
</file>

<file path=customXml/itemProps2.xml><?xml version="1.0" encoding="utf-8"?>
<ds:datastoreItem xmlns:ds="http://schemas.openxmlformats.org/officeDocument/2006/customXml" ds:itemID="{F4B516D3-D48A-4760-9028-EDD466D98289}"/>
</file>

<file path=customXml/itemProps3.xml><?xml version="1.0" encoding="utf-8"?>
<ds:datastoreItem xmlns:ds="http://schemas.openxmlformats.org/officeDocument/2006/customXml" ds:itemID="{CC42EE72-C393-4AB9-A8B8-A91CDC4A98DC}"/>
</file>

<file path=customXml/itemProps4.xml><?xml version="1.0" encoding="utf-8"?>
<ds:datastoreItem xmlns:ds="http://schemas.openxmlformats.org/officeDocument/2006/customXml" ds:itemID="{CB02EF06-E451-400F-BF13-13F7D8628DFB}"/>
</file>

<file path=docProps/app.xml><?xml version="1.0" encoding="utf-8"?>
<Properties xmlns="http://schemas.openxmlformats.org/officeDocument/2006/extended-properties" xmlns:vt="http://schemas.openxmlformats.org/officeDocument/2006/docPropsVTypes">
  <Template>Normal_Wordconv</Template>
  <TotalTime>1</TotalTime>
  <Pages>1</Pages>
  <Words>136</Words>
  <Characters>777</Characters>
  <Application>Microsoft Office Outlook</Application>
  <DocSecurity>0</DocSecurity>
  <Lines>0</Lines>
  <Paragraphs>0</Paragraphs>
  <ScaleCrop>false</ScaleCrop>
  <Company>SCTE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ITA/Dept. of Commerce</dc:title>
  <dc:subject/>
  <dc:creator>Steve Oksala</dc:creator>
  <cp:keywords/>
  <dc:description/>
  <cp:lastModifiedBy>James Thompson</cp:lastModifiedBy>
  <cp:revision>3</cp:revision>
  <dcterms:created xsi:type="dcterms:W3CDTF">2010-12-07T16:26:00Z</dcterms:created>
  <dcterms:modified xsi:type="dcterms:W3CDTF">2010-12-07T16:26:00Z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c24ed663-1a99-4981-b6fe-45dc932f6990</vt:lpwstr>
  </property>
</Properties>
</file>