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C6" w:rsidRPr="00C07685" w:rsidRDefault="008A5AE2" w:rsidP="004F3472">
      <w:pPr>
        <w:pStyle w:val="NoSpacing"/>
        <w:jc w:val="center"/>
        <w:rPr>
          <w:b/>
          <w:sz w:val="36"/>
          <w:szCs w:val="36"/>
          <w:lang w:val="fr-FR"/>
        </w:rPr>
      </w:pPr>
      <w:r w:rsidRPr="00C07685">
        <w:rPr>
          <w:b/>
          <w:sz w:val="36"/>
          <w:szCs w:val="36"/>
          <w:lang w:val="fr-FR"/>
        </w:rPr>
        <w:t>Formation en Afrique de l’Ouest sur les normes textiles et vestimentaires</w:t>
      </w:r>
    </w:p>
    <w:p w:rsidR="003D2AC6" w:rsidRPr="00C07685" w:rsidRDefault="008A5AE2" w:rsidP="003D2AC6">
      <w:pPr>
        <w:spacing w:after="0"/>
        <w:jc w:val="center"/>
        <w:rPr>
          <w:lang w:val="fr-FR"/>
        </w:rPr>
      </w:pPr>
      <w:r w:rsidRPr="00C07685">
        <w:rPr>
          <w:lang w:val="fr-FR"/>
        </w:rPr>
        <w:t>26-27 mars</w:t>
      </w:r>
      <w:r w:rsidR="003D2AC6" w:rsidRPr="00C07685">
        <w:rPr>
          <w:lang w:val="fr-FR"/>
        </w:rPr>
        <w:t xml:space="preserve"> 2018</w:t>
      </w:r>
    </w:p>
    <w:p w:rsidR="001D6594" w:rsidRPr="00C07685" w:rsidRDefault="008A5AE2" w:rsidP="001D6594">
      <w:pPr>
        <w:spacing w:after="0"/>
        <w:ind w:right="-43"/>
        <w:jc w:val="center"/>
        <w:rPr>
          <w:rFonts w:eastAsia="Arial Unicode MS"/>
          <w:iCs/>
          <w:lang w:val="fr-FR"/>
        </w:rPr>
      </w:pPr>
      <w:r w:rsidRPr="00C07685">
        <w:rPr>
          <w:rFonts w:eastAsia="Arial Unicode MS"/>
          <w:iCs/>
          <w:lang w:val="fr-FR"/>
        </w:rPr>
        <w:t>Abidjan, Cô</w:t>
      </w:r>
      <w:r w:rsidR="003D2AC6" w:rsidRPr="00C07685">
        <w:rPr>
          <w:rFonts w:eastAsia="Arial Unicode MS"/>
          <w:iCs/>
          <w:lang w:val="fr-FR"/>
        </w:rPr>
        <w:t>te d'Ivoire</w:t>
      </w:r>
      <w:r w:rsidR="001D6594">
        <w:rPr>
          <w:rFonts w:eastAsia="Arial Unicode MS"/>
          <w:iCs/>
          <w:lang w:val="fr-FR"/>
        </w:rPr>
        <w:t xml:space="preserve"> / </w:t>
      </w:r>
      <w:proofErr w:type="spellStart"/>
      <w:r w:rsidR="001D6594" w:rsidRPr="00C07685">
        <w:rPr>
          <w:rFonts w:eastAsia="Arial Unicode MS"/>
          <w:iCs/>
          <w:lang w:val="fr-FR"/>
        </w:rPr>
        <w:t>Seen</w:t>
      </w:r>
      <w:proofErr w:type="spellEnd"/>
      <w:r w:rsidR="001D6594" w:rsidRPr="00C07685">
        <w:rPr>
          <w:rFonts w:eastAsia="Arial Unicode MS"/>
          <w:iCs/>
          <w:lang w:val="fr-FR"/>
        </w:rPr>
        <w:t xml:space="preserve"> Hôtel Abidjan Plateau</w:t>
      </w:r>
    </w:p>
    <w:p w:rsidR="003D2AC6" w:rsidRPr="00C07685" w:rsidRDefault="004F3472" w:rsidP="003D2AC6">
      <w:pPr>
        <w:keepNext/>
        <w:tabs>
          <w:tab w:val="left" w:pos="720"/>
          <w:tab w:val="left" w:pos="1440"/>
          <w:tab w:val="left" w:pos="2160"/>
        </w:tabs>
        <w:spacing w:before="120" w:after="0"/>
        <w:jc w:val="center"/>
        <w:outlineLvl w:val="2"/>
        <w:rPr>
          <w:rFonts w:eastAsia="Arial Unicode MS"/>
          <w:b/>
          <w:bCs/>
          <w:lang w:val="fr-FR"/>
        </w:rPr>
      </w:pPr>
      <w:r>
        <w:rPr>
          <w:rFonts w:eastAsia="Arial Unicode MS"/>
          <w:b/>
          <w:bCs/>
          <w:lang w:val="fr-FR"/>
        </w:rPr>
        <w:t>PROGRAMME FINAL</w:t>
      </w:r>
    </w:p>
    <w:p w:rsidR="003D2AC6" w:rsidRPr="00C07685" w:rsidRDefault="003D2AC6" w:rsidP="003D2AC6">
      <w:pPr>
        <w:pBdr>
          <w:bottom w:val="thickThinSmallGap" w:sz="24" w:space="1" w:color="auto"/>
        </w:pBdr>
        <w:spacing w:after="0"/>
        <w:ind w:right="-43"/>
        <w:rPr>
          <w:rFonts w:eastAsia="Arial Unicode MS"/>
          <w:i/>
          <w:lang w:val="fr-FR"/>
        </w:rPr>
      </w:pPr>
    </w:p>
    <w:p w:rsidR="003D2AC6" w:rsidRPr="00C07685" w:rsidRDefault="008A5AE2" w:rsidP="003D2AC6">
      <w:pPr>
        <w:ind w:right="-43"/>
        <w:rPr>
          <w:rFonts w:eastAsia="Arial Unicode MS"/>
          <w:b/>
          <w:sz w:val="26"/>
          <w:szCs w:val="26"/>
          <w:lang w:val="fr-FR"/>
        </w:rPr>
      </w:pPr>
      <w:r w:rsidRPr="00C07685">
        <w:rPr>
          <w:rFonts w:eastAsia="Arial Unicode MS"/>
          <w:b/>
          <w:sz w:val="26"/>
          <w:szCs w:val="26"/>
          <w:lang w:val="fr-FR"/>
        </w:rPr>
        <w:t>Jour</w:t>
      </w:r>
      <w:r w:rsidR="003D2AC6" w:rsidRPr="00C07685">
        <w:rPr>
          <w:rFonts w:eastAsia="Arial Unicode MS"/>
          <w:b/>
          <w:sz w:val="26"/>
          <w:szCs w:val="26"/>
          <w:lang w:val="fr-FR"/>
        </w:rPr>
        <w:t xml:space="preserve"> 1</w:t>
      </w:r>
      <w:r w:rsidRPr="00C07685">
        <w:rPr>
          <w:rFonts w:eastAsia="Arial Unicode MS"/>
          <w:b/>
          <w:sz w:val="26"/>
          <w:szCs w:val="26"/>
          <w:lang w:val="fr-FR"/>
        </w:rPr>
        <w:t xml:space="preserve"> : Cô</w:t>
      </w:r>
      <w:r w:rsidR="003D2AC6" w:rsidRPr="00C07685">
        <w:rPr>
          <w:rFonts w:eastAsia="Arial Unicode MS"/>
          <w:b/>
          <w:sz w:val="26"/>
          <w:szCs w:val="26"/>
          <w:lang w:val="fr-FR"/>
        </w:rPr>
        <w:t>te d'Ivoire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404"/>
      </w:tblGrid>
      <w:tr w:rsidR="003D2AC6" w:rsidRPr="00C07685" w:rsidTr="003F754A">
        <w:tc>
          <w:tcPr>
            <w:tcW w:w="2221" w:type="dxa"/>
            <w:shd w:val="clear" w:color="auto" w:fill="D9D9D9"/>
          </w:tcPr>
          <w:p w:rsidR="003D2AC6" w:rsidRPr="00C07685" w:rsidRDefault="008A5AE2" w:rsidP="008A5AE2">
            <w:pPr>
              <w:spacing w:after="0"/>
              <w:ind w:right="-43"/>
              <w:rPr>
                <w:rFonts w:eastAsia="Arial Unicode MS"/>
                <w:b/>
                <w:lang w:val="fr-FR"/>
              </w:rPr>
            </w:pPr>
            <w:r w:rsidRPr="00C07685">
              <w:rPr>
                <w:rFonts w:eastAsia="Arial Unicode MS"/>
                <w:b/>
                <w:lang w:val="fr-FR"/>
              </w:rPr>
              <w:t>Heure</w:t>
            </w:r>
          </w:p>
        </w:tc>
        <w:tc>
          <w:tcPr>
            <w:tcW w:w="7404" w:type="dxa"/>
            <w:shd w:val="clear" w:color="auto" w:fill="D9D9D9"/>
          </w:tcPr>
          <w:p w:rsidR="003D2AC6" w:rsidRPr="00C07685" w:rsidRDefault="003D2AC6" w:rsidP="003F754A">
            <w:pPr>
              <w:spacing w:after="0"/>
              <w:ind w:right="-43"/>
              <w:rPr>
                <w:rFonts w:eastAsia="Arial Unicode MS"/>
                <w:b/>
                <w:lang w:val="fr-FR"/>
              </w:rPr>
            </w:pPr>
            <w:r w:rsidRPr="00C07685">
              <w:rPr>
                <w:rFonts w:eastAsia="Arial Unicode MS"/>
                <w:b/>
                <w:lang w:val="fr-FR"/>
              </w:rPr>
              <w:t>A</w:t>
            </w:r>
            <w:r w:rsidR="008A5AE2" w:rsidRPr="00C07685">
              <w:rPr>
                <w:rFonts w:eastAsia="Arial Unicode MS"/>
                <w:b/>
                <w:lang w:val="fr-FR"/>
              </w:rPr>
              <w:t>ctivité</w:t>
            </w:r>
          </w:p>
        </w:tc>
      </w:tr>
      <w:tr w:rsidR="003D2AC6" w:rsidRPr="00C07685" w:rsidTr="003F754A">
        <w:tc>
          <w:tcPr>
            <w:tcW w:w="2221" w:type="dxa"/>
            <w:shd w:val="clear" w:color="auto" w:fill="auto"/>
          </w:tcPr>
          <w:p w:rsidR="003D2AC6" w:rsidRPr="00C07685" w:rsidRDefault="008A5AE2" w:rsidP="008A5AE2">
            <w:pPr>
              <w:ind w:right="-43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cstheme="minorHAnsi"/>
                <w:lang w:val="fr-FR"/>
              </w:rPr>
              <w:t xml:space="preserve">08 h 30 – 9 h </w:t>
            </w:r>
            <w:r w:rsidR="003D2AC6" w:rsidRPr="00C07685">
              <w:rPr>
                <w:rFonts w:cstheme="minorHAnsi"/>
                <w:lang w:val="fr-FR"/>
              </w:rPr>
              <w:t>00</w:t>
            </w:r>
          </w:p>
        </w:tc>
        <w:tc>
          <w:tcPr>
            <w:tcW w:w="7404" w:type="dxa"/>
            <w:shd w:val="clear" w:color="auto" w:fill="auto"/>
          </w:tcPr>
          <w:p w:rsidR="003D2AC6" w:rsidRPr="00C07685" w:rsidRDefault="00C07685" w:rsidP="00C07685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r w:rsidRPr="00C07685">
              <w:rPr>
                <w:rFonts w:eastAsia="Arial Unicode MS" w:cstheme="minorHAnsi"/>
                <w:b/>
                <w:lang w:val="fr-FR"/>
              </w:rPr>
              <w:t>Enregistrement</w:t>
            </w:r>
            <w:r w:rsidR="003D2AC6" w:rsidRPr="00C07685">
              <w:rPr>
                <w:rFonts w:eastAsia="Arial Unicode MS" w:cstheme="minorHAnsi"/>
                <w:b/>
                <w:lang w:val="fr-FR"/>
              </w:rPr>
              <w:t>/Documentation</w:t>
            </w:r>
          </w:p>
        </w:tc>
      </w:tr>
      <w:tr w:rsidR="003D2AC6" w:rsidRPr="00C07685" w:rsidTr="003F754A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09 h </w:t>
            </w:r>
            <w:r w:rsidR="003D2AC6" w:rsidRPr="00C07685">
              <w:rPr>
                <w:rFonts w:cstheme="minorHAnsi"/>
                <w:lang w:val="fr-FR"/>
              </w:rPr>
              <w:t>00 – 10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00 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3F754A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r w:rsidRPr="00C07685">
              <w:rPr>
                <w:rFonts w:eastAsia="Arial Unicode MS" w:cstheme="minorHAnsi"/>
                <w:b/>
                <w:lang w:val="fr-FR"/>
              </w:rPr>
              <w:t>Accueil et aperçu du programme</w:t>
            </w:r>
          </w:p>
          <w:p w:rsidR="003D2AC6" w:rsidRDefault="004F3472" w:rsidP="003F754A">
            <w:pPr>
              <w:numPr>
                <w:ilvl w:val="0"/>
                <w:numId w:val="14"/>
              </w:numPr>
              <w:spacing w:after="0" w:line="20" w:lineRule="atLeas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David Jankowski, </w:t>
            </w:r>
            <w:r w:rsidR="003D2AC6" w:rsidRPr="00C07685">
              <w:rPr>
                <w:rFonts w:cstheme="minorHAnsi"/>
                <w:lang w:val="fr-FR"/>
              </w:rPr>
              <w:t>ANSI</w:t>
            </w:r>
          </w:p>
          <w:p w:rsidR="004F3472" w:rsidRPr="004F3472" w:rsidRDefault="004F3472" w:rsidP="004F3472">
            <w:pPr>
              <w:numPr>
                <w:ilvl w:val="0"/>
                <w:numId w:val="14"/>
              </w:numPr>
              <w:spacing w:after="0" w:line="20" w:lineRule="atLeast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GuiGui</w:t>
            </w:r>
            <w:proofErr w:type="spellEnd"/>
            <w:r>
              <w:rPr>
                <w:rFonts w:cstheme="minorHAnsi"/>
                <w:lang w:val="fr-FR"/>
              </w:rPr>
              <w:t xml:space="preserve"> Pythagore Legbre Charles, </w:t>
            </w:r>
            <w:r w:rsidRPr="00C07685">
              <w:rPr>
                <w:rFonts w:cstheme="minorHAnsi"/>
                <w:lang w:val="fr-FR"/>
              </w:rPr>
              <w:t>USAID</w:t>
            </w:r>
          </w:p>
          <w:p w:rsidR="003D2AC6" w:rsidRPr="00C07685" w:rsidRDefault="009A3155" w:rsidP="003D2AC6">
            <w:pPr>
              <w:numPr>
                <w:ilvl w:val="0"/>
                <w:numId w:val="14"/>
              </w:numPr>
              <w:spacing w:after="60" w:line="20" w:lineRule="atLeas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Constant </w:t>
            </w:r>
            <w:proofErr w:type="spellStart"/>
            <w:r>
              <w:rPr>
                <w:rFonts w:cstheme="minorHAnsi"/>
                <w:lang w:val="fr-FR"/>
              </w:rPr>
              <w:t>Boka</w:t>
            </w:r>
            <w:proofErr w:type="spellEnd"/>
            <w:r>
              <w:rPr>
                <w:rFonts w:cstheme="minorHAnsi"/>
                <w:lang w:val="fr-FR"/>
              </w:rPr>
              <w:t xml:space="preserve">, </w:t>
            </w:r>
            <w:r w:rsidR="004F3472">
              <w:rPr>
                <w:rFonts w:cstheme="minorHAnsi"/>
                <w:lang w:val="fr-FR"/>
              </w:rPr>
              <w:t xml:space="preserve">Directeur General, </w:t>
            </w:r>
            <w:r w:rsidR="003D2AC6" w:rsidRPr="00C07685">
              <w:rPr>
                <w:rFonts w:cstheme="minorHAnsi"/>
                <w:lang w:val="fr-FR"/>
              </w:rPr>
              <w:t>CODINORM</w:t>
            </w:r>
          </w:p>
        </w:tc>
      </w:tr>
      <w:tr w:rsidR="003D2AC6" w:rsidRPr="00C07685" w:rsidTr="003F754A">
        <w:trPr>
          <w:trHeight w:val="1151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10 h </w:t>
            </w:r>
            <w:r w:rsidR="003D2AC6" w:rsidRPr="00C07685">
              <w:rPr>
                <w:rFonts w:eastAsia="Arial Unicode MS" w:cstheme="minorHAnsi"/>
                <w:lang w:val="fr-FR"/>
              </w:rPr>
              <w:t>00 – 11</w:t>
            </w:r>
            <w:r>
              <w:rPr>
                <w:rFonts w:eastAsia="Arial Unicode MS" w:cstheme="minorHAnsi"/>
                <w:lang w:val="fr-FR"/>
              </w:rPr>
              <w:t xml:space="preserve"> h </w:t>
            </w:r>
            <w:r w:rsidR="003D2AC6" w:rsidRPr="00C07685">
              <w:rPr>
                <w:rFonts w:eastAsia="Arial Unicode MS" w:cstheme="minorHAnsi"/>
                <w:lang w:val="fr-FR"/>
              </w:rPr>
              <w:t>00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3F754A">
            <w:pPr>
              <w:pStyle w:val="ListParagraph"/>
              <w:spacing w:after="0" w:line="20" w:lineRule="atLeast"/>
              <w:ind w:left="0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Présentation des normes et exigences textiles</w:t>
            </w:r>
          </w:p>
          <w:p w:rsidR="003D2AC6" w:rsidRPr="00C07685" w:rsidRDefault="009A3155" w:rsidP="009A3155">
            <w:pPr>
              <w:pStyle w:val="ListParagraph"/>
              <w:numPr>
                <w:ilvl w:val="0"/>
                <w:numId w:val="15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 w:rsidRPr="009A3155">
              <w:rPr>
                <w:rFonts w:eastAsia="Arial Unicode MS" w:cstheme="minorHAnsi"/>
                <w:lang w:val="fr-FR"/>
              </w:rPr>
              <w:t>Etat des lieux du se</w:t>
            </w:r>
            <w:r w:rsidR="008536CD">
              <w:rPr>
                <w:rFonts w:eastAsia="Arial Unicode MS" w:cstheme="minorHAnsi"/>
                <w:lang w:val="fr-FR"/>
              </w:rPr>
              <w:t xml:space="preserve">cteur </w:t>
            </w:r>
            <w:proofErr w:type="spellStart"/>
            <w:r w:rsidR="008536CD">
              <w:rPr>
                <w:rFonts w:eastAsia="Arial Unicode MS" w:cstheme="minorHAnsi"/>
                <w:lang w:val="fr-FR"/>
              </w:rPr>
              <w:t>textle</w:t>
            </w:r>
            <w:proofErr w:type="spellEnd"/>
            <w:r w:rsidR="008536CD">
              <w:rPr>
                <w:rFonts w:eastAsia="Arial Unicode MS" w:cstheme="minorHAnsi"/>
                <w:lang w:val="fr-FR"/>
              </w:rPr>
              <w:t xml:space="preserve"> et habillement en </w:t>
            </w:r>
            <w:proofErr w:type="spellStart"/>
            <w:r w:rsidR="008536CD">
              <w:rPr>
                <w:rFonts w:eastAsia="Arial Unicode MS" w:cstheme="minorHAnsi"/>
                <w:lang w:val="fr-FR"/>
              </w:rPr>
              <w:t>Cote</w:t>
            </w:r>
            <w:proofErr w:type="spellEnd"/>
            <w:r w:rsidR="008536CD">
              <w:rPr>
                <w:rFonts w:eastAsia="Arial Unicode MS" w:cstheme="minorHAnsi"/>
                <w:lang w:val="fr-FR"/>
              </w:rPr>
              <w:t xml:space="preserve"> d’I</w:t>
            </w:r>
            <w:bookmarkStart w:id="0" w:name="_GoBack"/>
            <w:bookmarkEnd w:id="0"/>
            <w:r w:rsidRPr="009A3155">
              <w:rPr>
                <w:rFonts w:eastAsia="Arial Unicode MS" w:cstheme="minorHAnsi"/>
                <w:lang w:val="fr-FR"/>
              </w:rPr>
              <w:t>voire</w:t>
            </w:r>
          </w:p>
          <w:p w:rsidR="003D2AC6" w:rsidRPr="00C07685" w:rsidRDefault="00515A5C" w:rsidP="00515A5C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proofErr w:type="spellStart"/>
            <w:r w:rsidRPr="00515A5C">
              <w:rPr>
                <w:rFonts w:eastAsia="Arial Unicode MS" w:cstheme="minorHAnsi"/>
                <w:lang w:val="fr-FR"/>
              </w:rPr>
              <w:t>Koivogui</w:t>
            </w:r>
            <w:proofErr w:type="spellEnd"/>
            <w:r w:rsidRPr="00515A5C">
              <w:rPr>
                <w:rFonts w:eastAsia="Arial Unicode MS" w:cstheme="minorHAnsi"/>
                <w:lang w:val="fr-FR"/>
              </w:rPr>
              <w:t xml:space="preserve"> Mamadou</w:t>
            </w:r>
            <w:r>
              <w:rPr>
                <w:rFonts w:eastAsia="Arial Unicode MS" w:cstheme="minorHAnsi"/>
                <w:lang w:val="fr-FR"/>
              </w:rPr>
              <w:t xml:space="preserve">, </w:t>
            </w:r>
            <w:r w:rsidR="009A3155">
              <w:rPr>
                <w:rFonts w:eastAsia="Arial Unicode MS" w:cstheme="minorHAnsi"/>
                <w:lang w:val="fr-FR"/>
              </w:rPr>
              <w:t>National Textiles Expert</w:t>
            </w:r>
          </w:p>
          <w:p w:rsidR="003D2AC6" w:rsidRPr="009A3155" w:rsidRDefault="003D2AC6" w:rsidP="009A3155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 w:rsidR="00C07685">
              <w:rPr>
                <w:rFonts w:eastAsia="Arial Unicode MS" w:cstheme="minorHAnsi"/>
                <w:lang w:val="fr-FR"/>
              </w:rPr>
              <w:t>uestions/réponses</w:t>
            </w:r>
          </w:p>
        </w:tc>
      </w:tr>
      <w:tr w:rsidR="003D2AC6" w:rsidRPr="00C07685" w:rsidTr="003F754A">
        <w:trPr>
          <w:trHeight w:val="350"/>
        </w:trPr>
        <w:tc>
          <w:tcPr>
            <w:tcW w:w="2221" w:type="dxa"/>
            <w:shd w:val="clear" w:color="auto" w:fill="E0E0E0"/>
          </w:tcPr>
          <w:p w:rsidR="003D2AC6" w:rsidRPr="00C07685" w:rsidRDefault="00C07685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11 h </w:t>
            </w:r>
            <w:r w:rsidR="003D2AC6" w:rsidRPr="00C07685">
              <w:rPr>
                <w:rFonts w:cstheme="minorHAnsi"/>
                <w:b/>
                <w:lang w:val="fr-FR"/>
              </w:rPr>
              <w:t>00 – 11</w:t>
            </w:r>
            <w:r>
              <w:rPr>
                <w:rFonts w:cstheme="minorHAnsi"/>
                <w:b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b/>
                <w:lang w:val="fr-FR"/>
              </w:rPr>
              <w:t>15</w:t>
            </w:r>
          </w:p>
        </w:tc>
        <w:tc>
          <w:tcPr>
            <w:tcW w:w="7404" w:type="dxa"/>
            <w:shd w:val="clear" w:color="auto" w:fill="E0E0E0"/>
          </w:tcPr>
          <w:p w:rsidR="003D2AC6" w:rsidRPr="00C07685" w:rsidRDefault="00C07685" w:rsidP="00C07685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proofErr w:type="spellStart"/>
            <w:r>
              <w:rPr>
                <w:rFonts w:eastAsia="Arial Unicode MS" w:cstheme="minorHAnsi"/>
                <w:b/>
                <w:lang w:val="fr-FR"/>
              </w:rPr>
              <w:t>Pause café</w:t>
            </w:r>
            <w:proofErr w:type="spellEnd"/>
            <w:r>
              <w:rPr>
                <w:rFonts w:eastAsia="Arial Unicode MS" w:cstheme="minorHAnsi"/>
                <w:b/>
                <w:lang w:val="fr-FR"/>
              </w:rPr>
              <w:t>/thé</w:t>
            </w:r>
          </w:p>
        </w:tc>
      </w:tr>
      <w:tr w:rsidR="003D2AC6" w:rsidRPr="00C07685" w:rsidTr="003F754A">
        <w:trPr>
          <w:trHeight w:val="1151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3F754A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11 h 15 – 12 h </w:t>
            </w:r>
            <w:r w:rsidR="003D2AC6" w:rsidRPr="00C07685">
              <w:rPr>
                <w:rFonts w:eastAsia="Arial Unicode MS" w:cstheme="minorHAnsi"/>
                <w:lang w:val="fr-FR"/>
              </w:rPr>
              <w:t>15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3F754A">
            <w:pPr>
              <w:pStyle w:val="ListParagraph"/>
              <w:spacing w:after="0" w:line="20" w:lineRule="atLeast"/>
              <w:ind w:left="0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Présentations des exigences textiles de l’</w:t>
            </w:r>
            <w:r w:rsidR="003D2AC6" w:rsidRPr="00C07685">
              <w:rPr>
                <w:rFonts w:eastAsia="Arial Unicode MS" w:cstheme="minorHAnsi"/>
                <w:b/>
                <w:lang w:val="fr-FR"/>
              </w:rPr>
              <w:t xml:space="preserve">AGOA </w:t>
            </w:r>
          </w:p>
          <w:p w:rsidR="003D2AC6" w:rsidRPr="00C07685" w:rsidRDefault="00C07685" w:rsidP="003F754A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>Exportations et limites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 </w:t>
            </w:r>
          </w:p>
          <w:p w:rsidR="003D2AC6" w:rsidRPr="00C07685" w:rsidRDefault="009A3155" w:rsidP="003F754A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Paloma </w:t>
            </w:r>
            <w:proofErr w:type="spellStart"/>
            <w:r>
              <w:rPr>
                <w:rFonts w:eastAsia="Arial Unicode MS" w:cstheme="minorHAnsi"/>
                <w:lang w:val="fr-FR"/>
              </w:rPr>
              <w:t>Pineda</w:t>
            </w:r>
            <w:proofErr w:type="spellEnd"/>
            <w:r>
              <w:rPr>
                <w:rFonts w:eastAsia="Arial Unicode MS" w:cstheme="minorHAnsi"/>
                <w:lang w:val="fr-FR"/>
              </w:rPr>
              <w:t xml:space="preserve">, 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EAA </w:t>
            </w:r>
          </w:p>
          <w:p w:rsidR="003D2AC6" w:rsidRPr="00C07685" w:rsidRDefault="00C07685" w:rsidP="003F754A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eastAsia="Arial Unicode MS" w:cstheme="minorHAnsi"/>
                <w:lang w:val="fr-FR"/>
              </w:rPr>
              <w:t xml:space="preserve"> </w:t>
            </w:r>
          </w:p>
          <w:p w:rsidR="003D2AC6" w:rsidRPr="00C07685" w:rsidRDefault="00C07685" w:rsidP="003F754A">
            <w:pPr>
              <w:pStyle w:val="ListParagraph"/>
              <w:numPr>
                <w:ilvl w:val="0"/>
                <w:numId w:val="20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>Respect des exigences d’exportation de l’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AGOA </w:t>
            </w:r>
          </w:p>
          <w:p w:rsidR="003D2AC6" w:rsidRPr="00C07685" w:rsidRDefault="003D2AC6" w:rsidP="003F754A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 xml:space="preserve">Kara Diallo, USAID </w:t>
            </w:r>
          </w:p>
          <w:p w:rsidR="003D2AC6" w:rsidRPr="00C07685" w:rsidRDefault="00C07685" w:rsidP="00C07685">
            <w:pPr>
              <w:pStyle w:val="ListParagraph"/>
              <w:numPr>
                <w:ilvl w:val="0"/>
                <w:numId w:val="24"/>
              </w:numPr>
              <w:spacing w:after="6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eastAsia="Arial Unicode MS"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rPr>
          <w:trHeight w:val="332"/>
        </w:trPr>
        <w:tc>
          <w:tcPr>
            <w:tcW w:w="2221" w:type="dxa"/>
            <w:shd w:val="clear" w:color="auto" w:fill="D9D9D9" w:themeFill="background1" w:themeFillShade="D9"/>
          </w:tcPr>
          <w:p w:rsidR="003D2AC6" w:rsidRPr="00C07685" w:rsidRDefault="00C07685" w:rsidP="00C07685">
            <w:pPr>
              <w:spacing w:after="0"/>
              <w:ind w:right="-43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12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15 </w:t>
            </w:r>
            <w:r>
              <w:rPr>
                <w:rFonts w:cstheme="minorHAnsi"/>
                <w:b/>
                <w:lang w:val="fr-FR"/>
              </w:rPr>
              <w:t>–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 13</w:t>
            </w:r>
            <w:r>
              <w:rPr>
                <w:rFonts w:cstheme="minorHAnsi"/>
                <w:b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30 </w:t>
            </w:r>
          </w:p>
        </w:tc>
        <w:tc>
          <w:tcPr>
            <w:tcW w:w="7404" w:type="dxa"/>
            <w:shd w:val="clear" w:color="auto" w:fill="D9D9D9" w:themeFill="background1" w:themeFillShade="D9"/>
          </w:tcPr>
          <w:p w:rsidR="003D2AC6" w:rsidRPr="00C07685" w:rsidRDefault="00C07685" w:rsidP="00C07685">
            <w:pPr>
              <w:spacing w:after="0" w:line="20" w:lineRule="atLeast"/>
              <w:ind w:right="-43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Pause déjeuner</w:t>
            </w:r>
          </w:p>
        </w:tc>
      </w:tr>
      <w:tr w:rsidR="003D2AC6" w:rsidRPr="00C07685" w:rsidTr="003F754A">
        <w:trPr>
          <w:trHeight w:val="710"/>
        </w:trPr>
        <w:tc>
          <w:tcPr>
            <w:tcW w:w="2221" w:type="dxa"/>
            <w:shd w:val="clear" w:color="auto" w:fill="FFFFFF" w:themeFill="background1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13 h </w:t>
            </w:r>
            <w:r w:rsidR="003D2AC6" w:rsidRPr="00C07685">
              <w:rPr>
                <w:rFonts w:cstheme="minorHAnsi"/>
                <w:lang w:val="fr-FR"/>
              </w:rPr>
              <w:t>30 – 14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45 </w:t>
            </w:r>
          </w:p>
        </w:tc>
        <w:tc>
          <w:tcPr>
            <w:tcW w:w="7404" w:type="dxa"/>
            <w:shd w:val="clear" w:color="auto" w:fill="FFFFFF" w:themeFill="background1"/>
          </w:tcPr>
          <w:p w:rsidR="009A3155" w:rsidRPr="009A3155" w:rsidRDefault="009A3155" w:rsidP="009A3155">
            <w:pPr>
              <w:spacing w:after="0" w:line="20" w:lineRule="atLeast"/>
              <w:rPr>
                <w:rFonts w:eastAsia="Arial Unicode MS" w:cstheme="minorHAnsi"/>
                <w:b/>
                <w:lang w:val="fr-FR"/>
              </w:rPr>
            </w:pPr>
            <w:r w:rsidRPr="009A3155">
              <w:rPr>
                <w:rFonts w:eastAsia="Arial Unicode MS" w:cstheme="minorHAnsi"/>
                <w:b/>
                <w:lang w:val="fr-FR"/>
              </w:rPr>
              <w:t xml:space="preserve">Présentation des normes textiles pour l’exportation aux USA </w:t>
            </w:r>
          </w:p>
          <w:p w:rsidR="009A3155" w:rsidRPr="00C07685" w:rsidRDefault="009A3155" w:rsidP="009A3155">
            <w:pPr>
              <w:pStyle w:val="ListParagraph"/>
              <w:numPr>
                <w:ilvl w:val="0"/>
                <w:numId w:val="21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proofErr w:type="spellStart"/>
            <w:r w:rsidRPr="00C07685">
              <w:rPr>
                <w:rFonts w:eastAsia="Arial Unicode MS" w:cstheme="minorHAnsi"/>
                <w:lang w:val="fr-FR"/>
              </w:rPr>
              <w:t>Dianna</w:t>
            </w:r>
            <w:proofErr w:type="spellEnd"/>
            <w:r w:rsidRPr="00C07685">
              <w:rPr>
                <w:rFonts w:eastAsia="Arial Unicode MS" w:cstheme="minorHAnsi"/>
                <w:lang w:val="fr-FR"/>
              </w:rPr>
              <w:t xml:space="preserve"> Wyman, AATCC</w:t>
            </w:r>
          </w:p>
          <w:p w:rsidR="009A3155" w:rsidRDefault="009A3155" w:rsidP="009A3155">
            <w:pPr>
              <w:pStyle w:val="NoSpacing"/>
              <w:numPr>
                <w:ilvl w:val="0"/>
                <w:numId w:val="21"/>
              </w:numPr>
              <w:spacing w:line="20" w:lineRule="atLeast"/>
              <w:rPr>
                <w:rFonts w:cstheme="minorHAnsi"/>
                <w:b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</w:p>
          <w:p w:rsidR="003D2AC6" w:rsidRPr="00C07685" w:rsidRDefault="00C07685" w:rsidP="003F754A">
            <w:pPr>
              <w:pStyle w:val="NoSpacing"/>
              <w:spacing w:line="20" w:lineRule="atLeast"/>
              <w:rPr>
                <w:rFonts w:cstheme="minorHAnsi"/>
                <w:b/>
                <w:lang w:val="fr-FR"/>
              </w:rPr>
            </w:pPr>
            <w:r w:rsidRPr="00C07685">
              <w:rPr>
                <w:rFonts w:cstheme="minorHAnsi"/>
                <w:b/>
                <w:lang w:val="fr-FR"/>
              </w:rPr>
              <w:t>Formation technique sur la stabilité dimensionnelle au lavage et au nettoyage à sec (AATCC TM135/TM150 et AATCC TM158)</w:t>
            </w:r>
          </w:p>
          <w:p w:rsidR="003D2AC6" w:rsidRPr="00C07685" w:rsidRDefault="003D2AC6" w:rsidP="003F754A">
            <w:pPr>
              <w:pStyle w:val="NoSpacing"/>
              <w:numPr>
                <w:ilvl w:val="0"/>
                <w:numId w:val="25"/>
              </w:numPr>
              <w:spacing w:line="20" w:lineRule="atLeast"/>
              <w:rPr>
                <w:rFonts w:cstheme="minorHAnsi"/>
              </w:rPr>
            </w:pPr>
            <w:r w:rsidRPr="00C07685">
              <w:rPr>
                <w:rFonts w:cstheme="minorHAnsi"/>
              </w:rPr>
              <w:t>Diana Wyman, AATCC</w:t>
            </w:r>
          </w:p>
          <w:p w:rsidR="003D2AC6" w:rsidRPr="00C07685" w:rsidRDefault="00C07685" w:rsidP="00C07685">
            <w:pPr>
              <w:pStyle w:val="NoSpacing"/>
              <w:numPr>
                <w:ilvl w:val="0"/>
                <w:numId w:val="23"/>
              </w:numPr>
              <w:spacing w:after="60" w:line="20" w:lineRule="atLeast"/>
              <w:rPr>
                <w:rFonts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rPr>
          <w:trHeight w:val="350"/>
        </w:trPr>
        <w:tc>
          <w:tcPr>
            <w:tcW w:w="2221" w:type="dxa"/>
            <w:shd w:val="clear" w:color="auto" w:fill="E0E0E0"/>
          </w:tcPr>
          <w:p w:rsidR="003D2AC6" w:rsidRPr="00C07685" w:rsidRDefault="00C07685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14 h </w:t>
            </w:r>
            <w:r w:rsidR="003D2AC6" w:rsidRPr="00C07685">
              <w:rPr>
                <w:rFonts w:cstheme="minorHAnsi"/>
                <w:b/>
                <w:lang w:val="fr-FR"/>
              </w:rPr>
              <w:t>45 – 15</w:t>
            </w:r>
            <w:r>
              <w:rPr>
                <w:rFonts w:cstheme="minorHAnsi"/>
                <w:b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00 </w:t>
            </w:r>
          </w:p>
        </w:tc>
        <w:tc>
          <w:tcPr>
            <w:tcW w:w="7404" w:type="dxa"/>
            <w:shd w:val="clear" w:color="auto" w:fill="E0E0E0"/>
          </w:tcPr>
          <w:p w:rsidR="003D2AC6" w:rsidRPr="00C07685" w:rsidRDefault="003D2AC6" w:rsidP="003F754A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r w:rsidRPr="00C07685">
              <w:rPr>
                <w:rFonts w:eastAsia="Arial Unicode MS" w:cstheme="minorHAnsi"/>
                <w:b/>
                <w:lang w:val="fr-FR"/>
              </w:rPr>
              <w:t>Coffee/</w:t>
            </w:r>
            <w:proofErr w:type="spellStart"/>
            <w:r w:rsidRPr="00C07685">
              <w:rPr>
                <w:rFonts w:eastAsia="Arial Unicode MS" w:cstheme="minorHAnsi"/>
                <w:b/>
                <w:lang w:val="fr-FR"/>
              </w:rPr>
              <w:t>Tea</w:t>
            </w:r>
            <w:proofErr w:type="spellEnd"/>
            <w:r w:rsidRPr="00C07685">
              <w:rPr>
                <w:rFonts w:eastAsia="Arial Unicode MS" w:cstheme="minorHAnsi"/>
                <w:b/>
                <w:lang w:val="fr-FR"/>
              </w:rPr>
              <w:t xml:space="preserve"> Break</w:t>
            </w:r>
          </w:p>
        </w:tc>
      </w:tr>
      <w:tr w:rsidR="003D2AC6" w:rsidRPr="00C07685" w:rsidTr="003F754A">
        <w:trPr>
          <w:trHeight w:val="1322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15 h </w:t>
            </w:r>
            <w:r w:rsidR="003D2AC6" w:rsidRPr="00C07685">
              <w:rPr>
                <w:rFonts w:cstheme="minorHAnsi"/>
                <w:lang w:val="fr-FR"/>
              </w:rPr>
              <w:t>00 – 17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00 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3F754A">
            <w:pPr>
              <w:spacing w:after="0" w:line="20" w:lineRule="atLeast"/>
              <w:rPr>
                <w:rFonts w:cstheme="minorHAnsi"/>
                <w:lang w:val="fr-FR"/>
              </w:rPr>
            </w:pPr>
            <w:r w:rsidRPr="00C07685">
              <w:rPr>
                <w:rFonts w:cstheme="minorHAnsi"/>
                <w:b/>
                <w:lang w:val="fr-FR"/>
              </w:rPr>
              <w:t xml:space="preserve">Formation technique </w:t>
            </w:r>
            <w:r w:rsidR="001D6594">
              <w:rPr>
                <w:rFonts w:cstheme="minorHAnsi"/>
                <w:b/>
                <w:lang w:val="fr-FR"/>
              </w:rPr>
              <w:t>sur</w:t>
            </w:r>
            <w:r w:rsidRPr="00C07685">
              <w:rPr>
                <w:rFonts w:cstheme="minorHAnsi"/>
                <w:b/>
                <w:lang w:val="fr-FR"/>
              </w:rPr>
              <w:t xml:space="preserve"> la s</w:t>
            </w:r>
            <w:r>
              <w:rPr>
                <w:rFonts w:cstheme="minorHAnsi"/>
                <w:b/>
                <w:lang w:val="fr-FR"/>
              </w:rPr>
              <w:t>tabilité</w:t>
            </w:r>
            <w:r w:rsidRPr="00C07685">
              <w:rPr>
                <w:rFonts w:cstheme="minorHAnsi"/>
                <w:b/>
                <w:lang w:val="fr-FR"/>
              </w:rPr>
              <w:t xml:space="preserve"> des couleurs </w:t>
            </w:r>
            <w:r>
              <w:rPr>
                <w:rFonts w:cstheme="minorHAnsi"/>
                <w:b/>
                <w:lang w:val="fr-FR"/>
              </w:rPr>
              <w:t xml:space="preserve">/ </w:t>
            </w:r>
            <w:r w:rsidR="003D2AC6" w:rsidRPr="00C07685">
              <w:rPr>
                <w:rFonts w:cstheme="minorHAnsi"/>
                <w:b/>
                <w:lang w:val="fr-FR"/>
              </w:rPr>
              <w:t>Part</w:t>
            </w:r>
            <w:r>
              <w:rPr>
                <w:rFonts w:cstheme="minorHAnsi"/>
                <w:b/>
                <w:lang w:val="fr-FR"/>
              </w:rPr>
              <w:t>ie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 I</w:t>
            </w:r>
          </w:p>
          <w:p w:rsidR="003D2AC6" w:rsidRPr="00C07685" w:rsidRDefault="00C07685" w:rsidP="003F754A">
            <w:pPr>
              <w:pStyle w:val="ListParagraph"/>
              <w:numPr>
                <w:ilvl w:val="0"/>
                <w:numId w:val="18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>Évaluation des couleurs</w:t>
            </w:r>
          </w:p>
          <w:p w:rsidR="003D2AC6" w:rsidRPr="00C07685" w:rsidRDefault="00C07685" w:rsidP="003F754A">
            <w:pPr>
              <w:pStyle w:val="ListParagraph"/>
              <w:numPr>
                <w:ilvl w:val="0"/>
                <w:numId w:val="18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Présentation des normes techniques de stabilité des couleurs 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: </w:t>
            </w:r>
            <w:r w:rsidR="003D2AC6" w:rsidRPr="00C07685">
              <w:rPr>
                <w:rFonts w:cstheme="minorHAnsi"/>
                <w:lang w:val="fr-FR"/>
              </w:rPr>
              <w:t>AATCC TM8,</w:t>
            </w:r>
            <w:r w:rsidR="008B7A85">
              <w:rPr>
                <w:rFonts w:cstheme="minorHAnsi"/>
                <w:lang w:val="fr-FR"/>
              </w:rPr>
              <w:t xml:space="preserve"> AATCC 116,</w:t>
            </w:r>
            <w:r w:rsidR="003D2AC6" w:rsidRPr="00C07685">
              <w:rPr>
                <w:rFonts w:cstheme="minorHAnsi"/>
                <w:lang w:val="fr-FR"/>
              </w:rPr>
              <w:t xml:space="preserve"> 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AATCC TM61, </w:t>
            </w:r>
            <w:r>
              <w:rPr>
                <w:rFonts w:eastAsia="Arial Unicode MS" w:cstheme="minorHAnsi"/>
                <w:lang w:val="fr-FR"/>
              </w:rPr>
              <w:t>et</w:t>
            </w:r>
            <w:r w:rsidR="003D2AC6" w:rsidRPr="00C07685">
              <w:rPr>
                <w:rFonts w:eastAsia="Arial Unicode MS" w:cstheme="minorHAnsi"/>
                <w:lang w:val="fr-FR"/>
              </w:rPr>
              <w:t xml:space="preserve"> </w:t>
            </w:r>
            <w:r w:rsidR="003D2AC6" w:rsidRPr="00C07685">
              <w:rPr>
                <w:rFonts w:cstheme="minorHAnsi"/>
                <w:lang w:val="fr-FR"/>
              </w:rPr>
              <w:t>AATCC TM132</w:t>
            </w:r>
          </w:p>
          <w:p w:rsidR="003D2AC6" w:rsidRPr="00C07685" w:rsidRDefault="003D2AC6" w:rsidP="003F754A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rPr>
                <w:rFonts w:cstheme="minorHAnsi"/>
              </w:rPr>
            </w:pPr>
            <w:r w:rsidRPr="00C07685">
              <w:rPr>
                <w:rFonts w:cstheme="minorHAnsi"/>
              </w:rPr>
              <w:t xml:space="preserve">Garry Atkinson, AATCC </w:t>
            </w:r>
          </w:p>
          <w:p w:rsidR="003D2AC6" w:rsidRPr="00C07685" w:rsidRDefault="00C07685" w:rsidP="00C07685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rPr>
                <w:rFonts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c>
          <w:tcPr>
            <w:tcW w:w="2221" w:type="dxa"/>
            <w:shd w:val="clear" w:color="auto" w:fill="D9D9D9"/>
          </w:tcPr>
          <w:p w:rsidR="003D2AC6" w:rsidRPr="00C07685" w:rsidRDefault="001D6594" w:rsidP="001D6594">
            <w:pPr>
              <w:spacing w:after="0"/>
              <w:ind w:right="-43"/>
              <w:rPr>
                <w:rFonts w:cstheme="minorHAnsi"/>
                <w:b/>
                <w:smallCaps/>
                <w:lang w:val="fr-FR"/>
              </w:rPr>
            </w:pPr>
            <w:r>
              <w:rPr>
                <w:rFonts w:cstheme="minorHAnsi"/>
                <w:b/>
                <w:smallCaps/>
                <w:lang w:val="fr-FR"/>
              </w:rPr>
              <w:t xml:space="preserve">17 h </w:t>
            </w:r>
            <w:r w:rsidR="003D2AC6" w:rsidRPr="00C07685">
              <w:rPr>
                <w:rFonts w:cstheme="minorHAnsi"/>
                <w:b/>
                <w:smallCaps/>
                <w:lang w:val="fr-FR"/>
              </w:rPr>
              <w:t>00</w:t>
            </w:r>
          </w:p>
        </w:tc>
        <w:tc>
          <w:tcPr>
            <w:tcW w:w="7404" w:type="dxa"/>
            <w:shd w:val="clear" w:color="auto" w:fill="D9D9D9"/>
          </w:tcPr>
          <w:p w:rsidR="003D2AC6" w:rsidRPr="00C07685" w:rsidRDefault="001D6594" w:rsidP="001D6594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Fin de la première journée</w:t>
            </w:r>
          </w:p>
        </w:tc>
      </w:tr>
    </w:tbl>
    <w:p w:rsidR="003D2AC6" w:rsidRPr="00C07685" w:rsidRDefault="003D2AC6" w:rsidP="003D2AC6">
      <w:pPr>
        <w:ind w:right="-43"/>
        <w:rPr>
          <w:rFonts w:eastAsia="Arial Unicode MS"/>
          <w:lang w:val="fr-FR"/>
        </w:rPr>
      </w:pPr>
    </w:p>
    <w:p w:rsidR="001D6594" w:rsidRPr="00C07685" w:rsidRDefault="001D6594" w:rsidP="001D6594">
      <w:pPr>
        <w:pStyle w:val="NoSpacing"/>
        <w:jc w:val="center"/>
        <w:rPr>
          <w:b/>
          <w:sz w:val="36"/>
          <w:szCs w:val="36"/>
          <w:lang w:val="fr-FR"/>
        </w:rPr>
      </w:pPr>
      <w:r w:rsidRPr="00C07685">
        <w:rPr>
          <w:b/>
          <w:sz w:val="36"/>
          <w:szCs w:val="36"/>
          <w:lang w:val="fr-FR"/>
        </w:rPr>
        <w:t>Formation en Afrique de l’Ouest sur les normes textiles et vestimentaires</w:t>
      </w:r>
    </w:p>
    <w:p w:rsidR="001D6594" w:rsidRPr="00C07685" w:rsidRDefault="001D6594" w:rsidP="001D6594">
      <w:pPr>
        <w:spacing w:after="0"/>
        <w:jc w:val="center"/>
        <w:rPr>
          <w:lang w:val="fr-FR"/>
        </w:rPr>
      </w:pPr>
      <w:r w:rsidRPr="00C07685">
        <w:rPr>
          <w:lang w:val="fr-FR"/>
        </w:rPr>
        <w:t>26-27 mars 2018</w:t>
      </w:r>
    </w:p>
    <w:p w:rsidR="001D6594" w:rsidRPr="00C07685" w:rsidRDefault="001D6594" w:rsidP="001D6594">
      <w:pPr>
        <w:spacing w:after="0"/>
        <w:ind w:right="-43"/>
        <w:jc w:val="center"/>
        <w:rPr>
          <w:rFonts w:eastAsia="Arial Unicode MS"/>
          <w:iCs/>
          <w:lang w:val="fr-FR"/>
        </w:rPr>
      </w:pPr>
      <w:r w:rsidRPr="00C07685">
        <w:rPr>
          <w:rFonts w:eastAsia="Arial Unicode MS"/>
          <w:iCs/>
          <w:lang w:val="fr-FR"/>
        </w:rPr>
        <w:t>Abidjan, Côte d'Ivoire</w:t>
      </w:r>
      <w:r>
        <w:rPr>
          <w:rFonts w:eastAsia="Arial Unicode MS"/>
          <w:iCs/>
          <w:lang w:val="fr-FR"/>
        </w:rPr>
        <w:t xml:space="preserve"> / </w:t>
      </w:r>
      <w:proofErr w:type="spellStart"/>
      <w:r w:rsidRPr="00C07685">
        <w:rPr>
          <w:rFonts w:eastAsia="Arial Unicode MS"/>
          <w:iCs/>
          <w:lang w:val="fr-FR"/>
        </w:rPr>
        <w:t>Seen</w:t>
      </w:r>
      <w:proofErr w:type="spellEnd"/>
      <w:r w:rsidRPr="00C07685">
        <w:rPr>
          <w:rFonts w:eastAsia="Arial Unicode MS"/>
          <w:iCs/>
          <w:lang w:val="fr-FR"/>
        </w:rPr>
        <w:t xml:space="preserve"> Hôtel Abidjan Plateau</w:t>
      </w:r>
    </w:p>
    <w:p w:rsidR="001D6594" w:rsidRPr="00C07685" w:rsidRDefault="004F3472" w:rsidP="001D6594">
      <w:pPr>
        <w:keepNext/>
        <w:tabs>
          <w:tab w:val="left" w:pos="720"/>
          <w:tab w:val="left" w:pos="1440"/>
          <w:tab w:val="left" w:pos="2160"/>
        </w:tabs>
        <w:spacing w:before="120" w:after="0"/>
        <w:jc w:val="center"/>
        <w:outlineLvl w:val="2"/>
        <w:rPr>
          <w:rFonts w:eastAsia="Arial Unicode MS"/>
          <w:b/>
          <w:bCs/>
          <w:lang w:val="fr-FR"/>
        </w:rPr>
      </w:pPr>
      <w:r>
        <w:rPr>
          <w:rFonts w:eastAsia="Arial Unicode MS"/>
          <w:b/>
          <w:bCs/>
          <w:lang w:val="fr-FR"/>
        </w:rPr>
        <w:t>PROGRAMME FINAL</w:t>
      </w:r>
    </w:p>
    <w:p w:rsidR="00ED653C" w:rsidRPr="00C07685" w:rsidRDefault="00ED653C" w:rsidP="00ED653C">
      <w:pPr>
        <w:pBdr>
          <w:bottom w:val="thickThinSmallGap" w:sz="24" w:space="1" w:color="auto"/>
        </w:pBdr>
        <w:spacing w:after="0"/>
        <w:ind w:right="-43"/>
        <w:rPr>
          <w:rFonts w:eastAsia="Arial Unicode MS"/>
          <w:i/>
          <w:lang w:val="fr-FR"/>
        </w:rPr>
      </w:pPr>
    </w:p>
    <w:p w:rsidR="003D2AC6" w:rsidRPr="00C07685" w:rsidRDefault="001D6594" w:rsidP="00144ACA">
      <w:pPr>
        <w:ind w:right="-43"/>
        <w:rPr>
          <w:rFonts w:eastAsia="Arial Unicode MS"/>
          <w:b/>
          <w:sz w:val="26"/>
          <w:szCs w:val="26"/>
          <w:lang w:val="fr-FR"/>
        </w:rPr>
      </w:pPr>
      <w:r>
        <w:rPr>
          <w:rFonts w:eastAsia="Arial Unicode MS"/>
          <w:b/>
          <w:sz w:val="26"/>
          <w:szCs w:val="26"/>
          <w:lang w:val="fr-FR"/>
        </w:rPr>
        <w:t>Journée</w:t>
      </w:r>
      <w:r w:rsidR="00144ACA" w:rsidRPr="00C07685">
        <w:rPr>
          <w:rFonts w:eastAsia="Arial Unicode MS"/>
          <w:b/>
          <w:sz w:val="26"/>
          <w:szCs w:val="26"/>
          <w:lang w:val="fr-FR"/>
        </w:rPr>
        <w:t xml:space="preserve"> 2</w:t>
      </w:r>
      <w:r>
        <w:rPr>
          <w:rFonts w:eastAsia="Arial Unicode MS"/>
          <w:b/>
          <w:sz w:val="26"/>
          <w:szCs w:val="26"/>
          <w:lang w:val="fr-FR"/>
        </w:rPr>
        <w:t xml:space="preserve"> : Cô</w:t>
      </w:r>
      <w:r w:rsidR="00144ACA" w:rsidRPr="00C07685">
        <w:rPr>
          <w:rFonts w:eastAsia="Arial Unicode MS"/>
          <w:b/>
          <w:sz w:val="26"/>
          <w:szCs w:val="26"/>
          <w:lang w:val="fr-FR"/>
        </w:rPr>
        <w:t>te d'Ivoire</w:t>
      </w:r>
      <w:r w:rsidR="003D2AC6" w:rsidRPr="00C07685">
        <w:rPr>
          <w:rFonts w:eastAsia="Arial Unicode MS"/>
          <w:b/>
          <w:sz w:val="26"/>
          <w:szCs w:val="26"/>
          <w:lang w:val="fr-FR"/>
        </w:rPr>
        <w:t xml:space="preserve">    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404"/>
      </w:tblGrid>
      <w:tr w:rsidR="003D2AC6" w:rsidRPr="00C07685" w:rsidTr="003F754A">
        <w:tc>
          <w:tcPr>
            <w:tcW w:w="2221" w:type="dxa"/>
            <w:shd w:val="clear" w:color="auto" w:fill="D9D9D9"/>
          </w:tcPr>
          <w:p w:rsidR="003D2AC6" w:rsidRPr="00C07685" w:rsidRDefault="001D6594" w:rsidP="001D6594">
            <w:pPr>
              <w:spacing w:after="0"/>
              <w:ind w:right="-43"/>
              <w:rPr>
                <w:rFonts w:eastAsia="Arial Unicode MS"/>
                <w:b/>
                <w:lang w:val="fr-FR"/>
              </w:rPr>
            </w:pPr>
            <w:r>
              <w:rPr>
                <w:rFonts w:eastAsia="Arial Unicode MS"/>
                <w:b/>
                <w:lang w:val="fr-FR"/>
              </w:rPr>
              <w:t>Heure</w:t>
            </w:r>
          </w:p>
        </w:tc>
        <w:tc>
          <w:tcPr>
            <w:tcW w:w="7404" w:type="dxa"/>
            <w:shd w:val="clear" w:color="auto" w:fill="D9D9D9"/>
          </w:tcPr>
          <w:p w:rsidR="003D2AC6" w:rsidRPr="00C07685" w:rsidRDefault="003D2AC6" w:rsidP="003F754A">
            <w:pPr>
              <w:spacing w:after="0"/>
              <w:ind w:right="-43"/>
              <w:rPr>
                <w:rFonts w:eastAsia="Arial Unicode MS"/>
                <w:b/>
                <w:lang w:val="fr-FR"/>
              </w:rPr>
            </w:pPr>
            <w:r w:rsidRPr="00C07685">
              <w:rPr>
                <w:rFonts w:eastAsia="Arial Unicode MS"/>
                <w:b/>
                <w:lang w:val="fr-FR"/>
              </w:rPr>
              <w:t>A</w:t>
            </w:r>
            <w:r w:rsidR="001D6594">
              <w:rPr>
                <w:rFonts w:eastAsia="Arial Unicode MS"/>
                <w:b/>
                <w:lang w:val="fr-FR"/>
              </w:rPr>
              <w:t>ctivité</w:t>
            </w:r>
          </w:p>
        </w:tc>
      </w:tr>
      <w:tr w:rsidR="003D2AC6" w:rsidRPr="00C07685" w:rsidTr="003F754A">
        <w:trPr>
          <w:trHeight w:val="332"/>
        </w:trPr>
        <w:tc>
          <w:tcPr>
            <w:tcW w:w="2221" w:type="dxa"/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08 h 30 – 9 h </w:t>
            </w:r>
            <w:r w:rsidR="003D2AC6" w:rsidRPr="00C07685">
              <w:rPr>
                <w:rFonts w:cstheme="minorHAnsi"/>
                <w:lang w:val="fr-FR"/>
              </w:rPr>
              <w:t xml:space="preserve">00 </w:t>
            </w:r>
          </w:p>
        </w:tc>
        <w:tc>
          <w:tcPr>
            <w:tcW w:w="7404" w:type="dxa"/>
            <w:shd w:val="clear" w:color="auto" w:fill="auto"/>
          </w:tcPr>
          <w:p w:rsidR="003D2AC6" w:rsidRPr="00C07685" w:rsidRDefault="00C07685" w:rsidP="00C07685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Accueil</w:t>
            </w:r>
          </w:p>
        </w:tc>
      </w:tr>
      <w:tr w:rsidR="003D2AC6" w:rsidRPr="00C07685" w:rsidTr="003F754A">
        <w:trPr>
          <w:trHeight w:val="323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09 h </w:t>
            </w:r>
            <w:r w:rsidR="003D2AC6" w:rsidRPr="00C07685">
              <w:rPr>
                <w:rFonts w:cstheme="minorHAnsi"/>
                <w:lang w:val="fr-FR"/>
              </w:rPr>
              <w:t>00 – 9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30 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Aperçu du programme</w:t>
            </w:r>
          </w:p>
        </w:tc>
      </w:tr>
      <w:tr w:rsidR="003D2AC6" w:rsidRPr="00C07685" w:rsidTr="003F754A">
        <w:trPr>
          <w:trHeight w:val="1151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09 h </w:t>
            </w:r>
            <w:r w:rsidR="003D2AC6" w:rsidRPr="00C07685">
              <w:rPr>
                <w:rFonts w:eastAsia="Arial Unicode MS" w:cstheme="minorHAnsi"/>
                <w:lang w:val="fr-FR"/>
              </w:rPr>
              <w:t>30 – 10</w:t>
            </w:r>
            <w:r>
              <w:rPr>
                <w:rFonts w:eastAsia="Arial Unicode MS" w:cstheme="minorHAnsi"/>
                <w:lang w:val="fr-FR"/>
              </w:rPr>
              <w:t xml:space="preserve"> h </w:t>
            </w:r>
            <w:r w:rsidR="003D2AC6" w:rsidRPr="00C07685">
              <w:rPr>
                <w:rFonts w:eastAsia="Arial Unicode MS" w:cstheme="minorHAnsi"/>
                <w:lang w:val="fr-FR"/>
              </w:rPr>
              <w:t>45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1D6594" w:rsidP="003F754A">
            <w:pPr>
              <w:spacing w:after="0" w:line="20" w:lineRule="atLeast"/>
              <w:rPr>
                <w:rFonts w:cstheme="minorHAnsi"/>
                <w:lang w:val="fr-FR"/>
              </w:rPr>
            </w:pPr>
            <w:r w:rsidRPr="001D6594">
              <w:rPr>
                <w:rFonts w:cstheme="minorHAnsi"/>
                <w:b/>
                <w:lang w:val="fr-FR"/>
              </w:rPr>
              <w:t xml:space="preserve">Formation technique </w:t>
            </w:r>
            <w:r>
              <w:rPr>
                <w:rFonts w:cstheme="minorHAnsi"/>
                <w:b/>
                <w:lang w:val="fr-FR"/>
              </w:rPr>
              <w:t>sur la stabilité</w:t>
            </w:r>
            <w:r w:rsidRPr="001D6594">
              <w:rPr>
                <w:rFonts w:cstheme="minorHAnsi"/>
                <w:b/>
                <w:lang w:val="fr-FR"/>
              </w:rPr>
              <w:t xml:space="preserve"> des couleurs </w:t>
            </w:r>
            <w:r>
              <w:rPr>
                <w:rFonts w:cstheme="minorHAnsi"/>
                <w:b/>
                <w:lang w:val="fr-FR"/>
              </w:rPr>
              <w:t xml:space="preserve">/ </w:t>
            </w:r>
            <w:r w:rsidRPr="001D6594">
              <w:rPr>
                <w:rFonts w:cstheme="minorHAnsi"/>
                <w:b/>
                <w:lang w:val="fr-FR"/>
              </w:rPr>
              <w:t xml:space="preserve">Partie II </w:t>
            </w:r>
          </w:p>
          <w:p w:rsidR="001D6594" w:rsidRPr="001D6594" w:rsidRDefault="001D6594" w:rsidP="001D6594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cstheme="minorHAnsi"/>
                <w:lang w:val="fr-FR"/>
              </w:rPr>
            </w:pPr>
            <w:r w:rsidRPr="001D6594">
              <w:rPr>
                <w:rFonts w:cstheme="minorHAnsi"/>
                <w:lang w:val="fr-FR"/>
              </w:rPr>
              <w:t>Résistance des couleurs à l'eau AATCC TM107</w:t>
            </w:r>
          </w:p>
          <w:p w:rsidR="001D6594" w:rsidRPr="00C07685" w:rsidRDefault="001D6594" w:rsidP="001D6594">
            <w:pPr>
              <w:pStyle w:val="ListParagraph"/>
              <w:numPr>
                <w:ilvl w:val="0"/>
                <w:numId w:val="26"/>
              </w:numPr>
              <w:spacing w:after="0" w:line="20" w:lineRule="atLeast"/>
              <w:rPr>
                <w:rFonts w:cstheme="minorHAnsi"/>
                <w:lang w:val="fr-FR"/>
              </w:rPr>
            </w:pPr>
            <w:r w:rsidRPr="001D6594">
              <w:rPr>
                <w:rFonts w:cstheme="minorHAnsi"/>
                <w:lang w:val="fr-FR"/>
              </w:rPr>
              <w:t>Résistance des couleurs à la transpiration AATCC TM15</w:t>
            </w:r>
          </w:p>
          <w:p w:rsidR="003D2AC6" w:rsidRPr="001D6594" w:rsidRDefault="003D2AC6" w:rsidP="003F754A">
            <w:pPr>
              <w:pStyle w:val="ListParagraph"/>
              <w:numPr>
                <w:ilvl w:val="0"/>
                <w:numId w:val="21"/>
              </w:numPr>
              <w:spacing w:after="60" w:line="20" w:lineRule="atLeast"/>
              <w:rPr>
                <w:rFonts w:eastAsia="Arial Unicode MS" w:cstheme="minorHAnsi"/>
              </w:rPr>
            </w:pPr>
            <w:r w:rsidRPr="001D6594">
              <w:rPr>
                <w:rFonts w:cstheme="minorHAnsi"/>
              </w:rPr>
              <w:t>Garry Atkinson, AATCC</w:t>
            </w:r>
          </w:p>
          <w:p w:rsidR="003D2AC6" w:rsidRPr="00C07685" w:rsidRDefault="00C07685" w:rsidP="00C07685">
            <w:pPr>
              <w:pStyle w:val="ListParagraph"/>
              <w:numPr>
                <w:ilvl w:val="0"/>
                <w:numId w:val="21"/>
              </w:numPr>
              <w:spacing w:after="6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rPr>
          <w:trHeight w:val="350"/>
        </w:trPr>
        <w:tc>
          <w:tcPr>
            <w:tcW w:w="2221" w:type="dxa"/>
            <w:shd w:val="clear" w:color="auto" w:fill="E0E0E0"/>
          </w:tcPr>
          <w:p w:rsidR="003D2AC6" w:rsidRPr="00C07685" w:rsidRDefault="00C07685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10 h </w:t>
            </w:r>
            <w:r w:rsidR="003D2AC6" w:rsidRPr="00C07685">
              <w:rPr>
                <w:rFonts w:cstheme="minorHAnsi"/>
                <w:b/>
                <w:lang w:val="fr-FR"/>
              </w:rPr>
              <w:t>45 – 11</w:t>
            </w:r>
            <w:r>
              <w:rPr>
                <w:rFonts w:cstheme="minorHAnsi"/>
                <w:b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00 </w:t>
            </w:r>
          </w:p>
        </w:tc>
        <w:tc>
          <w:tcPr>
            <w:tcW w:w="7404" w:type="dxa"/>
            <w:shd w:val="clear" w:color="auto" w:fill="E0E0E0"/>
          </w:tcPr>
          <w:p w:rsidR="003D2AC6" w:rsidRPr="00C07685" w:rsidRDefault="001D6594" w:rsidP="003F754A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proofErr w:type="spellStart"/>
            <w:r>
              <w:rPr>
                <w:rFonts w:eastAsia="Arial Unicode MS" w:cstheme="minorHAnsi"/>
                <w:b/>
                <w:lang w:val="fr-FR"/>
              </w:rPr>
              <w:t>Pause café</w:t>
            </w:r>
            <w:proofErr w:type="spellEnd"/>
            <w:r w:rsidRPr="00C07685">
              <w:rPr>
                <w:rFonts w:eastAsia="Arial Unicode MS" w:cstheme="minorHAnsi"/>
                <w:b/>
                <w:lang w:val="fr-FR"/>
              </w:rPr>
              <w:t>/</w:t>
            </w:r>
            <w:r>
              <w:rPr>
                <w:rFonts w:eastAsia="Arial Unicode MS" w:cstheme="minorHAnsi"/>
                <w:b/>
                <w:lang w:val="fr-FR"/>
              </w:rPr>
              <w:t>thé</w:t>
            </w:r>
          </w:p>
        </w:tc>
      </w:tr>
      <w:tr w:rsidR="003D2AC6" w:rsidRPr="00C07685" w:rsidTr="003F754A">
        <w:trPr>
          <w:trHeight w:val="944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eastAsia="Arial Unicode MS" w:cstheme="minorHAnsi"/>
                <w:lang w:val="fr-FR"/>
              </w:rPr>
              <w:t xml:space="preserve">11 h </w:t>
            </w:r>
            <w:r w:rsidR="003D2AC6" w:rsidRPr="00C07685">
              <w:rPr>
                <w:rFonts w:eastAsia="Arial Unicode MS" w:cstheme="minorHAnsi"/>
                <w:lang w:val="fr-FR"/>
              </w:rPr>
              <w:t>00 – 12</w:t>
            </w:r>
            <w:r>
              <w:rPr>
                <w:rFonts w:eastAsia="Arial Unicode MS" w:cstheme="minorHAnsi"/>
                <w:lang w:val="fr-FR"/>
              </w:rPr>
              <w:t xml:space="preserve"> h </w:t>
            </w:r>
            <w:r w:rsidR="003D2AC6" w:rsidRPr="00C07685">
              <w:rPr>
                <w:rFonts w:eastAsia="Arial Unicode MS" w:cstheme="minorHAnsi"/>
                <w:lang w:val="fr-FR"/>
              </w:rPr>
              <w:t>00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1D6594" w:rsidP="003F754A">
            <w:pPr>
              <w:pStyle w:val="NoSpacing"/>
              <w:spacing w:line="20" w:lineRule="atLeast"/>
              <w:rPr>
                <w:rFonts w:cstheme="minorHAnsi"/>
                <w:b/>
                <w:lang w:val="fr-FR"/>
              </w:rPr>
            </w:pPr>
            <w:r w:rsidRPr="001D6594">
              <w:rPr>
                <w:rFonts w:cstheme="minorHAnsi"/>
                <w:b/>
                <w:lang w:val="fr-FR"/>
              </w:rPr>
              <w:t>Formation technique sur le formaldéhyde libre</w:t>
            </w:r>
            <w:r>
              <w:rPr>
                <w:rFonts w:cstheme="minorHAnsi"/>
                <w:b/>
                <w:lang w:val="fr-FR"/>
              </w:rPr>
              <w:t xml:space="preserve"> : </w:t>
            </w:r>
            <w:r w:rsidR="003D2AC6" w:rsidRPr="00C07685">
              <w:rPr>
                <w:rFonts w:cstheme="minorHAnsi"/>
                <w:b/>
                <w:lang w:val="fr-FR"/>
              </w:rPr>
              <w:t>AATCC TM112</w:t>
            </w:r>
          </w:p>
          <w:p w:rsidR="003D2AC6" w:rsidRPr="001D6594" w:rsidRDefault="008B7A85" w:rsidP="003F754A">
            <w:pPr>
              <w:pStyle w:val="NoSpacing"/>
              <w:numPr>
                <w:ilvl w:val="0"/>
                <w:numId w:val="25"/>
              </w:num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Diana Wyman</w:t>
            </w:r>
            <w:r w:rsidR="003D2AC6" w:rsidRPr="001D6594">
              <w:rPr>
                <w:rFonts w:cstheme="minorHAnsi"/>
              </w:rPr>
              <w:t>, AATCC</w:t>
            </w:r>
          </w:p>
          <w:p w:rsidR="003D2AC6" w:rsidRPr="00C07685" w:rsidRDefault="00C07685" w:rsidP="00C07685">
            <w:pPr>
              <w:pStyle w:val="NoSpacing"/>
              <w:numPr>
                <w:ilvl w:val="0"/>
                <w:numId w:val="25"/>
              </w:numPr>
              <w:spacing w:line="20" w:lineRule="atLeast"/>
              <w:rPr>
                <w:rFonts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rPr>
          <w:trHeight w:val="332"/>
        </w:trPr>
        <w:tc>
          <w:tcPr>
            <w:tcW w:w="2221" w:type="dxa"/>
            <w:shd w:val="clear" w:color="auto" w:fill="D9D9D9" w:themeFill="background1" w:themeFillShade="D9"/>
          </w:tcPr>
          <w:p w:rsidR="003D2AC6" w:rsidRPr="00C07685" w:rsidRDefault="00C07685" w:rsidP="00C07685">
            <w:pPr>
              <w:spacing w:after="0"/>
              <w:ind w:right="-43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12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00 </w:t>
            </w:r>
            <w:r>
              <w:rPr>
                <w:rFonts w:cstheme="minorHAnsi"/>
                <w:b/>
                <w:lang w:val="fr-FR"/>
              </w:rPr>
              <w:t>–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 13</w:t>
            </w:r>
            <w:r>
              <w:rPr>
                <w:rFonts w:cstheme="minorHAnsi"/>
                <w:b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30 </w:t>
            </w:r>
          </w:p>
        </w:tc>
        <w:tc>
          <w:tcPr>
            <w:tcW w:w="7404" w:type="dxa"/>
            <w:shd w:val="clear" w:color="auto" w:fill="D9D9D9" w:themeFill="background1" w:themeFillShade="D9"/>
          </w:tcPr>
          <w:p w:rsidR="003D2AC6" w:rsidRPr="00C07685" w:rsidRDefault="001D6594" w:rsidP="001D6594">
            <w:pPr>
              <w:spacing w:after="0" w:line="20" w:lineRule="atLeast"/>
              <w:ind w:right="-43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Pause déjeuner</w:t>
            </w:r>
          </w:p>
        </w:tc>
      </w:tr>
      <w:tr w:rsidR="003D2AC6" w:rsidRPr="00C07685" w:rsidTr="003F754A">
        <w:trPr>
          <w:trHeight w:val="710"/>
        </w:trPr>
        <w:tc>
          <w:tcPr>
            <w:tcW w:w="2221" w:type="dxa"/>
            <w:shd w:val="clear" w:color="auto" w:fill="FFFFFF" w:themeFill="background1"/>
          </w:tcPr>
          <w:p w:rsidR="003D2AC6" w:rsidRPr="00C07685" w:rsidRDefault="00C07685" w:rsidP="003F754A">
            <w:pPr>
              <w:ind w:right="-43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13 h </w:t>
            </w:r>
            <w:r w:rsidR="003D2AC6" w:rsidRPr="00C07685">
              <w:rPr>
                <w:rFonts w:cstheme="minorHAnsi"/>
                <w:lang w:val="fr-FR"/>
              </w:rPr>
              <w:t>30 – 15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30 </w:t>
            </w:r>
          </w:p>
          <w:p w:rsidR="002D0A83" w:rsidRPr="00C07685" w:rsidRDefault="00C07685" w:rsidP="001D6594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(8 h </w:t>
            </w:r>
            <w:r w:rsidR="002D0A83" w:rsidRPr="00C07685">
              <w:rPr>
                <w:rFonts w:cstheme="minorHAnsi"/>
                <w:lang w:val="fr-FR"/>
              </w:rPr>
              <w:t>30 – 10</w:t>
            </w:r>
            <w:r>
              <w:rPr>
                <w:rFonts w:cstheme="minorHAnsi"/>
                <w:lang w:val="fr-FR"/>
              </w:rPr>
              <w:t xml:space="preserve"> h </w:t>
            </w:r>
            <w:r w:rsidR="002D0A83" w:rsidRPr="00C07685">
              <w:rPr>
                <w:rFonts w:cstheme="minorHAnsi"/>
                <w:lang w:val="fr-FR"/>
              </w:rPr>
              <w:t xml:space="preserve">30 </w:t>
            </w:r>
            <w:r w:rsidR="001D6594">
              <w:rPr>
                <w:rFonts w:cstheme="minorHAnsi"/>
                <w:lang w:val="fr-FR"/>
              </w:rPr>
              <w:t>HNE</w:t>
            </w:r>
            <w:r w:rsidR="002D0A83" w:rsidRPr="00C07685">
              <w:rPr>
                <w:rFonts w:cstheme="minorHAnsi"/>
                <w:lang w:val="fr-FR"/>
              </w:rPr>
              <w:t>)</w:t>
            </w:r>
          </w:p>
        </w:tc>
        <w:tc>
          <w:tcPr>
            <w:tcW w:w="7404" w:type="dxa"/>
            <w:shd w:val="clear" w:color="auto" w:fill="FFFFFF" w:themeFill="background1"/>
          </w:tcPr>
          <w:p w:rsidR="003D2AC6" w:rsidRPr="001D6594" w:rsidRDefault="001D6594" w:rsidP="003F754A">
            <w:pPr>
              <w:pStyle w:val="ListParagraph"/>
              <w:spacing w:after="0" w:line="20" w:lineRule="atLeast"/>
              <w:ind w:left="0"/>
              <w:rPr>
                <w:rFonts w:eastAsia="Arial Unicode MS" w:cstheme="minorHAnsi"/>
                <w:b/>
                <w:lang w:val="fr-FR"/>
              </w:rPr>
            </w:pPr>
            <w:r w:rsidRPr="001D6594">
              <w:rPr>
                <w:rFonts w:eastAsia="Arial Unicode MS" w:cstheme="minorHAnsi"/>
                <w:b/>
                <w:lang w:val="fr-FR"/>
              </w:rPr>
              <w:t xml:space="preserve">Formation technique sur la résistance des tissus (via </w:t>
            </w:r>
            <w:proofErr w:type="spellStart"/>
            <w:r w:rsidRPr="001D6594">
              <w:rPr>
                <w:rFonts w:eastAsia="Arial Unicode MS" w:cstheme="minorHAnsi"/>
                <w:b/>
                <w:lang w:val="fr-FR"/>
              </w:rPr>
              <w:t>WebEx</w:t>
            </w:r>
            <w:proofErr w:type="spellEnd"/>
            <w:r w:rsidRPr="001D6594">
              <w:rPr>
                <w:rFonts w:eastAsia="Arial Unicode MS" w:cstheme="minorHAnsi"/>
                <w:b/>
                <w:lang w:val="fr-FR"/>
              </w:rPr>
              <w:t>)</w:t>
            </w:r>
          </w:p>
          <w:p w:rsidR="001D6594" w:rsidRPr="001D6594" w:rsidRDefault="001D6594" w:rsidP="001D6594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val="fr-FR"/>
              </w:rPr>
            </w:pPr>
            <w:r w:rsidRPr="001D6594">
              <w:rPr>
                <w:lang w:val="fr-FR"/>
              </w:rPr>
              <w:t>Résistance à la traction ASTM D5034</w:t>
            </w:r>
          </w:p>
          <w:p w:rsidR="001D6594" w:rsidRPr="001D6594" w:rsidRDefault="001D6594" w:rsidP="001D6594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val="fr-FR"/>
              </w:rPr>
            </w:pPr>
            <w:r w:rsidRPr="001D6594">
              <w:rPr>
                <w:lang w:val="fr-FR"/>
              </w:rPr>
              <w:t>Résistance à la déchirure ASTM</w:t>
            </w:r>
            <w:r w:rsidR="008B7A85">
              <w:rPr>
                <w:lang w:val="fr-FR"/>
              </w:rPr>
              <w:t xml:space="preserve"> D1424 &amp;</w:t>
            </w:r>
            <w:r w:rsidRPr="001D6594">
              <w:rPr>
                <w:lang w:val="fr-FR"/>
              </w:rPr>
              <w:t xml:space="preserve"> D2261</w:t>
            </w:r>
          </w:p>
          <w:p w:rsidR="001D6594" w:rsidRPr="00C07685" w:rsidRDefault="001D6594" w:rsidP="001D6594">
            <w:pPr>
              <w:pStyle w:val="ListParagraph"/>
              <w:numPr>
                <w:ilvl w:val="0"/>
                <w:numId w:val="27"/>
              </w:numPr>
              <w:spacing w:after="0"/>
              <w:rPr>
                <w:lang w:val="fr-FR"/>
              </w:rPr>
            </w:pPr>
            <w:r w:rsidRPr="00C07685">
              <w:rPr>
                <w:lang w:val="fr-FR"/>
              </w:rPr>
              <w:t xml:space="preserve">Résistance / Risque sur les coutures des vêtements </w:t>
            </w:r>
            <w:r w:rsidRPr="001D6594">
              <w:rPr>
                <w:lang w:val="fr-FR"/>
              </w:rPr>
              <w:t>ASTM D1683</w:t>
            </w:r>
          </w:p>
          <w:p w:rsidR="003D2AC6" w:rsidRPr="00C07685" w:rsidRDefault="003D2AC6" w:rsidP="003F754A">
            <w:pPr>
              <w:pStyle w:val="ListParagraph"/>
              <w:numPr>
                <w:ilvl w:val="0"/>
                <w:numId w:val="24"/>
              </w:numPr>
              <w:spacing w:after="0" w:line="20" w:lineRule="atLeast"/>
              <w:rPr>
                <w:rFonts w:eastAsia="Arial Unicode MS"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Ellen Roaldi, Bureau Veritas</w:t>
            </w:r>
          </w:p>
          <w:p w:rsidR="003D2AC6" w:rsidRPr="00C07685" w:rsidRDefault="00C07685" w:rsidP="00C07685">
            <w:pPr>
              <w:pStyle w:val="NoSpacing"/>
              <w:numPr>
                <w:ilvl w:val="0"/>
                <w:numId w:val="23"/>
              </w:numPr>
              <w:spacing w:after="60" w:line="20" w:lineRule="atLeast"/>
              <w:rPr>
                <w:rFonts w:cstheme="minorHAnsi"/>
                <w:lang w:val="fr-FR"/>
              </w:rPr>
            </w:pPr>
            <w:r w:rsidRPr="00C07685">
              <w:rPr>
                <w:rFonts w:eastAsia="Arial Unicode MS" w:cstheme="minorHAnsi"/>
                <w:lang w:val="fr-FR"/>
              </w:rPr>
              <w:t>Q</w:t>
            </w:r>
            <w:r>
              <w:rPr>
                <w:rFonts w:eastAsia="Arial Unicode MS" w:cstheme="minorHAnsi"/>
                <w:lang w:val="fr-FR"/>
              </w:rPr>
              <w:t>uestions/réponses</w:t>
            </w:r>
            <w:r w:rsidRPr="00C07685">
              <w:rPr>
                <w:rFonts w:eastAsia="Arial Unicode MS" w:cstheme="minorHAnsi"/>
                <w:lang w:val="fr-FR"/>
              </w:rPr>
              <w:t xml:space="preserve"> </w:t>
            </w:r>
          </w:p>
        </w:tc>
      </w:tr>
      <w:tr w:rsidR="003D2AC6" w:rsidRPr="00C07685" w:rsidTr="003F754A">
        <w:trPr>
          <w:trHeight w:val="350"/>
        </w:trPr>
        <w:tc>
          <w:tcPr>
            <w:tcW w:w="2221" w:type="dxa"/>
            <w:shd w:val="clear" w:color="auto" w:fill="E0E0E0"/>
          </w:tcPr>
          <w:p w:rsidR="003D2AC6" w:rsidRPr="00C07685" w:rsidRDefault="003D2AC6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 w:rsidRPr="00C07685">
              <w:rPr>
                <w:rFonts w:cstheme="minorHAnsi"/>
                <w:b/>
                <w:lang w:val="fr-FR"/>
              </w:rPr>
              <w:t>15</w:t>
            </w:r>
            <w:r w:rsidR="00C07685">
              <w:rPr>
                <w:rFonts w:cstheme="minorHAnsi"/>
                <w:b/>
                <w:lang w:val="fr-FR"/>
              </w:rPr>
              <w:t xml:space="preserve"> h </w:t>
            </w:r>
            <w:r w:rsidRPr="00C07685">
              <w:rPr>
                <w:rFonts w:cstheme="minorHAnsi"/>
                <w:b/>
                <w:lang w:val="fr-FR"/>
              </w:rPr>
              <w:t>30 – 15</w:t>
            </w:r>
            <w:r w:rsidR="00C07685">
              <w:rPr>
                <w:rFonts w:cstheme="minorHAnsi"/>
                <w:b/>
                <w:lang w:val="fr-FR"/>
              </w:rPr>
              <w:t xml:space="preserve"> h </w:t>
            </w:r>
            <w:r w:rsidRPr="00C07685">
              <w:rPr>
                <w:rFonts w:cstheme="minorHAnsi"/>
                <w:b/>
                <w:lang w:val="fr-FR"/>
              </w:rPr>
              <w:t xml:space="preserve">45 </w:t>
            </w:r>
          </w:p>
        </w:tc>
        <w:tc>
          <w:tcPr>
            <w:tcW w:w="7404" w:type="dxa"/>
            <w:shd w:val="clear" w:color="auto" w:fill="E0E0E0"/>
          </w:tcPr>
          <w:p w:rsidR="003D2AC6" w:rsidRPr="00C07685" w:rsidRDefault="001D6594" w:rsidP="001D6594">
            <w:pPr>
              <w:spacing w:after="0" w:line="20" w:lineRule="atLeast"/>
              <w:ind w:right="-43"/>
              <w:rPr>
                <w:rFonts w:eastAsia="Arial Unicode MS" w:cstheme="minorHAnsi"/>
                <w:b/>
                <w:lang w:val="fr-FR"/>
              </w:rPr>
            </w:pPr>
            <w:proofErr w:type="spellStart"/>
            <w:r>
              <w:rPr>
                <w:rFonts w:eastAsia="Arial Unicode MS" w:cstheme="minorHAnsi"/>
                <w:b/>
                <w:lang w:val="fr-FR"/>
              </w:rPr>
              <w:t>Pause café</w:t>
            </w:r>
            <w:proofErr w:type="spellEnd"/>
            <w:r w:rsidR="003D2AC6" w:rsidRPr="00C07685">
              <w:rPr>
                <w:rFonts w:eastAsia="Arial Unicode MS" w:cstheme="minorHAnsi"/>
                <w:b/>
                <w:lang w:val="fr-FR"/>
              </w:rPr>
              <w:t>/</w:t>
            </w:r>
            <w:r>
              <w:rPr>
                <w:rFonts w:eastAsia="Arial Unicode MS" w:cstheme="minorHAnsi"/>
                <w:b/>
                <w:lang w:val="fr-FR"/>
              </w:rPr>
              <w:t>thé</w:t>
            </w:r>
          </w:p>
        </w:tc>
      </w:tr>
      <w:tr w:rsidR="003D2AC6" w:rsidRPr="001D6594" w:rsidTr="003F754A">
        <w:trPr>
          <w:trHeight w:val="773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C07685" w:rsidP="00C07685">
            <w:pPr>
              <w:ind w:right="-43"/>
              <w:rPr>
                <w:rFonts w:eastAsia="Arial Unicode MS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15 h </w:t>
            </w:r>
            <w:r w:rsidR="003D2AC6" w:rsidRPr="00C07685">
              <w:rPr>
                <w:rFonts w:cstheme="minorHAnsi"/>
                <w:lang w:val="fr-FR"/>
              </w:rPr>
              <w:t>45 – 16</w:t>
            </w:r>
            <w:r>
              <w:rPr>
                <w:rFonts w:cstheme="minorHAnsi"/>
                <w:lang w:val="fr-FR"/>
              </w:rPr>
              <w:t xml:space="preserve"> h </w:t>
            </w:r>
            <w:r w:rsidR="003D2AC6" w:rsidRPr="00C07685">
              <w:rPr>
                <w:rFonts w:cstheme="minorHAnsi"/>
                <w:lang w:val="fr-FR"/>
              </w:rPr>
              <w:t xml:space="preserve">30 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</w:tcPr>
          <w:p w:rsidR="003D2AC6" w:rsidRPr="00C07685" w:rsidRDefault="001D6594" w:rsidP="003F754A">
            <w:pPr>
              <w:pStyle w:val="ListParagraph"/>
              <w:spacing w:after="0" w:line="20" w:lineRule="atLeast"/>
              <w:ind w:left="0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Conclusions sur</w:t>
            </w:r>
            <w:r w:rsidRPr="001D6594">
              <w:rPr>
                <w:rFonts w:eastAsia="Arial Unicode MS" w:cstheme="minorHAnsi"/>
                <w:b/>
                <w:lang w:val="fr-FR"/>
              </w:rPr>
              <w:t xml:space="preserve"> la formation technique et questions finales </w:t>
            </w:r>
          </w:p>
          <w:p w:rsidR="003D2AC6" w:rsidRPr="001D6594" w:rsidRDefault="003D2AC6" w:rsidP="003F754A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rPr>
                <w:rFonts w:cstheme="minorHAnsi"/>
              </w:rPr>
            </w:pPr>
            <w:r w:rsidRPr="001D6594">
              <w:rPr>
                <w:rFonts w:cstheme="minorHAnsi"/>
              </w:rPr>
              <w:t>Diana Wyman</w:t>
            </w:r>
            <w:r w:rsidR="001D6594" w:rsidRPr="001D6594">
              <w:rPr>
                <w:rFonts w:cstheme="minorHAnsi"/>
              </w:rPr>
              <w:t xml:space="preserve"> et</w:t>
            </w:r>
            <w:r w:rsidRPr="001D6594">
              <w:rPr>
                <w:rFonts w:cstheme="minorHAnsi"/>
              </w:rPr>
              <w:t xml:space="preserve"> Garry Atkinson, AATCC</w:t>
            </w:r>
          </w:p>
        </w:tc>
      </w:tr>
      <w:tr w:rsidR="003D2AC6" w:rsidRPr="00C07685" w:rsidTr="003F754A">
        <w:trPr>
          <w:trHeight w:val="341"/>
        </w:trPr>
        <w:tc>
          <w:tcPr>
            <w:tcW w:w="2221" w:type="dxa"/>
            <w:shd w:val="clear" w:color="auto" w:fill="D9D9D9"/>
          </w:tcPr>
          <w:p w:rsidR="003D2AC6" w:rsidRPr="00C07685" w:rsidRDefault="003D2AC6" w:rsidP="00C07685">
            <w:pPr>
              <w:spacing w:after="0"/>
              <w:ind w:right="-43"/>
              <w:rPr>
                <w:rFonts w:cstheme="minorHAnsi"/>
                <w:b/>
                <w:smallCaps/>
                <w:lang w:val="fr-FR"/>
              </w:rPr>
            </w:pPr>
            <w:r w:rsidRPr="00C07685">
              <w:rPr>
                <w:rFonts w:cstheme="minorHAnsi"/>
                <w:b/>
                <w:smallCaps/>
                <w:lang w:val="fr-FR"/>
              </w:rPr>
              <w:t>16</w:t>
            </w:r>
            <w:r w:rsidR="00C07685">
              <w:rPr>
                <w:rFonts w:cstheme="minorHAnsi"/>
                <w:b/>
                <w:smallCaps/>
                <w:lang w:val="fr-FR"/>
              </w:rPr>
              <w:t xml:space="preserve"> h </w:t>
            </w:r>
            <w:r w:rsidRPr="00C07685">
              <w:rPr>
                <w:rFonts w:cstheme="minorHAnsi"/>
                <w:b/>
                <w:smallCaps/>
                <w:lang w:val="fr-FR"/>
              </w:rPr>
              <w:t>30 – 16</w:t>
            </w:r>
            <w:r w:rsidR="00C07685">
              <w:rPr>
                <w:rFonts w:cstheme="minorHAnsi"/>
                <w:b/>
                <w:smallCaps/>
                <w:lang w:val="fr-FR"/>
              </w:rPr>
              <w:t xml:space="preserve"> h </w:t>
            </w:r>
            <w:r w:rsidRPr="00C07685">
              <w:rPr>
                <w:rFonts w:cstheme="minorHAnsi"/>
                <w:b/>
                <w:smallCaps/>
                <w:lang w:val="fr-FR"/>
              </w:rPr>
              <w:t>45</w:t>
            </w:r>
            <w:r w:rsidRPr="00C07685">
              <w:rPr>
                <w:rFonts w:cstheme="minorHAnsi"/>
                <w:b/>
                <w:lang w:val="fr-FR"/>
              </w:rPr>
              <w:t xml:space="preserve"> </w:t>
            </w:r>
          </w:p>
        </w:tc>
        <w:tc>
          <w:tcPr>
            <w:tcW w:w="7404" w:type="dxa"/>
            <w:shd w:val="clear" w:color="auto" w:fill="D9D9D9"/>
          </w:tcPr>
          <w:p w:rsidR="003D2AC6" w:rsidRPr="00C07685" w:rsidRDefault="00C07685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Discours de clôture</w:t>
            </w:r>
          </w:p>
        </w:tc>
      </w:tr>
      <w:tr w:rsidR="003D2AC6" w:rsidRPr="00C07685" w:rsidTr="003F754A">
        <w:trPr>
          <w:trHeight w:val="359"/>
        </w:trPr>
        <w:tc>
          <w:tcPr>
            <w:tcW w:w="2221" w:type="dxa"/>
            <w:shd w:val="clear" w:color="auto" w:fill="D9D9D9"/>
          </w:tcPr>
          <w:p w:rsidR="003D2AC6" w:rsidRPr="00C07685" w:rsidRDefault="00C07685" w:rsidP="00C07685">
            <w:pPr>
              <w:spacing w:after="0"/>
              <w:ind w:right="-43"/>
              <w:rPr>
                <w:rFonts w:cstheme="minorHAnsi"/>
                <w:b/>
                <w:smallCaps/>
                <w:lang w:val="fr-FR"/>
              </w:rPr>
            </w:pPr>
            <w:r>
              <w:rPr>
                <w:rFonts w:cstheme="minorHAnsi"/>
                <w:b/>
                <w:smallCaps/>
                <w:lang w:val="fr-FR"/>
              </w:rPr>
              <w:t xml:space="preserve">16 h </w:t>
            </w:r>
            <w:r w:rsidR="003D2AC6" w:rsidRPr="00C07685">
              <w:rPr>
                <w:rFonts w:cstheme="minorHAnsi"/>
                <w:b/>
                <w:smallCaps/>
                <w:lang w:val="fr-FR"/>
              </w:rPr>
              <w:t>45</w:t>
            </w:r>
            <w:r w:rsidR="003D2AC6" w:rsidRPr="00C07685">
              <w:rPr>
                <w:rFonts w:cstheme="minorHAnsi"/>
                <w:b/>
                <w:lang w:val="fr-FR"/>
              </w:rPr>
              <w:t xml:space="preserve"> </w:t>
            </w:r>
          </w:p>
        </w:tc>
        <w:tc>
          <w:tcPr>
            <w:tcW w:w="7404" w:type="dxa"/>
            <w:shd w:val="clear" w:color="auto" w:fill="D9D9D9"/>
          </w:tcPr>
          <w:p w:rsidR="003D2AC6" w:rsidRPr="00C07685" w:rsidRDefault="00C07685" w:rsidP="00C07685">
            <w:pPr>
              <w:spacing w:after="0"/>
              <w:ind w:right="-43"/>
              <w:rPr>
                <w:rFonts w:eastAsia="Arial Unicode MS" w:cstheme="minorHAnsi"/>
                <w:b/>
                <w:lang w:val="fr-FR"/>
              </w:rPr>
            </w:pPr>
            <w:r>
              <w:rPr>
                <w:rFonts w:eastAsia="Arial Unicode MS" w:cstheme="minorHAnsi"/>
                <w:b/>
                <w:lang w:val="fr-FR"/>
              </w:rPr>
              <w:t>Fin de la deuxième journée</w:t>
            </w:r>
          </w:p>
        </w:tc>
      </w:tr>
    </w:tbl>
    <w:p w:rsidR="003D2AC6" w:rsidRPr="00C07685" w:rsidRDefault="003D2AC6" w:rsidP="003D2AC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lang w:val="fr-FR"/>
        </w:rPr>
      </w:pPr>
    </w:p>
    <w:p w:rsidR="003D2AC6" w:rsidRPr="00C07685" w:rsidRDefault="003D2AC6" w:rsidP="00880B2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lang w:val="fr-FR"/>
        </w:rPr>
      </w:pPr>
    </w:p>
    <w:sectPr w:rsidR="003D2AC6" w:rsidRPr="00C07685" w:rsidSect="00A57C0C">
      <w:headerReference w:type="default" r:id="rId8"/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3E" w:rsidRDefault="0004133E">
      <w:pPr>
        <w:spacing w:after="0" w:line="240" w:lineRule="auto"/>
      </w:pPr>
      <w:r>
        <w:separator/>
      </w:r>
    </w:p>
  </w:endnote>
  <w:endnote w:type="continuationSeparator" w:id="0">
    <w:p w:rsidR="0004133E" w:rsidRDefault="000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3E" w:rsidRDefault="0004133E">
      <w:pPr>
        <w:spacing w:after="0" w:line="240" w:lineRule="auto"/>
      </w:pPr>
      <w:r>
        <w:separator/>
      </w:r>
    </w:p>
  </w:footnote>
  <w:footnote w:type="continuationSeparator" w:id="0">
    <w:p w:rsidR="0004133E" w:rsidRDefault="000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DD" w:rsidRPr="00411636" w:rsidRDefault="00562ADD" w:rsidP="0041163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81BDB4" wp14:editId="55579DB9">
              <wp:simplePos x="0" y="0"/>
              <wp:positionH relativeFrom="column">
                <wp:posOffset>4695825</wp:posOffset>
              </wp:positionH>
              <wp:positionV relativeFrom="paragraph">
                <wp:posOffset>-47626</wp:posOffset>
              </wp:positionV>
              <wp:extent cx="164782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ADD" w:rsidRPr="00562ADD" w:rsidRDefault="00562ADD" w:rsidP="00562ADD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562ADD">
                            <w:rPr>
                              <w:sz w:val="20"/>
                              <w:szCs w:val="20"/>
                            </w:rPr>
                            <w:t xml:space="preserve">Standards Alliance </w:t>
                          </w:r>
                          <w:r w:rsidR="00411636">
                            <w:rPr>
                              <w:sz w:val="20"/>
                              <w:szCs w:val="20"/>
                            </w:rPr>
                            <w:t xml:space="preserve">Textiles </w:t>
                          </w:r>
                          <w:r w:rsidR="001B09DE">
                            <w:rPr>
                              <w:sz w:val="20"/>
                              <w:szCs w:val="20"/>
                            </w:rPr>
                            <w:t>Training</w:t>
                          </w:r>
                          <w:r w:rsidR="000C452E">
                            <w:rPr>
                              <w:sz w:val="20"/>
                              <w:szCs w:val="20"/>
                            </w:rPr>
                            <w:t>: Concept N</w:t>
                          </w:r>
                          <w:r w:rsidRPr="00562ADD">
                            <w:rPr>
                              <w:sz w:val="20"/>
                              <w:szCs w:val="20"/>
                            </w:rPr>
                            <w:t>ote</w:t>
                          </w:r>
                          <w:r w:rsidR="000C452E">
                            <w:rPr>
                              <w:sz w:val="20"/>
                              <w:szCs w:val="20"/>
                            </w:rPr>
                            <w:t xml:space="preserve"> &amp;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B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-3.75pt;width:129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" filled="f" stroked="f">
              <v:textbox>
                <w:txbxContent>
                  <w:p w:rsidR="00562ADD" w:rsidRPr="00562ADD" w:rsidRDefault="00562ADD" w:rsidP="00562ADD">
                    <w:pPr>
                      <w:pBdr>
                        <w:left w:val="single" w:sz="4" w:space="4" w:color="auto"/>
                      </w:pBdr>
                      <w:rPr>
                        <w:sz w:val="20"/>
                        <w:szCs w:val="20"/>
                      </w:rPr>
                    </w:pPr>
                    <w:r w:rsidRPr="00562ADD">
                      <w:rPr>
                        <w:sz w:val="20"/>
                        <w:szCs w:val="20"/>
                      </w:rPr>
                      <w:t xml:space="preserve">Standards Alliance </w:t>
                    </w:r>
                    <w:r w:rsidR="00411636">
                      <w:rPr>
                        <w:sz w:val="20"/>
                        <w:szCs w:val="20"/>
                      </w:rPr>
                      <w:t xml:space="preserve">Textiles </w:t>
                    </w:r>
                    <w:r w:rsidR="001B09DE">
                      <w:rPr>
                        <w:sz w:val="20"/>
                        <w:szCs w:val="20"/>
                      </w:rPr>
                      <w:t>Training</w:t>
                    </w:r>
                    <w:r w:rsidR="000C452E">
                      <w:rPr>
                        <w:sz w:val="20"/>
                        <w:szCs w:val="20"/>
                      </w:rPr>
                      <w:t>: Concept N</w:t>
                    </w:r>
                    <w:r w:rsidRPr="00562ADD">
                      <w:rPr>
                        <w:sz w:val="20"/>
                        <w:szCs w:val="20"/>
                      </w:rPr>
                      <w:t>ote</w:t>
                    </w:r>
                    <w:r w:rsidR="000C452E">
                      <w:rPr>
                        <w:sz w:val="20"/>
                        <w:szCs w:val="20"/>
                      </w:rPr>
                      <w:t xml:space="preserve"> &amp;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D4A9B4D" wp14:editId="52348B53">
          <wp:simplePos x="0" y="0"/>
          <wp:positionH relativeFrom="column">
            <wp:posOffset>1714500</wp:posOffset>
          </wp:positionH>
          <wp:positionV relativeFrom="paragraph">
            <wp:posOffset>-47625</wp:posOffset>
          </wp:positionV>
          <wp:extent cx="2882265" cy="704850"/>
          <wp:effectExtent l="0" t="0" r="0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44D1CB64" wp14:editId="3F7485CF">
          <wp:simplePos x="0" y="0"/>
          <wp:positionH relativeFrom="column">
            <wp:posOffset>47625</wp:posOffset>
          </wp:positionH>
          <wp:positionV relativeFrom="paragraph">
            <wp:posOffset>8890</wp:posOffset>
          </wp:positionV>
          <wp:extent cx="1664970" cy="596265"/>
          <wp:effectExtent l="0" t="0" r="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AE"/>
    <w:multiLevelType w:val="hybridMultilevel"/>
    <w:tmpl w:val="DE9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519FC"/>
    <w:multiLevelType w:val="hybridMultilevel"/>
    <w:tmpl w:val="91748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97C80"/>
    <w:multiLevelType w:val="hybridMultilevel"/>
    <w:tmpl w:val="2F9A99CC"/>
    <w:lvl w:ilvl="0" w:tplc="8BD85A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ACA"/>
    <w:multiLevelType w:val="hybridMultilevel"/>
    <w:tmpl w:val="26029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6EC"/>
    <w:multiLevelType w:val="hybridMultilevel"/>
    <w:tmpl w:val="DFB2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446"/>
    <w:multiLevelType w:val="hybridMultilevel"/>
    <w:tmpl w:val="E4A405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F136338"/>
    <w:multiLevelType w:val="hybridMultilevel"/>
    <w:tmpl w:val="69B853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10B9A"/>
    <w:multiLevelType w:val="hybridMultilevel"/>
    <w:tmpl w:val="8AB2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B4E1F"/>
    <w:multiLevelType w:val="hybridMultilevel"/>
    <w:tmpl w:val="76CA9D06"/>
    <w:lvl w:ilvl="0" w:tplc="1A989520">
      <w:start w:val="26"/>
      <w:numFmt w:val="bullet"/>
      <w:lvlText w:val="-"/>
      <w:lvlJc w:val="left"/>
      <w:pPr>
        <w:ind w:left="26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725545"/>
    <w:multiLevelType w:val="hybridMultilevel"/>
    <w:tmpl w:val="4C0A7716"/>
    <w:lvl w:ilvl="0" w:tplc="8E2CA0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42B"/>
    <w:multiLevelType w:val="hybridMultilevel"/>
    <w:tmpl w:val="408E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27C76"/>
    <w:multiLevelType w:val="hybridMultilevel"/>
    <w:tmpl w:val="07E64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7B1398"/>
    <w:multiLevelType w:val="multilevel"/>
    <w:tmpl w:val="A97A4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C304117"/>
    <w:multiLevelType w:val="hybridMultilevel"/>
    <w:tmpl w:val="C1CE6E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E067B"/>
    <w:multiLevelType w:val="hybridMultilevel"/>
    <w:tmpl w:val="0CD6DA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6076"/>
    <w:multiLevelType w:val="hybridMultilevel"/>
    <w:tmpl w:val="93F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C5894"/>
    <w:multiLevelType w:val="hybridMultilevel"/>
    <w:tmpl w:val="DEF4B5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84462"/>
    <w:multiLevelType w:val="hybridMultilevel"/>
    <w:tmpl w:val="3BAEF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F4FB1"/>
    <w:multiLevelType w:val="hybridMultilevel"/>
    <w:tmpl w:val="EBB87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55119"/>
    <w:multiLevelType w:val="hybridMultilevel"/>
    <w:tmpl w:val="C4E2A6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13BDC"/>
    <w:multiLevelType w:val="hybridMultilevel"/>
    <w:tmpl w:val="98D808B6"/>
    <w:lvl w:ilvl="0" w:tplc="9C38AF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8317A"/>
    <w:multiLevelType w:val="hybridMultilevel"/>
    <w:tmpl w:val="862A82AA"/>
    <w:lvl w:ilvl="0" w:tplc="1A989520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E4BCAF30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7A94DBC2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3" w:tplc="1E66B70A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73C0F86C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D9005036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B09E4DC2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80F6F062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9DB0F884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604D46DB"/>
    <w:multiLevelType w:val="hybridMultilevel"/>
    <w:tmpl w:val="1936B4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7523F"/>
    <w:multiLevelType w:val="hybridMultilevel"/>
    <w:tmpl w:val="8F16CEF6"/>
    <w:lvl w:ilvl="0" w:tplc="2BF25A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AEE73C1"/>
    <w:multiLevelType w:val="hybridMultilevel"/>
    <w:tmpl w:val="08A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15CE6"/>
    <w:multiLevelType w:val="hybridMultilevel"/>
    <w:tmpl w:val="612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7639B"/>
    <w:multiLevelType w:val="hybridMultilevel"/>
    <w:tmpl w:val="FFE6E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2"/>
  </w:num>
  <w:num w:numId="5">
    <w:abstractNumId w:val="5"/>
  </w:num>
  <w:num w:numId="6">
    <w:abstractNumId w:val="23"/>
  </w:num>
  <w:num w:numId="7">
    <w:abstractNumId w:val="2"/>
  </w:num>
  <w:num w:numId="8">
    <w:abstractNumId w:val="9"/>
  </w:num>
  <w:num w:numId="9">
    <w:abstractNumId w:val="0"/>
  </w:num>
  <w:num w:numId="10">
    <w:abstractNumId w:val="18"/>
  </w:num>
  <w:num w:numId="11">
    <w:abstractNumId w:val="7"/>
  </w:num>
  <w:num w:numId="12">
    <w:abstractNumId w:val="20"/>
  </w:num>
  <w:num w:numId="13">
    <w:abstractNumId w:val="15"/>
  </w:num>
  <w:num w:numId="14">
    <w:abstractNumId w:val="6"/>
  </w:num>
  <w:num w:numId="15">
    <w:abstractNumId w:val="14"/>
  </w:num>
  <w:num w:numId="16">
    <w:abstractNumId w:val="26"/>
  </w:num>
  <w:num w:numId="17">
    <w:abstractNumId w:val="10"/>
  </w:num>
  <w:num w:numId="18">
    <w:abstractNumId w:val="16"/>
  </w:num>
  <w:num w:numId="19">
    <w:abstractNumId w:val="3"/>
  </w:num>
  <w:num w:numId="20">
    <w:abstractNumId w:val="19"/>
  </w:num>
  <w:num w:numId="21">
    <w:abstractNumId w:val="1"/>
  </w:num>
  <w:num w:numId="22">
    <w:abstractNumId w:val="17"/>
  </w:num>
  <w:num w:numId="23">
    <w:abstractNumId w:val="11"/>
  </w:num>
  <w:num w:numId="24">
    <w:abstractNumId w:val="22"/>
  </w:num>
  <w:num w:numId="25">
    <w:abstractNumId w:val="13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C"/>
    <w:rsid w:val="0000288C"/>
    <w:rsid w:val="00020119"/>
    <w:rsid w:val="000335B7"/>
    <w:rsid w:val="0004133E"/>
    <w:rsid w:val="00055A80"/>
    <w:rsid w:val="000727A7"/>
    <w:rsid w:val="00073E2D"/>
    <w:rsid w:val="0007495F"/>
    <w:rsid w:val="00085419"/>
    <w:rsid w:val="000B07CD"/>
    <w:rsid w:val="000B3F1C"/>
    <w:rsid w:val="000C0C86"/>
    <w:rsid w:val="000C452E"/>
    <w:rsid w:val="000C7B53"/>
    <w:rsid w:val="000D40C1"/>
    <w:rsid w:val="000F746D"/>
    <w:rsid w:val="00101858"/>
    <w:rsid w:val="001070D8"/>
    <w:rsid w:val="00120FEA"/>
    <w:rsid w:val="00130BF4"/>
    <w:rsid w:val="001364B9"/>
    <w:rsid w:val="00143678"/>
    <w:rsid w:val="00144ACA"/>
    <w:rsid w:val="001732F1"/>
    <w:rsid w:val="001938E8"/>
    <w:rsid w:val="001963CB"/>
    <w:rsid w:val="001A5E6A"/>
    <w:rsid w:val="001B09DE"/>
    <w:rsid w:val="001B5617"/>
    <w:rsid w:val="001C289F"/>
    <w:rsid w:val="001C79BF"/>
    <w:rsid w:val="001D6594"/>
    <w:rsid w:val="001E0354"/>
    <w:rsid w:val="001E2719"/>
    <w:rsid w:val="001E6346"/>
    <w:rsid w:val="0023548D"/>
    <w:rsid w:val="00236557"/>
    <w:rsid w:val="00241015"/>
    <w:rsid w:val="0026786B"/>
    <w:rsid w:val="002864FB"/>
    <w:rsid w:val="0028745D"/>
    <w:rsid w:val="00290132"/>
    <w:rsid w:val="002908CA"/>
    <w:rsid w:val="002A29B6"/>
    <w:rsid w:val="002A544E"/>
    <w:rsid w:val="002B5434"/>
    <w:rsid w:val="002C3945"/>
    <w:rsid w:val="002D0A83"/>
    <w:rsid w:val="00302862"/>
    <w:rsid w:val="00305801"/>
    <w:rsid w:val="00333800"/>
    <w:rsid w:val="0033431D"/>
    <w:rsid w:val="003359AE"/>
    <w:rsid w:val="00340AD3"/>
    <w:rsid w:val="00352306"/>
    <w:rsid w:val="00353ACF"/>
    <w:rsid w:val="003748EB"/>
    <w:rsid w:val="00374EA0"/>
    <w:rsid w:val="00381550"/>
    <w:rsid w:val="003876CB"/>
    <w:rsid w:val="00393BC9"/>
    <w:rsid w:val="003A6EC8"/>
    <w:rsid w:val="003B74B1"/>
    <w:rsid w:val="003C36C2"/>
    <w:rsid w:val="003C40F6"/>
    <w:rsid w:val="003D2AC6"/>
    <w:rsid w:val="003D7A9E"/>
    <w:rsid w:val="003E63A2"/>
    <w:rsid w:val="003F218F"/>
    <w:rsid w:val="003F514E"/>
    <w:rsid w:val="00411636"/>
    <w:rsid w:val="004167B5"/>
    <w:rsid w:val="0041733E"/>
    <w:rsid w:val="00426BCC"/>
    <w:rsid w:val="00441D75"/>
    <w:rsid w:val="004506D7"/>
    <w:rsid w:val="004759B0"/>
    <w:rsid w:val="004814F7"/>
    <w:rsid w:val="00482C28"/>
    <w:rsid w:val="004A2811"/>
    <w:rsid w:val="004A49DC"/>
    <w:rsid w:val="004C080A"/>
    <w:rsid w:val="004C1AB1"/>
    <w:rsid w:val="004C5127"/>
    <w:rsid w:val="004E49ED"/>
    <w:rsid w:val="004F3472"/>
    <w:rsid w:val="00504DE5"/>
    <w:rsid w:val="00515A5C"/>
    <w:rsid w:val="00516C6C"/>
    <w:rsid w:val="00516CE7"/>
    <w:rsid w:val="00522460"/>
    <w:rsid w:val="0053169D"/>
    <w:rsid w:val="00550601"/>
    <w:rsid w:val="00562ADD"/>
    <w:rsid w:val="00563A38"/>
    <w:rsid w:val="0057107D"/>
    <w:rsid w:val="005815B3"/>
    <w:rsid w:val="00586DA2"/>
    <w:rsid w:val="00591E68"/>
    <w:rsid w:val="00591F86"/>
    <w:rsid w:val="005A6EEC"/>
    <w:rsid w:val="005B6F75"/>
    <w:rsid w:val="0062092F"/>
    <w:rsid w:val="006347E4"/>
    <w:rsid w:val="006440AC"/>
    <w:rsid w:val="006522EA"/>
    <w:rsid w:val="00673001"/>
    <w:rsid w:val="006B0BAF"/>
    <w:rsid w:val="006C7346"/>
    <w:rsid w:val="006E56B7"/>
    <w:rsid w:val="006E6DB0"/>
    <w:rsid w:val="00704761"/>
    <w:rsid w:val="00714607"/>
    <w:rsid w:val="0074431E"/>
    <w:rsid w:val="00755860"/>
    <w:rsid w:val="007703B2"/>
    <w:rsid w:val="00772816"/>
    <w:rsid w:val="00775F19"/>
    <w:rsid w:val="00777151"/>
    <w:rsid w:val="00781B77"/>
    <w:rsid w:val="00790AA2"/>
    <w:rsid w:val="007B59CF"/>
    <w:rsid w:val="007C1D3F"/>
    <w:rsid w:val="007D6E99"/>
    <w:rsid w:val="007E3643"/>
    <w:rsid w:val="007E6F2D"/>
    <w:rsid w:val="007F1AE9"/>
    <w:rsid w:val="00812AB9"/>
    <w:rsid w:val="00824630"/>
    <w:rsid w:val="00826ACB"/>
    <w:rsid w:val="00826BE8"/>
    <w:rsid w:val="008416A3"/>
    <w:rsid w:val="00845B33"/>
    <w:rsid w:val="00850543"/>
    <w:rsid w:val="008536CD"/>
    <w:rsid w:val="00854124"/>
    <w:rsid w:val="008546FA"/>
    <w:rsid w:val="008779E8"/>
    <w:rsid w:val="00880B27"/>
    <w:rsid w:val="00891F8B"/>
    <w:rsid w:val="00892BBC"/>
    <w:rsid w:val="008A5AE2"/>
    <w:rsid w:val="008A6541"/>
    <w:rsid w:val="008B37C8"/>
    <w:rsid w:val="008B7A85"/>
    <w:rsid w:val="008C0D63"/>
    <w:rsid w:val="008C34C2"/>
    <w:rsid w:val="008E6659"/>
    <w:rsid w:val="00903B23"/>
    <w:rsid w:val="00911BF0"/>
    <w:rsid w:val="009235F4"/>
    <w:rsid w:val="009370CE"/>
    <w:rsid w:val="0093792D"/>
    <w:rsid w:val="00942F22"/>
    <w:rsid w:val="0096257D"/>
    <w:rsid w:val="009641EA"/>
    <w:rsid w:val="009704C4"/>
    <w:rsid w:val="009724C4"/>
    <w:rsid w:val="0097393E"/>
    <w:rsid w:val="00973DF1"/>
    <w:rsid w:val="00981B19"/>
    <w:rsid w:val="0098272B"/>
    <w:rsid w:val="00983156"/>
    <w:rsid w:val="00992753"/>
    <w:rsid w:val="009A3155"/>
    <w:rsid w:val="009A38E5"/>
    <w:rsid w:val="009B05B2"/>
    <w:rsid w:val="009B06DC"/>
    <w:rsid w:val="009C1071"/>
    <w:rsid w:val="009C2E22"/>
    <w:rsid w:val="009E4745"/>
    <w:rsid w:val="009F04DE"/>
    <w:rsid w:val="009F6617"/>
    <w:rsid w:val="00A031C2"/>
    <w:rsid w:val="00A0491B"/>
    <w:rsid w:val="00A10BA3"/>
    <w:rsid w:val="00A144B1"/>
    <w:rsid w:val="00A15B72"/>
    <w:rsid w:val="00A214F6"/>
    <w:rsid w:val="00A347CE"/>
    <w:rsid w:val="00A3511A"/>
    <w:rsid w:val="00A36A8E"/>
    <w:rsid w:val="00A37399"/>
    <w:rsid w:val="00A436CC"/>
    <w:rsid w:val="00A5440D"/>
    <w:rsid w:val="00A57C0C"/>
    <w:rsid w:val="00A714CE"/>
    <w:rsid w:val="00A862A8"/>
    <w:rsid w:val="00A920FF"/>
    <w:rsid w:val="00A96350"/>
    <w:rsid w:val="00AA4520"/>
    <w:rsid w:val="00AB1684"/>
    <w:rsid w:val="00AB2CFD"/>
    <w:rsid w:val="00AD2A35"/>
    <w:rsid w:val="00B10334"/>
    <w:rsid w:val="00B117A6"/>
    <w:rsid w:val="00B349CD"/>
    <w:rsid w:val="00B526C9"/>
    <w:rsid w:val="00B64010"/>
    <w:rsid w:val="00B70667"/>
    <w:rsid w:val="00B87C39"/>
    <w:rsid w:val="00B95AE7"/>
    <w:rsid w:val="00BC2C5F"/>
    <w:rsid w:val="00BC6619"/>
    <w:rsid w:val="00BE0D2C"/>
    <w:rsid w:val="00BF2B6D"/>
    <w:rsid w:val="00C0389C"/>
    <w:rsid w:val="00C07685"/>
    <w:rsid w:val="00C55BE9"/>
    <w:rsid w:val="00C56565"/>
    <w:rsid w:val="00C57AA9"/>
    <w:rsid w:val="00CA1FD8"/>
    <w:rsid w:val="00CA4466"/>
    <w:rsid w:val="00CA79DB"/>
    <w:rsid w:val="00CB578B"/>
    <w:rsid w:val="00CD13A5"/>
    <w:rsid w:val="00CD4382"/>
    <w:rsid w:val="00CD7BC8"/>
    <w:rsid w:val="00CF1B1E"/>
    <w:rsid w:val="00D02EEC"/>
    <w:rsid w:val="00D13200"/>
    <w:rsid w:val="00D21020"/>
    <w:rsid w:val="00D21DDE"/>
    <w:rsid w:val="00D44A86"/>
    <w:rsid w:val="00D54BCF"/>
    <w:rsid w:val="00D57DC3"/>
    <w:rsid w:val="00D63AD5"/>
    <w:rsid w:val="00D722FD"/>
    <w:rsid w:val="00D80A2E"/>
    <w:rsid w:val="00DA7082"/>
    <w:rsid w:val="00DB1A56"/>
    <w:rsid w:val="00DC5BDE"/>
    <w:rsid w:val="00DD32BB"/>
    <w:rsid w:val="00DD5CAC"/>
    <w:rsid w:val="00DD61F3"/>
    <w:rsid w:val="00DE0773"/>
    <w:rsid w:val="00DE3579"/>
    <w:rsid w:val="00E1166D"/>
    <w:rsid w:val="00E131A0"/>
    <w:rsid w:val="00E254B5"/>
    <w:rsid w:val="00E31954"/>
    <w:rsid w:val="00E34D7E"/>
    <w:rsid w:val="00E40589"/>
    <w:rsid w:val="00E417A0"/>
    <w:rsid w:val="00E51106"/>
    <w:rsid w:val="00E54D76"/>
    <w:rsid w:val="00E64D73"/>
    <w:rsid w:val="00E655EE"/>
    <w:rsid w:val="00E715C8"/>
    <w:rsid w:val="00E903C1"/>
    <w:rsid w:val="00EA0D7C"/>
    <w:rsid w:val="00EA158B"/>
    <w:rsid w:val="00EC42E3"/>
    <w:rsid w:val="00EC6CD4"/>
    <w:rsid w:val="00EC7856"/>
    <w:rsid w:val="00ED653C"/>
    <w:rsid w:val="00EE1D43"/>
    <w:rsid w:val="00EF413E"/>
    <w:rsid w:val="00F032CB"/>
    <w:rsid w:val="00F115C7"/>
    <w:rsid w:val="00F176D9"/>
    <w:rsid w:val="00F26F8D"/>
    <w:rsid w:val="00F319F0"/>
    <w:rsid w:val="00F35C68"/>
    <w:rsid w:val="00F372F7"/>
    <w:rsid w:val="00F400FB"/>
    <w:rsid w:val="00F6619A"/>
    <w:rsid w:val="00F747D0"/>
    <w:rsid w:val="00F8301B"/>
    <w:rsid w:val="00F85416"/>
    <w:rsid w:val="00F87029"/>
    <w:rsid w:val="00F95B92"/>
    <w:rsid w:val="00FA0EC6"/>
    <w:rsid w:val="00FA18CB"/>
    <w:rsid w:val="00FB338A"/>
    <w:rsid w:val="00FB75ED"/>
    <w:rsid w:val="00FD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5D0E3"/>
  <w15:docId w15:val="{7F2C4414-D6A6-4442-8CEB-5B5B7A1A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D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rsid w:val="009B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DC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9B06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9B06D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06DC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9B06D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6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6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6A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F1A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00FB"/>
  </w:style>
  <w:style w:type="character" w:customStyle="1" w:styleId="DateChar">
    <w:name w:val="Date Char"/>
    <w:basedOn w:val="DefaultParagraphFont"/>
    <w:link w:val="Date"/>
    <w:uiPriority w:val="99"/>
    <w:semiHidden/>
    <w:rsid w:val="00F400FB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759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347CE"/>
    <w:pPr>
      <w:spacing w:after="0" w:line="240" w:lineRule="auto"/>
    </w:pPr>
    <w:rPr>
      <w:rFonts w:eastAsiaTheme="minorEastAsia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BE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V7HW2WYZSAY5-2102554853-13451</_dlc_DocId>
    <_dlc_DocIdUrl xmlns="bbd4acb0-43d6-4317-ab0b-803dc468f016">
      <Url>https://share.ansi.org/_layouts/15/DocIdRedir.aspx?ID=V7HW2WYZSAY5-2102554853-13451</Url>
      <Description>V7HW2WYZSAY5-2102554853-13451</Description>
    </_dlc_DocIdUrl>
  </documentManagement>
</p:properties>
</file>

<file path=customXml/itemProps1.xml><?xml version="1.0" encoding="utf-8"?>
<ds:datastoreItem xmlns:ds="http://schemas.openxmlformats.org/officeDocument/2006/customXml" ds:itemID="{800546F3-E575-45F3-8F1F-332A122C5D09}"/>
</file>

<file path=customXml/itemProps2.xml><?xml version="1.0" encoding="utf-8"?>
<ds:datastoreItem xmlns:ds="http://schemas.openxmlformats.org/officeDocument/2006/customXml" ds:itemID="{814C7FDF-0962-42E0-A312-B13961F2B597}"/>
</file>

<file path=customXml/itemProps3.xml><?xml version="1.0" encoding="utf-8"?>
<ds:datastoreItem xmlns:ds="http://schemas.openxmlformats.org/officeDocument/2006/customXml" ds:itemID="{3F918FF1-2405-4293-B668-6BD11355ADA7}"/>
</file>

<file path=customXml/itemProps4.xml><?xml version="1.0" encoding="utf-8"?>
<ds:datastoreItem xmlns:ds="http://schemas.openxmlformats.org/officeDocument/2006/customXml" ds:itemID="{CDF645A4-9E69-4058-BD69-C211C2A93886}"/>
</file>

<file path=customXml/itemProps5.xml><?xml version="1.0" encoding="utf-8"?>
<ds:datastoreItem xmlns:ds="http://schemas.openxmlformats.org/officeDocument/2006/customXml" ds:itemID="{800546F3-E575-45F3-8F1F-332A122C5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POET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Luceno, Brady</dc:creator>
  <cp:lastModifiedBy>Dana Lea</cp:lastModifiedBy>
  <cp:revision>5</cp:revision>
  <cp:lastPrinted>2017-06-16T16:29:00Z</cp:lastPrinted>
  <dcterms:created xsi:type="dcterms:W3CDTF">2018-04-02T18:22:00Z</dcterms:created>
  <dcterms:modified xsi:type="dcterms:W3CDTF">2018-04-05T13:12:00Z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ddfd83f7-1e9f-4208-8499-e927e84545fd</vt:lpwstr>
  </property>
</Properties>
</file>