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FC" w:rsidRPr="003F759D" w:rsidRDefault="00CB03FC" w:rsidP="009F2B41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9F2B41" w:rsidRPr="003F759D" w:rsidRDefault="009F2B41" w:rsidP="00EF6E1F">
      <w:pPr>
        <w:pStyle w:val="Sinespaciado"/>
        <w:jc w:val="center"/>
        <w:rPr>
          <w:b/>
          <w:sz w:val="24"/>
          <w:szCs w:val="24"/>
          <w:lang w:val="es-ES_tradnl"/>
        </w:rPr>
      </w:pPr>
      <w:r w:rsidRPr="003F759D">
        <w:rPr>
          <w:b/>
          <w:sz w:val="24"/>
          <w:szCs w:val="24"/>
          <w:lang w:val="es-ES_tradnl"/>
        </w:rPr>
        <w:t>C</w:t>
      </w:r>
      <w:r w:rsidR="00B76261" w:rsidRPr="003F759D">
        <w:rPr>
          <w:b/>
          <w:sz w:val="24"/>
          <w:szCs w:val="24"/>
          <w:lang w:val="es-ES_tradnl"/>
        </w:rPr>
        <w:t>onferencia en C</w:t>
      </w:r>
      <w:r w:rsidRPr="003F759D">
        <w:rPr>
          <w:b/>
          <w:sz w:val="24"/>
          <w:szCs w:val="24"/>
          <w:lang w:val="es-ES_tradnl"/>
        </w:rPr>
        <w:t>entr</w:t>
      </w:r>
      <w:r w:rsidR="00B76261" w:rsidRPr="003F759D">
        <w:rPr>
          <w:b/>
          <w:sz w:val="24"/>
          <w:szCs w:val="24"/>
          <w:lang w:val="es-ES_tradnl"/>
        </w:rPr>
        <w:t>oamérica sobre normas relativas a textiles y procedimientos aduanales</w:t>
      </w:r>
      <w:r w:rsidRPr="003F759D">
        <w:rPr>
          <w:b/>
          <w:sz w:val="24"/>
          <w:szCs w:val="24"/>
          <w:lang w:val="es-ES_tradnl"/>
        </w:rPr>
        <w:t xml:space="preserve"> </w:t>
      </w:r>
    </w:p>
    <w:p w:rsidR="009F2B41" w:rsidRPr="003F759D" w:rsidRDefault="009F2B41" w:rsidP="009F2B41">
      <w:pPr>
        <w:spacing w:after="0" w:line="240" w:lineRule="auto"/>
        <w:jc w:val="center"/>
        <w:rPr>
          <w:rFonts w:eastAsia="Calibri"/>
          <w:sz w:val="24"/>
          <w:szCs w:val="24"/>
          <w:lang w:val="es-ES_tradnl"/>
        </w:rPr>
      </w:pPr>
    </w:p>
    <w:p w:rsidR="00F609E2" w:rsidRPr="003F759D" w:rsidRDefault="00B76261" w:rsidP="00F609E2">
      <w:pPr>
        <w:spacing w:after="0" w:line="240" w:lineRule="auto"/>
        <w:jc w:val="center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 xml:space="preserve">Ciudad de </w:t>
      </w:r>
      <w:r w:rsidR="00F609E2" w:rsidRPr="003F759D">
        <w:rPr>
          <w:rFonts w:eastAsia="Calibri"/>
          <w:sz w:val="24"/>
          <w:szCs w:val="24"/>
          <w:lang w:val="es-ES_tradnl"/>
        </w:rPr>
        <w:t>Guatemala, Guatemala</w:t>
      </w:r>
      <w:r w:rsidR="00183C3F" w:rsidRPr="003F759D">
        <w:rPr>
          <w:noProof/>
          <w:sz w:val="24"/>
          <w:szCs w:val="24"/>
          <w:lang w:val="es-ES_tradnl" w:eastAsia="es-GT"/>
        </w:rPr>
        <w:t xml:space="preserve"> </w:t>
      </w:r>
    </w:p>
    <w:p w:rsidR="00F609E2" w:rsidRPr="003F759D" w:rsidRDefault="00B76261" w:rsidP="00F609E2">
      <w:pPr>
        <w:spacing w:after="0" w:line="240" w:lineRule="auto"/>
        <w:jc w:val="center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23-24 de junio de</w:t>
      </w:r>
      <w:r w:rsidR="00F609E2" w:rsidRPr="003F759D">
        <w:rPr>
          <w:rFonts w:eastAsia="Calibri"/>
          <w:sz w:val="24"/>
          <w:szCs w:val="24"/>
          <w:lang w:val="es-ES_tradnl"/>
        </w:rPr>
        <w:t xml:space="preserve"> 2015 </w:t>
      </w:r>
    </w:p>
    <w:p w:rsidR="00F609E2" w:rsidRPr="003F759D" w:rsidRDefault="00B76261" w:rsidP="007B1E8E">
      <w:pPr>
        <w:tabs>
          <w:tab w:val="left" w:pos="6663"/>
        </w:tabs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Nota</w:t>
      </w:r>
      <w:r w:rsidR="00F609E2" w:rsidRPr="003F759D">
        <w:rPr>
          <w:rFonts w:eastAsia="Calibri"/>
          <w:sz w:val="24"/>
          <w:szCs w:val="24"/>
          <w:lang w:val="es-ES_tradnl"/>
        </w:rPr>
        <w:t xml:space="preserve">s: </w:t>
      </w:r>
      <w:r w:rsidR="007B1E8E">
        <w:rPr>
          <w:rFonts w:eastAsia="Calibri"/>
          <w:sz w:val="24"/>
          <w:szCs w:val="24"/>
          <w:lang w:val="es-ES_tradnl"/>
        </w:rPr>
        <w:tab/>
      </w:r>
    </w:p>
    <w:p w:rsidR="00F609E2" w:rsidRPr="003F759D" w:rsidRDefault="00F609E2" w:rsidP="00F609E2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P</w:t>
      </w:r>
      <w:r w:rsidR="00B76261" w:rsidRPr="003F759D">
        <w:rPr>
          <w:rFonts w:eastAsia="Calibri"/>
          <w:sz w:val="24"/>
          <w:szCs w:val="24"/>
          <w:lang w:val="es-ES_tradnl"/>
        </w:rPr>
        <w:t>úblico principal</w:t>
      </w:r>
      <w:r w:rsidRPr="003F759D">
        <w:rPr>
          <w:rFonts w:eastAsia="Calibri"/>
          <w:sz w:val="24"/>
          <w:szCs w:val="24"/>
          <w:lang w:val="es-ES_tradnl"/>
        </w:rPr>
        <w:t xml:space="preserve">: </w:t>
      </w:r>
      <w:r w:rsidR="001B759A">
        <w:rPr>
          <w:rFonts w:eastAsia="Calibri"/>
          <w:sz w:val="24"/>
          <w:szCs w:val="24"/>
          <w:lang w:val="es-ES_tradnl"/>
        </w:rPr>
        <w:t>f</w:t>
      </w:r>
      <w:r w:rsidR="00B76261" w:rsidRPr="003F759D">
        <w:rPr>
          <w:rFonts w:eastAsia="Calibri"/>
          <w:sz w:val="24"/>
          <w:szCs w:val="24"/>
          <w:lang w:val="es-ES_tradnl"/>
        </w:rPr>
        <w:t>abricantes de t</w:t>
      </w:r>
      <w:r w:rsidRPr="003F759D">
        <w:rPr>
          <w:rFonts w:eastAsia="Calibri"/>
          <w:sz w:val="24"/>
          <w:szCs w:val="24"/>
          <w:lang w:val="es-ES_tradnl"/>
        </w:rPr>
        <w:t>extile</w:t>
      </w:r>
      <w:r w:rsidR="00B76261" w:rsidRPr="003F759D">
        <w:rPr>
          <w:rFonts w:eastAsia="Calibri"/>
          <w:sz w:val="24"/>
          <w:szCs w:val="24"/>
          <w:lang w:val="es-ES_tradnl"/>
        </w:rPr>
        <w:t>s, regulad</w:t>
      </w:r>
      <w:r w:rsidRPr="003F759D">
        <w:rPr>
          <w:rFonts w:eastAsia="Calibri"/>
          <w:sz w:val="24"/>
          <w:szCs w:val="24"/>
          <w:lang w:val="es-ES_tradnl"/>
        </w:rPr>
        <w:t>or</w:t>
      </w:r>
      <w:r w:rsidR="00B76261" w:rsidRPr="003F759D">
        <w:rPr>
          <w:rFonts w:eastAsia="Calibri"/>
          <w:sz w:val="24"/>
          <w:szCs w:val="24"/>
          <w:lang w:val="es-ES_tradnl"/>
        </w:rPr>
        <w:t>e</w:t>
      </w:r>
      <w:r w:rsidRPr="003F759D">
        <w:rPr>
          <w:rFonts w:eastAsia="Calibri"/>
          <w:sz w:val="24"/>
          <w:szCs w:val="24"/>
          <w:lang w:val="es-ES_tradnl"/>
        </w:rPr>
        <w:t xml:space="preserve">s </w:t>
      </w:r>
    </w:p>
    <w:p w:rsidR="00CB025B" w:rsidRPr="003F759D" w:rsidRDefault="00CB025B" w:rsidP="00F609E2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CB025B" w:rsidRPr="003F759D" w:rsidRDefault="00B76261" w:rsidP="00F609E2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Invitados</w:t>
      </w:r>
      <w:r w:rsidR="00CB025B" w:rsidRPr="003F759D">
        <w:rPr>
          <w:rFonts w:eastAsia="Calibri"/>
          <w:sz w:val="24"/>
          <w:szCs w:val="24"/>
          <w:lang w:val="es-ES_tradnl"/>
        </w:rPr>
        <w:t>: C</w:t>
      </w:r>
      <w:r w:rsidRPr="003F759D">
        <w:rPr>
          <w:rFonts w:eastAsia="Calibri"/>
          <w:sz w:val="24"/>
          <w:szCs w:val="24"/>
          <w:lang w:val="es-ES_tradnl"/>
        </w:rPr>
        <w:t xml:space="preserve">ompañías centroamericanas </w:t>
      </w:r>
    </w:p>
    <w:p w:rsidR="00F609E2" w:rsidRPr="003F759D" w:rsidRDefault="00F609E2" w:rsidP="00F609E2">
      <w:pPr>
        <w:spacing w:after="0" w:line="240" w:lineRule="auto"/>
        <w:rPr>
          <w:rFonts w:eastAsia="Calibri"/>
          <w:b/>
          <w:sz w:val="24"/>
          <w:szCs w:val="24"/>
          <w:lang w:val="es-ES_tradnl"/>
        </w:rPr>
      </w:pPr>
    </w:p>
    <w:p w:rsidR="004E518E" w:rsidRPr="003F759D" w:rsidRDefault="00B76261" w:rsidP="004E518E">
      <w:pPr>
        <w:spacing w:after="0" w:line="240" w:lineRule="auto"/>
        <w:rPr>
          <w:rFonts w:eastAsia="Calibri"/>
          <w:b/>
          <w:sz w:val="24"/>
          <w:szCs w:val="24"/>
          <w:lang w:val="es-ES_tradnl"/>
        </w:rPr>
      </w:pPr>
      <w:r w:rsidRPr="003F759D">
        <w:rPr>
          <w:rFonts w:eastAsia="Calibri"/>
          <w:b/>
          <w:sz w:val="24"/>
          <w:szCs w:val="24"/>
          <w:lang w:val="es-ES_tradnl"/>
        </w:rPr>
        <w:t>Día</w:t>
      </w:r>
      <w:r w:rsidR="007B65B9">
        <w:rPr>
          <w:rFonts w:eastAsia="Calibri"/>
          <w:b/>
          <w:sz w:val="24"/>
          <w:szCs w:val="24"/>
          <w:lang w:val="es-ES_tradnl"/>
        </w:rPr>
        <w:t xml:space="preserve"> 1 </w:t>
      </w:r>
    </w:p>
    <w:p w:rsidR="004E518E" w:rsidRPr="003F759D" w:rsidRDefault="00B76261" w:rsidP="004E518E">
      <w:pPr>
        <w:spacing w:after="0" w:line="240" w:lineRule="auto"/>
        <w:rPr>
          <w:rFonts w:eastAsia="Calibri"/>
          <w:b/>
          <w:sz w:val="24"/>
          <w:szCs w:val="24"/>
          <w:lang w:val="es-ES_tradnl"/>
        </w:rPr>
      </w:pPr>
      <w:r w:rsidRPr="003F759D">
        <w:rPr>
          <w:rFonts w:eastAsia="Calibri"/>
          <w:b/>
          <w:sz w:val="24"/>
          <w:szCs w:val="24"/>
          <w:lang w:val="es-ES_tradnl"/>
        </w:rPr>
        <w:t>Componentes del éxito en la producción y comercialización de textiles y normas relativas a textiles</w:t>
      </w:r>
      <w:r w:rsidR="00FD0C9F" w:rsidRPr="003F759D">
        <w:rPr>
          <w:b/>
          <w:sz w:val="24"/>
          <w:szCs w:val="24"/>
          <w:lang w:val="es-ES_tradnl"/>
        </w:rPr>
        <w:t xml:space="preserve">  </w:t>
      </w: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FD0C9F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 xml:space="preserve">8:00 a.m. </w:t>
      </w: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</w:r>
      <w:r w:rsidR="00B76261" w:rsidRPr="003F759D">
        <w:rPr>
          <w:rFonts w:eastAsia="Calibri"/>
          <w:sz w:val="24"/>
          <w:szCs w:val="24"/>
          <w:lang w:val="es-ES_tradnl"/>
        </w:rPr>
        <w:t>Inscripción</w:t>
      </w:r>
      <w:r w:rsidRPr="003F759D">
        <w:rPr>
          <w:rFonts w:eastAsia="Calibri"/>
          <w:sz w:val="24"/>
          <w:szCs w:val="24"/>
          <w:lang w:val="es-ES_tradnl"/>
        </w:rPr>
        <w:t xml:space="preserve"> </w:t>
      </w: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EA5B4C" w:rsidRDefault="00FD0C9F" w:rsidP="00477173">
      <w:pPr>
        <w:spacing w:after="0" w:line="240" w:lineRule="auto"/>
        <w:jc w:val="both"/>
        <w:rPr>
          <w:rFonts w:eastAsia="Calibri"/>
          <w:sz w:val="24"/>
          <w:szCs w:val="24"/>
          <w:lang w:val="es-ES_tradnl"/>
        </w:rPr>
      </w:pPr>
      <w:r w:rsidRPr="00EA5B4C">
        <w:rPr>
          <w:rFonts w:eastAsia="Calibri"/>
          <w:sz w:val="24"/>
          <w:szCs w:val="24"/>
          <w:lang w:val="es-ES_tradnl"/>
        </w:rPr>
        <w:t xml:space="preserve">8:30 a.m. </w:t>
      </w:r>
      <w:r w:rsidRPr="00EA5B4C">
        <w:rPr>
          <w:rFonts w:eastAsia="Calibri"/>
          <w:sz w:val="24"/>
          <w:szCs w:val="24"/>
          <w:lang w:val="es-ES_tradnl"/>
        </w:rPr>
        <w:tab/>
      </w:r>
      <w:r w:rsidRPr="00EA5B4C">
        <w:rPr>
          <w:rFonts w:eastAsia="Calibri"/>
          <w:sz w:val="24"/>
          <w:szCs w:val="24"/>
          <w:lang w:val="es-ES_tradnl"/>
        </w:rPr>
        <w:tab/>
      </w:r>
      <w:r w:rsidR="00B76261" w:rsidRPr="00EA5B4C">
        <w:rPr>
          <w:rFonts w:eastAsia="Calibri"/>
          <w:sz w:val="24"/>
          <w:szCs w:val="24"/>
          <w:lang w:val="es-ES_tradnl"/>
        </w:rPr>
        <w:t>Palabras de bienvenida</w:t>
      </w:r>
      <w:r w:rsidRPr="00EA5B4C">
        <w:rPr>
          <w:rFonts w:eastAsia="Calibri"/>
          <w:sz w:val="24"/>
          <w:szCs w:val="24"/>
          <w:lang w:val="es-ES_tradnl"/>
        </w:rPr>
        <w:t xml:space="preserve"> </w:t>
      </w:r>
    </w:p>
    <w:p w:rsidR="00590A5E" w:rsidRPr="00EA5B4C" w:rsidRDefault="00590A5E" w:rsidP="00477173">
      <w:pPr>
        <w:spacing w:after="0" w:line="240" w:lineRule="auto"/>
        <w:jc w:val="both"/>
        <w:rPr>
          <w:rFonts w:eastAsia="Calibri"/>
          <w:sz w:val="24"/>
          <w:szCs w:val="24"/>
          <w:lang w:val="es-ES_tradnl"/>
        </w:rPr>
      </w:pPr>
      <w:r w:rsidRPr="00EA5B4C">
        <w:rPr>
          <w:rFonts w:eastAsia="Calibri"/>
          <w:sz w:val="24"/>
          <w:szCs w:val="24"/>
          <w:lang w:val="es-ES_tradnl"/>
        </w:rPr>
        <w:tab/>
      </w:r>
      <w:r w:rsidRPr="00EA5B4C">
        <w:rPr>
          <w:rFonts w:eastAsia="Calibri"/>
          <w:sz w:val="24"/>
          <w:szCs w:val="24"/>
          <w:lang w:val="es-ES_tradnl"/>
        </w:rPr>
        <w:tab/>
      </w:r>
      <w:r w:rsidRPr="00EA5B4C">
        <w:rPr>
          <w:rFonts w:eastAsia="Calibri"/>
          <w:sz w:val="24"/>
          <w:szCs w:val="24"/>
          <w:lang w:val="es-ES_tradnl"/>
        </w:rPr>
        <w:tab/>
        <w:t xml:space="preserve">Viceministra de Inversión y Competencia, </w:t>
      </w:r>
      <w:r w:rsidR="00EA5B4C">
        <w:rPr>
          <w:rFonts w:eastAsia="Calibri"/>
          <w:sz w:val="24"/>
          <w:szCs w:val="24"/>
          <w:lang w:val="es-ES_tradnl"/>
        </w:rPr>
        <w:t xml:space="preserve">del Ministerio de Economía, </w:t>
      </w:r>
      <w:r w:rsidRPr="00EA5B4C">
        <w:rPr>
          <w:rFonts w:eastAsia="Calibri"/>
          <w:sz w:val="24"/>
          <w:szCs w:val="24"/>
          <w:lang w:val="es-ES_tradnl"/>
        </w:rPr>
        <w:t xml:space="preserve"> </w:t>
      </w:r>
      <w:r w:rsidR="00EA5B4C">
        <w:rPr>
          <w:rFonts w:eastAsia="Calibri"/>
          <w:sz w:val="24"/>
          <w:szCs w:val="24"/>
          <w:lang w:val="es-ES_tradnl"/>
        </w:rPr>
        <w:tab/>
      </w:r>
      <w:r w:rsidR="00EA5B4C">
        <w:rPr>
          <w:rFonts w:eastAsia="Calibri"/>
          <w:sz w:val="24"/>
          <w:szCs w:val="24"/>
          <w:lang w:val="es-ES_tradnl"/>
        </w:rPr>
        <w:tab/>
      </w:r>
      <w:r w:rsidR="00EA5B4C">
        <w:rPr>
          <w:rFonts w:eastAsia="Calibri"/>
          <w:sz w:val="24"/>
          <w:szCs w:val="24"/>
          <w:lang w:val="es-ES_tradnl"/>
        </w:rPr>
        <w:tab/>
      </w:r>
      <w:r w:rsidR="00EA5B4C">
        <w:rPr>
          <w:rFonts w:eastAsia="Calibri"/>
          <w:sz w:val="24"/>
          <w:szCs w:val="24"/>
          <w:lang w:val="es-ES_tradnl"/>
        </w:rPr>
        <w:tab/>
      </w:r>
      <w:r w:rsidRPr="00EA5B4C">
        <w:rPr>
          <w:rFonts w:eastAsia="Calibri"/>
          <w:sz w:val="24"/>
          <w:szCs w:val="24"/>
          <w:lang w:val="es-ES_tradnl"/>
        </w:rPr>
        <w:t xml:space="preserve">Licda. Claudia del </w:t>
      </w:r>
      <w:proofErr w:type="spellStart"/>
      <w:r w:rsidRPr="00EA5B4C">
        <w:rPr>
          <w:rFonts w:eastAsia="Calibri"/>
          <w:sz w:val="24"/>
          <w:szCs w:val="24"/>
          <w:lang w:val="es-ES_tradnl"/>
        </w:rPr>
        <w:t>Aguila</w:t>
      </w:r>
      <w:proofErr w:type="spellEnd"/>
      <w:r w:rsidRPr="00EA5B4C">
        <w:rPr>
          <w:rFonts w:eastAsia="Calibri"/>
          <w:sz w:val="24"/>
          <w:szCs w:val="24"/>
          <w:lang w:val="es-ES_tradnl"/>
        </w:rPr>
        <w:t xml:space="preserve"> </w:t>
      </w:r>
    </w:p>
    <w:p w:rsidR="00590A5E" w:rsidRPr="00EA5B4C" w:rsidRDefault="00590A5E" w:rsidP="00477173">
      <w:pPr>
        <w:spacing w:after="0" w:line="240" w:lineRule="auto"/>
        <w:jc w:val="both"/>
        <w:rPr>
          <w:rFonts w:eastAsia="Calibri"/>
          <w:sz w:val="24"/>
          <w:szCs w:val="24"/>
          <w:lang w:val="es-ES_tradnl"/>
        </w:rPr>
      </w:pPr>
      <w:r w:rsidRPr="00EA5B4C">
        <w:rPr>
          <w:rFonts w:eastAsia="Calibri"/>
          <w:sz w:val="24"/>
          <w:szCs w:val="24"/>
          <w:lang w:val="es-ES_tradnl"/>
        </w:rPr>
        <w:tab/>
      </w:r>
      <w:r w:rsidRPr="00EA5B4C">
        <w:rPr>
          <w:rFonts w:eastAsia="Calibri"/>
          <w:sz w:val="24"/>
          <w:szCs w:val="24"/>
          <w:lang w:val="es-ES_tradnl"/>
        </w:rPr>
        <w:tab/>
      </w:r>
      <w:r w:rsidRPr="00EA5B4C">
        <w:rPr>
          <w:rFonts w:eastAsia="Calibri"/>
          <w:sz w:val="24"/>
          <w:szCs w:val="24"/>
          <w:lang w:val="es-ES_tradnl"/>
        </w:rPr>
        <w:tab/>
        <w:t xml:space="preserve">Vicepresidente de la Asociación de Vestuario y Textiles -VESTEX- / </w:t>
      </w:r>
    </w:p>
    <w:p w:rsidR="00590A5E" w:rsidRPr="00EA5B4C" w:rsidRDefault="00590A5E" w:rsidP="00477173">
      <w:pPr>
        <w:spacing w:after="0" w:line="240" w:lineRule="auto"/>
        <w:jc w:val="both"/>
        <w:rPr>
          <w:rFonts w:eastAsia="Calibri"/>
          <w:sz w:val="24"/>
          <w:szCs w:val="24"/>
          <w:lang w:val="es-ES_tradnl"/>
        </w:rPr>
      </w:pPr>
      <w:r w:rsidRPr="00EA5B4C">
        <w:rPr>
          <w:rFonts w:eastAsia="Calibri"/>
          <w:sz w:val="24"/>
          <w:szCs w:val="24"/>
          <w:lang w:val="es-ES_tradnl"/>
        </w:rPr>
        <w:tab/>
      </w:r>
      <w:r w:rsidRPr="00EA5B4C">
        <w:rPr>
          <w:rFonts w:eastAsia="Calibri"/>
          <w:sz w:val="24"/>
          <w:szCs w:val="24"/>
          <w:lang w:val="es-ES_tradnl"/>
        </w:rPr>
        <w:tab/>
      </w:r>
      <w:r w:rsidRPr="00EA5B4C">
        <w:rPr>
          <w:rFonts w:eastAsia="Calibri"/>
          <w:sz w:val="24"/>
          <w:szCs w:val="24"/>
          <w:lang w:val="es-ES_tradnl"/>
        </w:rPr>
        <w:tab/>
        <w:t>Ingeniero Alejandro Ceballos.</w:t>
      </w:r>
    </w:p>
    <w:p w:rsidR="00590A5E" w:rsidRPr="00477173" w:rsidRDefault="00590A5E" w:rsidP="00477173">
      <w:pPr>
        <w:spacing w:after="0" w:line="240" w:lineRule="auto"/>
        <w:jc w:val="both"/>
        <w:rPr>
          <w:rFonts w:eastAsia="Calibri"/>
          <w:sz w:val="24"/>
          <w:szCs w:val="24"/>
          <w:highlight w:val="yellow"/>
          <w:lang w:val="es-ES_tradnl"/>
        </w:rPr>
      </w:pPr>
    </w:p>
    <w:p w:rsidR="00C867CD" w:rsidRPr="003F759D" w:rsidRDefault="00C867CD" w:rsidP="00477173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</w:r>
    </w:p>
    <w:p w:rsidR="004E518E" w:rsidRPr="003F759D" w:rsidRDefault="00C867CD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</w:r>
      <w:bookmarkStart w:id="0" w:name="_GoBack"/>
      <w:bookmarkEnd w:id="0"/>
    </w:p>
    <w:p w:rsidR="00450C5E" w:rsidRPr="003F759D" w:rsidRDefault="00FD0C9F" w:rsidP="003D6E1B">
      <w:pPr>
        <w:spacing w:after="0" w:line="240" w:lineRule="auto"/>
        <w:rPr>
          <w:rStyle w:val="hps"/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 xml:space="preserve">9:00 – 10:00 a.m. </w:t>
      </w:r>
      <w:r w:rsidRPr="003F759D">
        <w:rPr>
          <w:rFonts w:eastAsia="Calibri"/>
          <w:sz w:val="24"/>
          <w:szCs w:val="24"/>
          <w:lang w:val="es-ES_tradnl"/>
        </w:rPr>
        <w:tab/>
      </w:r>
      <w:r w:rsidR="00B76261" w:rsidRPr="003F759D">
        <w:rPr>
          <w:rFonts w:eastAsia="Calibri"/>
          <w:sz w:val="24"/>
          <w:szCs w:val="24"/>
          <w:u w:val="single"/>
          <w:lang w:val="es-ES_tradnl"/>
        </w:rPr>
        <w:t>Sesión</w:t>
      </w:r>
      <w:r w:rsidRPr="003F759D">
        <w:rPr>
          <w:rFonts w:eastAsia="Calibri"/>
          <w:sz w:val="24"/>
          <w:szCs w:val="24"/>
          <w:u w:val="single"/>
          <w:lang w:val="es-ES_tradnl"/>
        </w:rPr>
        <w:t xml:space="preserve"> 1: </w:t>
      </w:r>
      <w:r w:rsidR="00450C5E" w:rsidRPr="003F759D">
        <w:rPr>
          <w:rStyle w:val="hps"/>
          <w:rFonts w:cs="Arial"/>
          <w:color w:val="222222"/>
          <w:sz w:val="24"/>
          <w:szCs w:val="24"/>
          <w:u w:val="single"/>
          <w:lang w:val="es-ES_tradnl"/>
        </w:rPr>
        <w:t>Panorámica de</w:t>
      </w:r>
      <w:r w:rsidR="00450C5E" w:rsidRPr="003F759D">
        <w:rPr>
          <w:rFonts w:cs="Arial"/>
          <w:color w:val="222222"/>
          <w:sz w:val="24"/>
          <w:szCs w:val="24"/>
          <w:u w:val="single"/>
          <w:lang w:val="es-ES_tradnl"/>
        </w:rPr>
        <w:t xml:space="preserve"> los requisitos de </w:t>
      </w:r>
      <w:r w:rsidR="00450C5E" w:rsidRPr="003F759D">
        <w:rPr>
          <w:rStyle w:val="hps"/>
          <w:rFonts w:cs="Arial"/>
          <w:color w:val="222222"/>
          <w:sz w:val="24"/>
          <w:szCs w:val="24"/>
          <w:u w:val="single"/>
          <w:lang w:val="es-ES_tradnl"/>
        </w:rPr>
        <w:t>marcado y etiquetado</w:t>
      </w:r>
      <w:r w:rsidR="00450C5E" w:rsidRPr="003F759D">
        <w:rPr>
          <w:rFonts w:eastAsia="Calibri"/>
          <w:sz w:val="24"/>
          <w:szCs w:val="24"/>
          <w:u w:val="single"/>
          <w:lang w:val="es-ES_tradnl"/>
        </w:rPr>
        <w:t xml:space="preserve"> </w:t>
      </w:r>
    </w:p>
    <w:p w:rsidR="004E518E" w:rsidRPr="0091104D" w:rsidRDefault="00450C5E" w:rsidP="004E518E">
      <w:pPr>
        <w:spacing w:after="0" w:line="240" w:lineRule="auto"/>
        <w:ind w:left="2160"/>
        <w:rPr>
          <w:rFonts w:eastAsia="Calibri"/>
          <w:sz w:val="24"/>
          <w:szCs w:val="24"/>
          <w:lang w:val="es-ES_tradnl"/>
        </w:rPr>
      </w:pP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Expertos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habla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rán sobre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3F759D">
        <w:rPr>
          <w:rStyle w:val="hps"/>
          <w:rFonts w:cs="Arial"/>
          <w:color w:val="222222"/>
          <w:sz w:val="24"/>
          <w:szCs w:val="24"/>
          <w:lang w:val="es-ES_tradnl"/>
        </w:rPr>
        <w:t>los requisitos en materia de</w:t>
      </w:r>
      <w:r w:rsidRPr="003F759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marcado y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etiquetado para la exportación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a los países desarrollados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,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y cómo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="007B65B9" w:rsidRPr="007B65B9">
        <w:rPr>
          <w:rStyle w:val="hps"/>
          <w:rFonts w:cs="Arial"/>
          <w:color w:val="222222"/>
          <w:sz w:val="24"/>
          <w:szCs w:val="24"/>
          <w:lang w:val="es-ES_tradnl"/>
        </w:rPr>
        <w:t xml:space="preserve">puede contribuir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esta información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a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la reducción de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las barreras técnicas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al comercio.</w:t>
      </w:r>
      <w:r w:rsidR="007B65B9" w:rsidRPr="0091104D">
        <w:rPr>
          <w:rStyle w:val="hps"/>
          <w:rFonts w:cs="Arial"/>
          <w:color w:val="222222"/>
          <w:sz w:val="24"/>
          <w:szCs w:val="24"/>
          <w:lang w:val="es-ES_tradnl"/>
        </w:rPr>
        <w:t xml:space="preserve"> </w:t>
      </w:r>
    </w:p>
    <w:p w:rsidR="004E518E" w:rsidRPr="003F759D" w:rsidRDefault="003D6E1B" w:rsidP="004E518E">
      <w:pPr>
        <w:spacing w:after="0" w:line="240" w:lineRule="auto"/>
        <w:ind w:left="2160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Conferencista</w:t>
      </w:r>
      <w:r w:rsidR="00FD0C9F" w:rsidRPr="003F759D">
        <w:rPr>
          <w:rFonts w:eastAsia="Calibri"/>
          <w:sz w:val="24"/>
          <w:szCs w:val="24"/>
          <w:lang w:val="es-ES_tradnl"/>
        </w:rPr>
        <w:t xml:space="preserve">: </w:t>
      </w:r>
      <w:r w:rsidR="00F609E2" w:rsidRPr="003F759D">
        <w:rPr>
          <w:rFonts w:eastAsia="Calibri"/>
          <w:sz w:val="24"/>
          <w:szCs w:val="24"/>
          <w:lang w:val="es-ES_tradnl"/>
        </w:rPr>
        <w:t xml:space="preserve">R. Michael Waller, </w:t>
      </w:r>
      <w:r w:rsidR="00E92613" w:rsidRPr="003F759D">
        <w:rPr>
          <w:rFonts w:eastAsia="Calibri"/>
          <w:sz w:val="24"/>
          <w:szCs w:val="24"/>
          <w:lang w:val="es-ES_tradnl"/>
        </w:rPr>
        <w:t xml:space="preserve">Abogado de la División de Cumplimiento de la Comisión Federal de Comercio </w:t>
      </w: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FD0C9F" w:rsidP="00BB2B84">
      <w:pPr>
        <w:spacing w:after="0" w:line="240" w:lineRule="auto"/>
        <w:ind w:left="2160" w:hanging="2160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 xml:space="preserve">10:00 – 10:30 a.m. </w:t>
      </w:r>
      <w:r w:rsidRPr="003F759D">
        <w:rPr>
          <w:rFonts w:eastAsia="Calibri"/>
          <w:sz w:val="24"/>
          <w:szCs w:val="24"/>
          <w:lang w:val="es-ES_tradnl"/>
        </w:rPr>
        <w:tab/>
      </w:r>
      <w:r w:rsidR="00B76261" w:rsidRPr="003F759D">
        <w:rPr>
          <w:rFonts w:eastAsia="Calibri"/>
          <w:sz w:val="24"/>
          <w:szCs w:val="24"/>
          <w:u w:val="single"/>
          <w:lang w:val="es-ES_tradnl"/>
        </w:rPr>
        <w:t>Sesión</w:t>
      </w:r>
      <w:r w:rsidRPr="003F759D">
        <w:rPr>
          <w:rFonts w:eastAsia="Calibri"/>
          <w:sz w:val="24"/>
          <w:szCs w:val="24"/>
          <w:u w:val="single"/>
          <w:lang w:val="es-ES_tradnl"/>
        </w:rPr>
        <w:t xml:space="preserve"> 2: Apli</w:t>
      </w:r>
      <w:r w:rsidR="00E92613" w:rsidRPr="003F759D">
        <w:rPr>
          <w:rFonts w:eastAsia="Calibri"/>
          <w:sz w:val="24"/>
          <w:szCs w:val="24"/>
          <w:u w:val="single"/>
          <w:lang w:val="es-ES_tradnl"/>
        </w:rPr>
        <w:t>cación de</w:t>
      </w:r>
      <w:r w:rsidR="00BB2B84" w:rsidRPr="003F759D">
        <w:rPr>
          <w:rFonts w:eastAsia="Calibri"/>
          <w:sz w:val="24"/>
          <w:szCs w:val="24"/>
          <w:u w:val="single"/>
          <w:lang w:val="es-ES_tradnl"/>
        </w:rPr>
        <w:t>l marcado y etiquetado a los requisitos de seguridad</w:t>
      </w:r>
      <w:r w:rsidRPr="003F759D">
        <w:rPr>
          <w:rFonts w:eastAsia="Calibri"/>
          <w:sz w:val="24"/>
          <w:szCs w:val="24"/>
          <w:u w:val="single"/>
          <w:lang w:val="es-ES_tradnl"/>
        </w:rPr>
        <w:t xml:space="preserve"> </w:t>
      </w:r>
    </w:p>
    <w:p w:rsidR="00BB2B84" w:rsidRPr="0091104D" w:rsidRDefault="00BB2B84" w:rsidP="004E518E">
      <w:pPr>
        <w:spacing w:after="0" w:line="240" w:lineRule="auto"/>
        <w:ind w:left="2160"/>
        <w:rPr>
          <w:rStyle w:val="hps"/>
          <w:rFonts w:cs="Arial"/>
          <w:color w:val="222222"/>
          <w:sz w:val="24"/>
          <w:szCs w:val="24"/>
          <w:lang w:val="es-ES_tradnl"/>
        </w:rPr>
      </w:pP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En esta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s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esión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se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examinarán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 xml:space="preserve">los requisitos </w:t>
      </w:r>
      <w:r w:rsidR="00C73D72" w:rsidRPr="0091104D">
        <w:rPr>
          <w:rStyle w:val="hps"/>
          <w:rFonts w:cs="Arial"/>
          <w:color w:val="222222"/>
          <w:sz w:val="24"/>
          <w:szCs w:val="24"/>
          <w:lang w:val="es-ES_tradnl"/>
        </w:rPr>
        <w:t>que deben reunir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 xml:space="preserve"> los productos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, incluso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el etiquetado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, los certificados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y ensayos,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y cómo aplicar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estos requisitos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a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la seguridad del consumidor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en cuanto a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la inflamabilidad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 xml:space="preserve">de </w:t>
      </w:r>
      <w:r w:rsidR="007B65B9" w:rsidRPr="0091104D">
        <w:rPr>
          <w:rStyle w:val="hps"/>
          <w:rFonts w:cs="Arial"/>
          <w:color w:val="222222"/>
          <w:sz w:val="24"/>
          <w:szCs w:val="24"/>
          <w:lang w:val="es-ES_tradnl"/>
        </w:rPr>
        <w:t xml:space="preserve">los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textiles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,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ropa para niños,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etc.</w:t>
      </w:r>
    </w:p>
    <w:p w:rsidR="00BB2B84" w:rsidRPr="0091104D" w:rsidRDefault="00BB2B84" w:rsidP="004E518E">
      <w:pPr>
        <w:spacing w:after="0" w:line="240" w:lineRule="auto"/>
        <w:ind w:left="2160"/>
        <w:rPr>
          <w:rFonts w:eastAsia="Calibri"/>
          <w:sz w:val="24"/>
          <w:szCs w:val="24"/>
          <w:lang w:val="es-ES_tradnl"/>
        </w:rPr>
      </w:pP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Conferencista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: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Frank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Nava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, Director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Adjunto de la División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de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 </w:t>
      </w:r>
      <w:r w:rsidRPr="0091104D">
        <w:rPr>
          <w:rStyle w:val="hps"/>
          <w:rFonts w:cs="Arial"/>
          <w:color w:val="222222"/>
          <w:sz w:val="24"/>
          <w:szCs w:val="24"/>
          <w:lang w:val="es-ES_tradnl"/>
        </w:rPr>
        <w:t>Investigaciones de Campo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, Comisión </w:t>
      </w:r>
      <w:r w:rsidR="00C109DE" w:rsidRPr="003F759D">
        <w:rPr>
          <w:rFonts w:cs="Arial"/>
          <w:color w:val="222222"/>
          <w:sz w:val="24"/>
          <w:szCs w:val="24"/>
          <w:lang w:val="es-ES_tradnl"/>
        </w:rPr>
        <w:t xml:space="preserve">de los EEUU de </w:t>
      </w:r>
      <w:r w:rsidRPr="0091104D">
        <w:rPr>
          <w:rFonts w:cs="Arial"/>
          <w:color w:val="222222"/>
          <w:sz w:val="24"/>
          <w:szCs w:val="24"/>
          <w:lang w:val="es-ES_tradnl"/>
        </w:rPr>
        <w:t xml:space="preserve">Seguridad </w:t>
      </w:r>
      <w:r w:rsidR="00830A83" w:rsidRPr="003F759D">
        <w:rPr>
          <w:rFonts w:cs="Arial"/>
          <w:color w:val="222222"/>
          <w:sz w:val="24"/>
          <w:szCs w:val="24"/>
          <w:lang w:val="es-ES_tradnl"/>
        </w:rPr>
        <w:t xml:space="preserve">de los Productos </w:t>
      </w:r>
      <w:r w:rsidRPr="0091104D">
        <w:rPr>
          <w:rFonts w:cs="Arial"/>
          <w:color w:val="222222"/>
          <w:sz w:val="24"/>
          <w:szCs w:val="24"/>
          <w:lang w:val="es-ES_tradnl"/>
        </w:rPr>
        <w:t>para el</w:t>
      </w:r>
      <w:r w:rsidRPr="003F759D">
        <w:rPr>
          <w:rFonts w:cs="Arial"/>
          <w:color w:val="222222"/>
          <w:sz w:val="24"/>
          <w:szCs w:val="24"/>
          <w:lang w:val="es-ES_tradnl"/>
        </w:rPr>
        <w:t xml:space="preserve"> C</w:t>
      </w:r>
      <w:r w:rsidR="00830A83" w:rsidRPr="003F759D">
        <w:rPr>
          <w:rFonts w:cs="Arial"/>
          <w:color w:val="222222"/>
          <w:sz w:val="24"/>
          <w:szCs w:val="24"/>
          <w:lang w:val="es-ES_tradnl"/>
        </w:rPr>
        <w:t>onsumidor</w:t>
      </w: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FD0C9F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10:30 – 10:45 a.m.</w:t>
      </w:r>
      <w:r w:rsidRPr="003F759D">
        <w:rPr>
          <w:rFonts w:eastAsia="Calibri"/>
          <w:sz w:val="24"/>
          <w:szCs w:val="24"/>
          <w:lang w:val="es-ES_tradnl"/>
        </w:rPr>
        <w:tab/>
        <w:t>Coffee Break</w:t>
      </w:r>
      <w:r w:rsidRPr="003F759D">
        <w:rPr>
          <w:rFonts w:eastAsia="Calibri"/>
          <w:sz w:val="24"/>
          <w:szCs w:val="24"/>
          <w:lang w:val="es-ES_tradnl"/>
        </w:rPr>
        <w:tab/>
      </w:r>
    </w:p>
    <w:p w:rsidR="004E518E" w:rsidRDefault="00FD0C9F" w:rsidP="004E518E">
      <w:pPr>
        <w:tabs>
          <w:tab w:val="left" w:pos="2325"/>
        </w:tabs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ab/>
      </w:r>
    </w:p>
    <w:p w:rsidR="00477173" w:rsidRDefault="00477173" w:rsidP="004E518E">
      <w:pPr>
        <w:tabs>
          <w:tab w:val="left" w:pos="2325"/>
        </w:tabs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77173" w:rsidRDefault="00477173" w:rsidP="004E518E">
      <w:pPr>
        <w:tabs>
          <w:tab w:val="left" w:pos="2325"/>
        </w:tabs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77173" w:rsidRPr="003F759D" w:rsidRDefault="00477173" w:rsidP="004E518E">
      <w:pPr>
        <w:tabs>
          <w:tab w:val="left" w:pos="2325"/>
        </w:tabs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FD0C9F" w:rsidP="004E518E">
      <w:pPr>
        <w:ind w:left="2127" w:hanging="2127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11:00 – 12:00</w:t>
      </w:r>
      <w:r w:rsidRPr="003F759D">
        <w:rPr>
          <w:sz w:val="24"/>
          <w:szCs w:val="24"/>
          <w:lang w:val="es-ES_tradnl"/>
        </w:rPr>
        <w:tab/>
      </w:r>
      <w:r w:rsidR="00B76261" w:rsidRPr="003F759D">
        <w:rPr>
          <w:sz w:val="24"/>
          <w:szCs w:val="24"/>
          <w:u w:val="single"/>
          <w:lang w:val="es-ES_tradnl"/>
        </w:rPr>
        <w:t>Sesión</w:t>
      </w:r>
      <w:r w:rsidRPr="003F759D">
        <w:rPr>
          <w:sz w:val="24"/>
          <w:szCs w:val="24"/>
          <w:u w:val="single"/>
          <w:lang w:val="es-ES_tradnl"/>
        </w:rPr>
        <w:t xml:space="preserve"> 3: </w:t>
      </w:r>
      <w:r w:rsidR="00830A83" w:rsidRPr="003F759D">
        <w:rPr>
          <w:sz w:val="24"/>
          <w:szCs w:val="24"/>
          <w:u w:val="single"/>
          <w:lang w:val="es-ES_tradnl"/>
        </w:rPr>
        <w:t xml:space="preserve">Información básica sobre </w:t>
      </w:r>
      <w:r w:rsidRPr="003F759D">
        <w:rPr>
          <w:sz w:val="24"/>
          <w:szCs w:val="24"/>
          <w:u w:val="single"/>
          <w:lang w:val="es-ES_tradnl"/>
        </w:rPr>
        <w:t xml:space="preserve">ASTM </w:t>
      </w:r>
      <w:r w:rsidR="00830A83" w:rsidRPr="003F759D">
        <w:rPr>
          <w:sz w:val="24"/>
          <w:szCs w:val="24"/>
          <w:u w:val="single"/>
          <w:lang w:val="es-ES_tradnl"/>
        </w:rPr>
        <w:t xml:space="preserve">y recursos </w:t>
      </w:r>
    </w:p>
    <w:p w:rsidR="004E518E" w:rsidRPr="003F759D" w:rsidRDefault="00A06CB4" w:rsidP="005639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20" w:hanging="36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Presenta</w:t>
      </w:r>
      <w:r w:rsidR="00830A83" w:rsidRPr="003F759D">
        <w:rPr>
          <w:sz w:val="24"/>
          <w:szCs w:val="24"/>
          <w:lang w:val="es-ES_tradnl"/>
        </w:rPr>
        <w:t xml:space="preserve">ción </w:t>
      </w:r>
      <w:r>
        <w:rPr>
          <w:sz w:val="24"/>
          <w:szCs w:val="24"/>
          <w:lang w:val="es-ES_tradnl"/>
        </w:rPr>
        <w:t>de</w:t>
      </w:r>
      <w:r w:rsidR="00FD0C9F" w:rsidRPr="003F759D">
        <w:rPr>
          <w:sz w:val="24"/>
          <w:szCs w:val="24"/>
          <w:lang w:val="es-ES_tradnl"/>
        </w:rPr>
        <w:t xml:space="preserve"> ASTM International </w:t>
      </w:r>
    </w:p>
    <w:p w:rsidR="004E518E" w:rsidRPr="003F759D" w:rsidRDefault="00B56E40" w:rsidP="005639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20" w:hanging="3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 xml:space="preserve">Recursos de </w:t>
      </w:r>
      <w:r w:rsidR="00FD0C9F" w:rsidRPr="003F759D">
        <w:rPr>
          <w:sz w:val="24"/>
          <w:szCs w:val="24"/>
          <w:lang w:val="es-ES_tradnl"/>
        </w:rPr>
        <w:t xml:space="preserve">ASTM International </w:t>
      </w:r>
      <w:r w:rsidRPr="003F759D">
        <w:rPr>
          <w:sz w:val="24"/>
          <w:szCs w:val="24"/>
          <w:lang w:val="es-ES_tradnl"/>
        </w:rPr>
        <w:t xml:space="preserve">a la disposición de los órganos normativos nacionales del </w:t>
      </w:r>
      <w:r w:rsidR="00FD0C9F" w:rsidRPr="003F759D">
        <w:rPr>
          <w:sz w:val="24"/>
          <w:szCs w:val="24"/>
          <w:lang w:val="es-ES_tradnl"/>
        </w:rPr>
        <w:t>CAFTA-DR /</w:t>
      </w:r>
      <w:r w:rsidRPr="003F759D">
        <w:rPr>
          <w:sz w:val="24"/>
          <w:szCs w:val="24"/>
          <w:lang w:val="es-ES_tradnl"/>
        </w:rPr>
        <w:t>Asociados con memorándum de entendimiento</w:t>
      </w:r>
      <w:r w:rsidR="00FD0C9F" w:rsidRPr="003F759D">
        <w:rPr>
          <w:sz w:val="24"/>
          <w:szCs w:val="24"/>
          <w:lang w:val="es-ES_tradnl"/>
        </w:rPr>
        <w:t xml:space="preserve"> </w:t>
      </w:r>
    </w:p>
    <w:p w:rsidR="004E518E" w:rsidRPr="003F759D" w:rsidRDefault="00FD0C9F" w:rsidP="005639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20" w:hanging="3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Participa</w:t>
      </w:r>
      <w:r w:rsidR="00B56E40" w:rsidRPr="003F759D">
        <w:rPr>
          <w:sz w:val="24"/>
          <w:szCs w:val="24"/>
          <w:lang w:val="es-ES_tradnl"/>
        </w:rPr>
        <w:t xml:space="preserve">ción en la </w:t>
      </w:r>
      <w:r w:rsidRPr="003F759D">
        <w:rPr>
          <w:sz w:val="24"/>
          <w:szCs w:val="24"/>
          <w:lang w:val="es-ES_tradnl"/>
        </w:rPr>
        <w:t xml:space="preserve">ASTM </w:t>
      </w:r>
      <w:r w:rsidR="00B56E40" w:rsidRPr="003F759D">
        <w:rPr>
          <w:sz w:val="24"/>
          <w:szCs w:val="24"/>
          <w:lang w:val="es-ES_tradnl"/>
        </w:rPr>
        <w:t xml:space="preserve">como partes interesadas; proceso y herramientas electrónicas </w:t>
      </w:r>
    </w:p>
    <w:p w:rsidR="004E518E" w:rsidRPr="003F759D" w:rsidRDefault="004D6468" w:rsidP="005639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20" w:hanging="36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Panorámic</w:t>
      </w:r>
      <w:r w:rsidR="0009639A" w:rsidRPr="003F759D">
        <w:rPr>
          <w:sz w:val="24"/>
          <w:szCs w:val="24"/>
          <w:lang w:val="es-ES_tradnl"/>
        </w:rPr>
        <w:t xml:space="preserve">a de los Comités Técnicos principales de </w:t>
      </w:r>
      <w:r w:rsidR="00FD0C9F" w:rsidRPr="003F759D">
        <w:rPr>
          <w:sz w:val="24"/>
          <w:szCs w:val="24"/>
          <w:lang w:val="es-ES_tradnl"/>
        </w:rPr>
        <w:t xml:space="preserve">ASTM </w:t>
      </w:r>
      <w:r w:rsidR="0009639A" w:rsidRPr="003F759D">
        <w:rPr>
          <w:sz w:val="24"/>
          <w:szCs w:val="24"/>
          <w:lang w:val="es-ES_tradnl"/>
        </w:rPr>
        <w:t xml:space="preserve">relativos a </w:t>
      </w:r>
      <w:r w:rsidR="00FD0C9F" w:rsidRPr="003F759D">
        <w:rPr>
          <w:sz w:val="24"/>
          <w:szCs w:val="24"/>
          <w:lang w:val="es-ES_tradnl"/>
        </w:rPr>
        <w:t>textiles</w:t>
      </w:r>
      <w:r w:rsidR="006A134B">
        <w:rPr>
          <w:sz w:val="24"/>
          <w:szCs w:val="24"/>
          <w:lang w:val="es-ES_tradnl"/>
        </w:rPr>
        <w:t xml:space="preserve"> </w:t>
      </w:r>
    </w:p>
    <w:p w:rsidR="00EF6E1F" w:rsidRPr="004D6468" w:rsidRDefault="005C42DB" w:rsidP="00EF6E1F">
      <w:pPr>
        <w:pStyle w:val="Prrafodelista"/>
        <w:numPr>
          <w:ilvl w:val="4"/>
          <w:numId w:val="3"/>
        </w:numPr>
        <w:spacing w:after="0" w:line="240" w:lineRule="auto"/>
        <w:ind w:left="2880"/>
        <w:rPr>
          <w:sz w:val="24"/>
          <w:szCs w:val="24"/>
          <w:lang w:val="es-ES_tradnl"/>
        </w:rPr>
      </w:pPr>
      <w:r w:rsidRPr="004D6468">
        <w:rPr>
          <w:sz w:val="24"/>
          <w:szCs w:val="24"/>
          <w:lang w:val="es-ES_tradnl"/>
        </w:rPr>
        <w:t>Comité</w:t>
      </w:r>
      <w:r w:rsidR="00FD0C9F" w:rsidRPr="004D6468">
        <w:rPr>
          <w:sz w:val="24"/>
          <w:szCs w:val="24"/>
          <w:lang w:val="es-ES_tradnl"/>
        </w:rPr>
        <w:t xml:space="preserve"> D13 </w:t>
      </w:r>
      <w:r w:rsidRPr="004D6468">
        <w:rPr>
          <w:sz w:val="24"/>
          <w:szCs w:val="24"/>
          <w:lang w:val="es-ES_tradnl"/>
        </w:rPr>
        <w:t>sobre</w:t>
      </w:r>
      <w:r w:rsidR="00FD0C9F" w:rsidRPr="004D6468">
        <w:rPr>
          <w:sz w:val="24"/>
          <w:szCs w:val="24"/>
          <w:lang w:val="es-ES_tradnl"/>
        </w:rPr>
        <w:t xml:space="preserve"> Textiles (</w:t>
      </w:r>
      <w:r w:rsidRPr="004D6468">
        <w:rPr>
          <w:sz w:val="24"/>
          <w:szCs w:val="24"/>
          <w:lang w:val="es-ES_tradnl"/>
        </w:rPr>
        <w:t>que se encarga de</w:t>
      </w:r>
      <w:r w:rsidR="00E133F8" w:rsidRPr="004D6468">
        <w:rPr>
          <w:sz w:val="24"/>
          <w:szCs w:val="24"/>
          <w:lang w:val="es-ES_tradnl"/>
        </w:rPr>
        <w:t>:</w:t>
      </w:r>
      <w:r w:rsidR="00FD0C9F" w:rsidRPr="004D6468">
        <w:rPr>
          <w:sz w:val="24"/>
          <w:szCs w:val="24"/>
          <w:lang w:val="es-ES_tradnl"/>
        </w:rPr>
        <w:t xml:space="preserve"> </w:t>
      </w:r>
      <w:r w:rsidRPr="004D6468">
        <w:rPr>
          <w:sz w:val="24"/>
          <w:szCs w:val="24"/>
          <w:lang w:val="es-ES_tradnl"/>
        </w:rPr>
        <w:t>infla</w:t>
      </w:r>
      <w:r w:rsidR="00FD0C9F" w:rsidRPr="004D6468">
        <w:rPr>
          <w:sz w:val="24"/>
          <w:szCs w:val="24"/>
          <w:lang w:val="es-ES_tradnl"/>
        </w:rPr>
        <w:t>mabili</w:t>
      </w:r>
      <w:r w:rsidRPr="004D6468">
        <w:rPr>
          <w:sz w:val="24"/>
          <w:szCs w:val="24"/>
          <w:lang w:val="es-ES_tradnl"/>
        </w:rPr>
        <w:t>dad</w:t>
      </w:r>
      <w:r w:rsidR="00FD0C9F" w:rsidRPr="004D6468">
        <w:rPr>
          <w:sz w:val="24"/>
          <w:szCs w:val="24"/>
          <w:lang w:val="es-ES_tradnl"/>
        </w:rPr>
        <w:t xml:space="preserve">, </w:t>
      </w:r>
      <w:r w:rsidRPr="004D6468">
        <w:rPr>
          <w:sz w:val="24"/>
          <w:szCs w:val="24"/>
          <w:lang w:val="es-ES_tradnl"/>
        </w:rPr>
        <w:t>ensayos</w:t>
      </w:r>
      <w:r w:rsidR="00FD0C9F" w:rsidRPr="004D6468">
        <w:rPr>
          <w:sz w:val="24"/>
          <w:szCs w:val="24"/>
          <w:lang w:val="es-ES_tradnl"/>
        </w:rPr>
        <w:t>, mar</w:t>
      </w:r>
      <w:r w:rsidRPr="004D6468">
        <w:rPr>
          <w:sz w:val="24"/>
          <w:szCs w:val="24"/>
          <w:lang w:val="es-ES_tradnl"/>
        </w:rPr>
        <w:t>cado y etiquetado</w:t>
      </w:r>
      <w:r w:rsidR="00FD0C9F" w:rsidRPr="004D6468">
        <w:rPr>
          <w:sz w:val="24"/>
          <w:szCs w:val="24"/>
          <w:lang w:val="es-ES_tradnl"/>
        </w:rPr>
        <w:t>)</w:t>
      </w:r>
    </w:p>
    <w:p w:rsidR="004E518E" w:rsidRPr="003F759D" w:rsidRDefault="005C42DB" w:rsidP="0086104E">
      <w:pPr>
        <w:pStyle w:val="Prrafodelista"/>
        <w:numPr>
          <w:ilvl w:val="3"/>
          <w:numId w:val="3"/>
        </w:numPr>
        <w:spacing w:after="0" w:line="240" w:lineRule="auto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Comité</w:t>
      </w:r>
      <w:r w:rsidR="00FD0C9F" w:rsidRPr="003F759D">
        <w:rPr>
          <w:sz w:val="24"/>
          <w:szCs w:val="24"/>
          <w:lang w:val="es-ES_tradnl"/>
        </w:rPr>
        <w:t xml:space="preserve"> F15 </w:t>
      </w:r>
      <w:r w:rsidR="00E133F8" w:rsidRPr="003F759D">
        <w:rPr>
          <w:sz w:val="24"/>
          <w:szCs w:val="24"/>
          <w:lang w:val="es-ES_tradnl"/>
        </w:rPr>
        <w:t>sobre productos de consumo</w:t>
      </w:r>
      <w:r w:rsidR="00FD0C9F" w:rsidRPr="003F759D">
        <w:rPr>
          <w:sz w:val="24"/>
          <w:szCs w:val="24"/>
          <w:lang w:val="es-ES_tradnl"/>
        </w:rPr>
        <w:t xml:space="preserve"> (</w:t>
      </w:r>
      <w:r w:rsidR="00E133F8" w:rsidRPr="003F759D">
        <w:rPr>
          <w:sz w:val="24"/>
          <w:szCs w:val="24"/>
          <w:lang w:val="es-ES_tradnl"/>
        </w:rPr>
        <w:t>que se encarga de</w:t>
      </w:r>
      <w:r w:rsidR="00FD0C9F" w:rsidRPr="003F759D">
        <w:rPr>
          <w:sz w:val="24"/>
          <w:szCs w:val="24"/>
          <w:lang w:val="es-ES_tradnl"/>
        </w:rPr>
        <w:t xml:space="preserve">: </w:t>
      </w:r>
      <w:r w:rsidR="00E133F8" w:rsidRPr="003F759D">
        <w:rPr>
          <w:sz w:val="24"/>
          <w:szCs w:val="24"/>
          <w:lang w:val="es-ES_tradnl"/>
        </w:rPr>
        <w:t xml:space="preserve">ropa de cama para bebés, </w:t>
      </w:r>
      <w:r w:rsidR="00C02499" w:rsidRPr="003F759D">
        <w:rPr>
          <w:sz w:val="24"/>
          <w:szCs w:val="24"/>
          <w:lang w:val="es-ES_tradnl"/>
        </w:rPr>
        <w:t>cordones en la ropa de niños</w:t>
      </w:r>
      <w:r w:rsidR="00FD0C9F" w:rsidRPr="003F759D">
        <w:rPr>
          <w:sz w:val="24"/>
          <w:szCs w:val="24"/>
          <w:lang w:val="es-ES_tradnl"/>
        </w:rPr>
        <w:t>)</w:t>
      </w:r>
    </w:p>
    <w:p w:rsidR="004E518E" w:rsidRDefault="00E92613" w:rsidP="005639DF">
      <w:pPr>
        <w:spacing w:after="0" w:line="240" w:lineRule="auto"/>
        <w:ind w:left="21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Conferencista</w:t>
      </w:r>
      <w:r w:rsidR="00FD0C9F" w:rsidRPr="003F759D">
        <w:rPr>
          <w:sz w:val="24"/>
          <w:szCs w:val="24"/>
          <w:lang w:val="es-ES_tradnl"/>
        </w:rPr>
        <w:t xml:space="preserve">: </w:t>
      </w:r>
      <w:r w:rsidR="005639DF" w:rsidRPr="003F759D">
        <w:rPr>
          <w:sz w:val="24"/>
          <w:szCs w:val="24"/>
          <w:lang w:val="es-ES_tradnl"/>
        </w:rPr>
        <w:t>Robert Holcombe</w:t>
      </w:r>
      <w:r w:rsidR="00060F6B" w:rsidRPr="003F759D">
        <w:rPr>
          <w:sz w:val="24"/>
          <w:szCs w:val="24"/>
          <w:lang w:val="es-ES_tradnl"/>
        </w:rPr>
        <w:t>, Director del</w:t>
      </w:r>
      <w:r w:rsidR="005639DF" w:rsidRPr="003F759D">
        <w:rPr>
          <w:sz w:val="24"/>
          <w:szCs w:val="24"/>
          <w:lang w:val="es-ES_tradnl"/>
        </w:rPr>
        <w:t xml:space="preserve"> Laborator</w:t>
      </w:r>
      <w:r w:rsidR="00060F6B" w:rsidRPr="003F759D">
        <w:rPr>
          <w:sz w:val="24"/>
          <w:szCs w:val="24"/>
          <w:lang w:val="es-ES_tradnl"/>
        </w:rPr>
        <w:t>io</w:t>
      </w:r>
      <w:r w:rsidR="005639DF" w:rsidRPr="003F759D">
        <w:rPr>
          <w:sz w:val="24"/>
          <w:szCs w:val="24"/>
          <w:lang w:val="es-ES_tradnl"/>
        </w:rPr>
        <w:t xml:space="preserve">, </w:t>
      </w:r>
      <w:r w:rsidR="00060F6B" w:rsidRPr="003F759D">
        <w:rPr>
          <w:sz w:val="24"/>
          <w:szCs w:val="24"/>
          <w:lang w:val="es-ES_tradnl"/>
        </w:rPr>
        <w:t>Componentes de seguridad,</w:t>
      </w:r>
      <w:r w:rsidR="005639DF" w:rsidRPr="003F759D">
        <w:rPr>
          <w:sz w:val="24"/>
          <w:szCs w:val="24"/>
          <w:lang w:val="es-ES_tradnl"/>
        </w:rPr>
        <w:t xml:space="preserve"> Fabric Technologies, Inc.</w:t>
      </w:r>
      <w:r w:rsidR="00220695" w:rsidRPr="003F759D">
        <w:rPr>
          <w:sz w:val="24"/>
          <w:szCs w:val="24"/>
          <w:lang w:val="es-ES_tradnl"/>
        </w:rPr>
        <w:t xml:space="preserve"> (</w:t>
      </w:r>
      <w:r w:rsidR="00060F6B" w:rsidRPr="003F759D">
        <w:rPr>
          <w:sz w:val="24"/>
          <w:szCs w:val="24"/>
          <w:lang w:val="es-ES_tradnl"/>
        </w:rPr>
        <w:t>confirmado</w:t>
      </w:r>
      <w:r w:rsidR="00220695" w:rsidRPr="003F759D">
        <w:rPr>
          <w:sz w:val="24"/>
          <w:szCs w:val="24"/>
          <w:lang w:val="es-ES_tradnl"/>
        </w:rPr>
        <w:t>)</w:t>
      </w:r>
    </w:p>
    <w:p w:rsidR="00C07576" w:rsidRDefault="00C07576" w:rsidP="005639DF">
      <w:pPr>
        <w:spacing w:after="0" w:line="240" w:lineRule="auto"/>
        <w:ind w:left="2160"/>
        <w:rPr>
          <w:sz w:val="24"/>
          <w:szCs w:val="24"/>
          <w:lang w:val="es-ES_tradnl"/>
        </w:rPr>
      </w:pP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Default="00FD0C9F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12:15 – 1:45 p.</w:t>
      </w:r>
      <w:r w:rsidRPr="00EA5B4C">
        <w:rPr>
          <w:rFonts w:eastAsia="Calibri"/>
          <w:sz w:val="24"/>
          <w:szCs w:val="24"/>
          <w:lang w:val="es-ES_tradnl"/>
        </w:rPr>
        <w:t>m.</w:t>
      </w:r>
      <w:r w:rsidRPr="00EA5B4C">
        <w:rPr>
          <w:rFonts w:eastAsia="Calibri"/>
          <w:sz w:val="24"/>
          <w:szCs w:val="24"/>
          <w:lang w:val="es-ES_tradnl"/>
        </w:rPr>
        <w:tab/>
      </w:r>
      <w:r w:rsidR="00477173" w:rsidRPr="00EA5B4C">
        <w:rPr>
          <w:rFonts w:eastAsia="Calibri"/>
          <w:sz w:val="24"/>
          <w:szCs w:val="24"/>
          <w:lang w:val="es-ES_tradnl"/>
        </w:rPr>
        <w:t>Almuerzo</w:t>
      </w:r>
    </w:p>
    <w:p w:rsidR="007959DA" w:rsidRDefault="007959DA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7959DA" w:rsidRPr="00C07576" w:rsidRDefault="007959DA" w:rsidP="007959DA">
      <w:pPr>
        <w:spacing w:after="0" w:line="240" w:lineRule="auto"/>
        <w:ind w:left="2160"/>
        <w:rPr>
          <w:sz w:val="24"/>
          <w:szCs w:val="24"/>
          <w:u w:val="single"/>
          <w:lang w:val="es-ES_tradnl"/>
        </w:rPr>
      </w:pPr>
      <w:r w:rsidRPr="00C07576">
        <w:rPr>
          <w:sz w:val="24"/>
          <w:szCs w:val="24"/>
          <w:u w:val="single"/>
          <w:lang w:val="es-ES_tradnl"/>
        </w:rPr>
        <w:t>Palabras Introductorias</w:t>
      </w:r>
    </w:p>
    <w:p w:rsidR="007959DA" w:rsidRPr="003F759D" w:rsidRDefault="007959DA" w:rsidP="007959DA">
      <w:pPr>
        <w:spacing w:after="0" w:line="240" w:lineRule="auto"/>
        <w:ind w:left="2160"/>
        <w:rPr>
          <w:rFonts w:eastAsia="Calibri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Jessica </w:t>
      </w:r>
      <w:proofErr w:type="spellStart"/>
      <w:r>
        <w:rPr>
          <w:sz w:val="24"/>
          <w:szCs w:val="24"/>
          <w:lang w:val="es-ES_tradnl"/>
        </w:rPr>
        <w:t>Roop</w:t>
      </w:r>
      <w:proofErr w:type="spellEnd"/>
      <w:r>
        <w:rPr>
          <w:sz w:val="24"/>
          <w:szCs w:val="24"/>
          <w:lang w:val="es-ES_tradnl"/>
        </w:rPr>
        <w:t xml:space="preserve">/  Representante de American </w:t>
      </w:r>
      <w:proofErr w:type="spellStart"/>
      <w:r>
        <w:rPr>
          <w:sz w:val="24"/>
          <w:szCs w:val="24"/>
          <w:lang w:val="es-ES_tradnl"/>
        </w:rPr>
        <w:t>National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Standards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Institute</w:t>
      </w:r>
      <w:proofErr w:type="spellEnd"/>
      <w:r>
        <w:rPr>
          <w:sz w:val="24"/>
          <w:szCs w:val="24"/>
          <w:lang w:val="es-ES_tradnl"/>
        </w:rPr>
        <w:t xml:space="preserve"> (ANSI)</w:t>
      </w:r>
    </w:p>
    <w:p w:rsidR="007959DA" w:rsidRPr="003F759D" w:rsidRDefault="007959DA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5639DF" w:rsidP="004E518E">
      <w:pPr>
        <w:ind w:left="2160" w:hanging="21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1:45</w:t>
      </w:r>
      <w:r w:rsidR="00FD0C9F" w:rsidRPr="003F759D">
        <w:rPr>
          <w:sz w:val="24"/>
          <w:szCs w:val="24"/>
          <w:lang w:val="es-ES_tradnl"/>
        </w:rPr>
        <w:t xml:space="preserve"> – 3</w:t>
      </w:r>
      <w:r w:rsidRPr="003F759D">
        <w:rPr>
          <w:sz w:val="24"/>
          <w:szCs w:val="24"/>
          <w:lang w:val="es-ES_tradnl"/>
        </w:rPr>
        <w:t>:45</w:t>
      </w:r>
      <w:r w:rsidR="00FD0C9F" w:rsidRPr="003F759D">
        <w:rPr>
          <w:sz w:val="24"/>
          <w:szCs w:val="24"/>
          <w:lang w:val="es-ES_tradnl"/>
        </w:rPr>
        <w:t xml:space="preserve"> p.m.</w:t>
      </w:r>
      <w:r w:rsidR="00FD0C9F" w:rsidRPr="003F759D">
        <w:rPr>
          <w:sz w:val="24"/>
          <w:szCs w:val="24"/>
          <w:lang w:val="es-ES_tradnl"/>
        </w:rPr>
        <w:tab/>
      </w:r>
      <w:r w:rsidR="00B76261" w:rsidRPr="003F759D">
        <w:rPr>
          <w:sz w:val="24"/>
          <w:szCs w:val="24"/>
          <w:lang w:val="es-ES_tradnl"/>
        </w:rPr>
        <w:t>Sesión</w:t>
      </w:r>
      <w:r w:rsidR="00FD0C9F" w:rsidRPr="00597785">
        <w:rPr>
          <w:sz w:val="24"/>
          <w:szCs w:val="24"/>
          <w:lang w:val="es-ES_tradnl"/>
        </w:rPr>
        <w:t xml:space="preserve"> 4: </w:t>
      </w:r>
      <w:r w:rsidR="004337AB" w:rsidRPr="003F759D">
        <w:rPr>
          <w:sz w:val="24"/>
          <w:szCs w:val="24"/>
          <w:u w:val="single"/>
          <w:lang w:val="es-ES_tradnl"/>
        </w:rPr>
        <w:t>Capacitación técnica</w:t>
      </w:r>
      <w:r w:rsidR="00FD0C9F" w:rsidRPr="003F759D">
        <w:rPr>
          <w:sz w:val="24"/>
          <w:szCs w:val="24"/>
          <w:u w:val="single"/>
          <w:lang w:val="es-ES_tradnl"/>
        </w:rPr>
        <w:t>: Textiles</w:t>
      </w:r>
      <w:r w:rsidR="00597785">
        <w:rPr>
          <w:sz w:val="24"/>
          <w:szCs w:val="24"/>
          <w:u w:val="single"/>
          <w:lang w:val="es-ES_tradnl"/>
        </w:rPr>
        <w:t>;</w:t>
      </w:r>
      <w:r w:rsidR="00FD0C9F" w:rsidRPr="003F759D">
        <w:rPr>
          <w:sz w:val="24"/>
          <w:szCs w:val="24"/>
          <w:u w:val="single"/>
          <w:lang w:val="es-ES_tradnl"/>
        </w:rPr>
        <w:t xml:space="preserve"> </w:t>
      </w:r>
      <w:r w:rsidR="004337AB" w:rsidRPr="003F759D">
        <w:rPr>
          <w:sz w:val="24"/>
          <w:szCs w:val="24"/>
          <w:u w:val="single"/>
          <w:lang w:val="es-ES_tradnl"/>
        </w:rPr>
        <w:t xml:space="preserve">Normas </w:t>
      </w:r>
      <w:r w:rsidR="005F6262" w:rsidRPr="003F759D">
        <w:rPr>
          <w:sz w:val="24"/>
          <w:szCs w:val="24"/>
          <w:u w:val="single"/>
          <w:lang w:val="es-ES_tradnl"/>
        </w:rPr>
        <w:t xml:space="preserve">de ASTM </w:t>
      </w:r>
      <w:r w:rsidR="005F6262">
        <w:rPr>
          <w:sz w:val="24"/>
          <w:szCs w:val="24"/>
          <w:u w:val="single"/>
          <w:lang w:val="es-ES_tradnl"/>
        </w:rPr>
        <w:t>sobr</w:t>
      </w:r>
      <w:r w:rsidR="004337AB" w:rsidRPr="003F759D">
        <w:rPr>
          <w:sz w:val="24"/>
          <w:szCs w:val="24"/>
          <w:u w:val="single"/>
          <w:lang w:val="es-ES_tradnl"/>
        </w:rPr>
        <w:t xml:space="preserve">e calidad y desempeño </w:t>
      </w:r>
    </w:p>
    <w:p w:rsidR="004E518E" w:rsidRPr="003F759D" w:rsidRDefault="00E92613" w:rsidP="004E518E">
      <w:pPr>
        <w:ind w:left="21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Conferencista</w:t>
      </w:r>
      <w:r w:rsidR="00FD0C9F" w:rsidRPr="003F759D">
        <w:rPr>
          <w:sz w:val="24"/>
          <w:szCs w:val="24"/>
          <w:lang w:val="es-ES_tradnl"/>
        </w:rPr>
        <w:t xml:space="preserve">: Robert Holcombe, </w:t>
      </w:r>
      <w:r w:rsidR="004337AB" w:rsidRPr="003F759D">
        <w:rPr>
          <w:sz w:val="24"/>
          <w:szCs w:val="24"/>
          <w:lang w:val="es-ES_tradnl"/>
        </w:rPr>
        <w:t>Director del Laboratorio, Componentes de seguridad,</w:t>
      </w:r>
      <w:r w:rsidR="00FD0C9F" w:rsidRPr="003F759D">
        <w:rPr>
          <w:sz w:val="24"/>
          <w:szCs w:val="24"/>
          <w:lang w:val="es-ES_tradnl"/>
        </w:rPr>
        <w:t xml:space="preserve"> Fabric Technologies, Inc.</w:t>
      </w: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CD6C4B" w:rsidRDefault="005639DF" w:rsidP="004E518E">
      <w:pPr>
        <w:spacing w:after="0" w:line="240" w:lineRule="auto"/>
        <w:rPr>
          <w:rFonts w:eastAsia="Calibri"/>
          <w:sz w:val="24"/>
          <w:szCs w:val="24"/>
        </w:rPr>
      </w:pPr>
      <w:r w:rsidRPr="00CD6C4B">
        <w:rPr>
          <w:rFonts w:eastAsia="Calibri"/>
          <w:sz w:val="24"/>
          <w:szCs w:val="24"/>
        </w:rPr>
        <w:t>3:45 – 4:00</w:t>
      </w:r>
      <w:r w:rsidR="00FD0C9F" w:rsidRPr="00CD6C4B">
        <w:rPr>
          <w:rFonts w:eastAsia="Calibri"/>
          <w:sz w:val="24"/>
          <w:szCs w:val="24"/>
        </w:rPr>
        <w:t xml:space="preserve"> p.m.</w:t>
      </w:r>
      <w:r w:rsidR="00FD0C9F" w:rsidRPr="00CD6C4B">
        <w:rPr>
          <w:rFonts w:eastAsia="Calibri"/>
          <w:sz w:val="24"/>
          <w:szCs w:val="24"/>
        </w:rPr>
        <w:tab/>
        <w:t>Coffee Break</w:t>
      </w:r>
      <w:r w:rsidR="00FD0C9F" w:rsidRPr="00CD6C4B">
        <w:rPr>
          <w:rFonts w:eastAsia="Calibri"/>
          <w:sz w:val="24"/>
          <w:szCs w:val="24"/>
        </w:rPr>
        <w:tab/>
      </w:r>
    </w:p>
    <w:p w:rsidR="004E518E" w:rsidRPr="00CD6C4B" w:rsidRDefault="004E518E" w:rsidP="004E518E">
      <w:pPr>
        <w:spacing w:after="0" w:line="240" w:lineRule="auto"/>
        <w:rPr>
          <w:rFonts w:eastAsia="Calibri"/>
          <w:sz w:val="24"/>
          <w:szCs w:val="24"/>
        </w:rPr>
      </w:pPr>
    </w:p>
    <w:p w:rsidR="004E518E" w:rsidRPr="00CD6C4B" w:rsidRDefault="004E518E" w:rsidP="004E518E">
      <w:pPr>
        <w:spacing w:after="0" w:line="240" w:lineRule="auto"/>
        <w:rPr>
          <w:rFonts w:eastAsia="Calibri"/>
          <w:sz w:val="24"/>
          <w:szCs w:val="24"/>
        </w:rPr>
      </w:pPr>
    </w:p>
    <w:p w:rsidR="004E518E" w:rsidRPr="00CD6C4B" w:rsidRDefault="005639DF" w:rsidP="004E518E">
      <w:pPr>
        <w:spacing w:after="0" w:line="240" w:lineRule="auto"/>
        <w:rPr>
          <w:rFonts w:eastAsia="Calibri"/>
          <w:sz w:val="24"/>
          <w:szCs w:val="24"/>
        </w:rPr>
      </w:pPr>
      <w:r w:rsidRPr="00CD6C4B">
        <w:rPr>
          <w:rFonts w:eastAsia="Calibri"/>
          <w:sz w:val="24"/>
          <w:szCs w:val="24"/>
        </w:rPr>
        <w:t>4:00</w:t>
      </w:r>
      <w:r w:rsidR="00FD0C9F" w:rsidRPr="00CD6C4B">
        <w:rPr>
          <w:rFonts w:eastAsia="Calibri"/>
          <w:sz w:val="24"/>
          <w:szCs w:val="24"/>
        </w:rPr>
        <w:t xml:space="preserve"> – 6:00 p.m.</w:t>
      </w:r>
      <w:r w:rsidR="00FD0C9F" w:rsidRPr="00CD6C4B">
        <w:rPr>
          <w:rFonts w:eastAsia="Calibri"/>
          <w:sz w:val="24"/>
          <w:szCs w:val="24"/>
        </w:rPr>
        <w:tab/>
      </w:r>
      <w:r w:rsidR="00B76261" w:rsidRPr="00CD6C4B">
        <w:rPr>
          <w:rFonts w:eastAsia="Calibri"/>
          <w:sz w:val="24"/>
          <w:szCs w:val="24"/>
          <w:u w:val="single"/>
        </w:rPr>
        <w:t>Sesión</w:t>
      </w:r>
      <w:r w:rsidR="00FD0C9F" w:rsidRPr="00CD6C4B">
        <w:rPr>
          <w:rFonts w:eastAsia="Calibri"/>
          <w:sz w:val="24"/>
          <w:szCs w:val="24"/>
          <w:u w:val="single"/>
        </w:rPr>
        <w:t xml:space="preserve"> 4: S</w:t>
      </w:r>
      <w:r w:rsidR="004337AB" w:rsidRPr="00CD6C4B">
        <w:rPr>
          <w:rFonts w:eastAsia="Calibri"/>
          <w:sz w:val="24"/>
          <w:szCs w:val="24"/>
          <w:u w:val="single"/>
        </w:rPr>
        <w:t>o</w:t>
      </w:r>
      <w:r w:rsidR="00FD0C9F" w:rsidRPr="00CD6C4B">
        <w:rPr>
          <w:rFonts w:eastAsia="Calibri"/>
          <w:sz w:val="24"/>
          <w:szCs w:val="24"/>
          <w:u w:val="single"/>
        </w:rPr>
        <w:t>st</w:t>
      </w:r>
      <w:r w:rsidR="004337AB" w:rsidRPr="00CD6C4B">
        <w:rPr>
          <w:rFonts w:eastAsia="Calibri"/>
          <w:sz w:val="24"/>
          <w:szCs w:val="24"/>
          <w:u w:val="single"/>
        </w:rPr>
        <w:t>enibilidad</w:t>
      </w:r>
    </w:p>
    <w:p w:rsidR="004E518E" w:rsidRPr="003F759D" w:rsidRDefault="00FD0C9F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CD6C4B">
        <w:rPr>
          <w:rFonts w:eastAsia="Calibri"/>
          <w:sz w:val="24"/>
          <w:szCs w:val="24"/>
        </w:rPr>
        <w:tab/>
      </w:r>
      <w:r w:rsidRPr="00CD6C4B">
        <w:rPr>
          <w:rFonts w:eastAsia="Calibri"/>
          <w:sz w:val="24"/>
          <w:szCs w:val="24"/>
        </w:rPr>
        <w:tab/>
      </w:r>
      <w:r w:rsidRPr="00CD6C4B">
        <w:rPr>
          <w:rFonts w:eastAsia="Calibri"/>
          <w:sz w:val="24"/>
          <w:szCs w:val="24"/>
        </w:rPr>
        <w:tab/>
      </w:r>
      <w:r w:rsidR="004337AB" w:rsidRPr="003F759D">
        <w:rPr>
          <w:rFonts w:eastAsia="Calibri"/>
          <w:sz w:val="24"/>
          <w:szCs w:val="24"/>
          <w:lang w:val="es-ES_tradnl"/>
        </w:rPr>
        <w:t>Fabricación de t</w:t>
      </w:r>
      <w:r w:rsidRPr="003F759D">
        <w:rPr>
          <w:rFonts w:eastAsia="Calibri"/>
          <w:sz w:val="24"/>
          <w:szCs w:val="24"/>
          <w:lang w:val="es-ES_tradnl"/>
        </w:rPr>
        <w:t xml:space="preserve">extiles </w:t>
      </w:r>
      <w:r w:rsidR="004337AB" w:rsidRPr="003F759D">
        <w:rPr>
          <w:rFonts w:eastAsia="Calibri"/>
          <w:sz w:val="24"/>
          <w:szCs w:val="24"/>
          <w:lang w:val="es-ES_tradnl"/>
        </w:rPr>
        <w:t>y sostenibilidad ambiental</w:t>
      </w:r>
    </w:p>
    <w:p w:rsidR="004E518E" w:rsidRPr="003F759D" w:rsidRDefault="00FD0C9F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  <w:t>Modera</w:t>
      </w:r>
      <w:r w:rsidR="004337AB" w:rsidRPr="003F759D">
        <w:rPr>
          <w:rFonts w:eastAsia="Calibri"/>
          <w:sz w:val="24"/>
          <w:szCs w:val="24"/>
          <w:lang w:val="es-ES_tradnl"/>
        </w:rPr>
        <w:t>d</w:t>
      </w:r>
      <w:r w:rsidRPr="003F759D">
        <w:rPr>
          <w:rFonts w:eastAsia="Calibri"/>
          <w:sz w:val="24"/>
          <w:szCs w:val="24"/>
          <w:lang w:val="es-ES_tradnl"/>
        </w:rPr>
        <w:t>or:</w:t>
      </w:r>
      <w:r w:rsidR="004337AB" w:rsidRPr="003F759D">
        <w:rPr>
          <w:rFonts w:eastAsia="Calibri"/>
          <w:sz w:val="24"/>
          <w:szCs w:val="24"/>
          <w:lang w:val="es-ES_tradnl"/>
        </w:rPr>
        <w:t xml:space="preserve"> </w:t>
      </w:r>
    </w:p>
    <w:p w:rsidR="004E518E" w:rsidRPr="003F759D" w:rsidRDefault="00FD0C9F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</w:r>
      <w:r w:rsidRPr="003F759D">
        <w:rPr>
          <w:rFonts w:eastAsia="Calibri"/>
          <w:sz w:val="24"/>
          <w:szCs w:val="24"/>
          <w:lang w:val="es-ES_tradnl"/>
        </w:rPr>
        <w:tab/>
      </w:r>
      <w:r w:rsidR="00E92613" w:rsidRPr="003F759D">
        <w:rPr>
          <w:rFonts w:eastAsia="Calibri"/>
          <w:sz w:val="24"/>
          <w:szCs w:val="24"/>
          <w:lang w:val="es-ES_tradnl"/>
        </w:rPr>
        <w:t>Conferencista</w:t>
      </w:r>
      <w:r w:rsidRPr="003F759D">
        <w:rPr>
          <w:rFonts w:eastAsia="Calibri"/>
          <w:sz w:val="24"/>
          <w:szCs w:val="24"/>
          <w:lang w:val="es-ES_tradnl"/>
        </w:rPr>
        <w:t xml:space="preserve">s: </w:t>
      </w:r>
    </w:p>
    <w:p w:rsidR="00926686" w:rsidRPr="003F759D" w:rsidRDefault="00926686" w:rsidP="00926686">
      <w:pPr>
        <w:spacing w:after="0" w:line="240" w:lineRule="auto"/>
        <w:ind w:left="2160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 xml:space="preserve">R. Michael Waller, </w:t>
      </w:r>
      <w:r w:rsidR="004337AB" w:rsidRPr="003F759D">
        <w:rPr>
          <w:rFonts w:eastAsia="Calibri"/>
          <w:sz w:val="24"/>
          <w:szCs w:val="24"/>
          <w:lang w:val="es-ES_tradnl"/>
        </w:rPr>
        <w:t>Abogado de la División de Cumplimiento de la Comisión Federal de Comercio</w:t>
      </w: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FD0C9F" w:rsidP="004E518E">
      <w:pPr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br w:type="page"/>
      </w:r>
    </w:p>
    <w:p w:rsidR="004E518E" w:rsidRPr="003F759D" w:rsidRDefault="004E518E" w:rsidP="004E518E">
      <w:pPr>
        <w:rPr>
          <w:sz w:val="24"/>
          <w:szCs w:val="24"/>
          <w:lang w:val="es-ES_tradnl"/>
        </w:rPr>
      </w:pPr>
    </w:p>
    <w:p w:rsidR="004E518E" w:rsidRPr="003F759D" w:rsidRDefault="00B76261" w:rsidP="004E518E">
      <w:pPr>
        <w:ind w:left="2160" w:hanging="2160"/>
        <w:rPr>
          <w:b/>
          <w:sz w:val="24"/>
          <w:szCs w:val="24"/>
          <w:lang w:val="es-ES_tradnl"/>
        </w:rPr>
      </w:pPr>
      <w:r w:rsidRPr="003F759D">
        <w:rPr>
          <w:b/>
          <w:sz w:val="24"/>
          <w:szCs w:val="24"/>
          <w:lang w:val="es-ES_tradnl"/>
        </w:rPr>
        <w:t>Día</w:t>
      </w:r>
      <w:r w:rsidR="00FD0C9F" w:rsidRPr="003F759D">
        <w:rPr>
          <w:b/>
          <w:sz w:val="24"/>
          <w:szCs w:val="24"/>
          <w:lang w:val="es-ES_tradnl"/>
        </w:rPr>
        <w:t xml:space="preserve"> 2 </w:t>
      </w:r>
      <w:r w:rsidR="00FD0C9F" w:rsidRPr="003F759D">
        <w:rPr>
          <w:b/>
          <w:sz w:val="24"/>
          <w:szCs w:val="24"/>
          <w:lang w:val="es-ES_tradnl"/>
        </w:rPr>
        <w:tab/>
      </w:r>
    </w:p>
    <w:p w:rsidR="004E518E" w:rsidRPr="003F759D" w:rsidRDefault="003F759D" w:rsidP="004E518E">
      <w:pPr>
        <w:rPr>
          <w:sz w:val="24"/>
          <w:szCs w:val="24"/>
          <w:lang w:val="es-ES_tradnl"/>
        </w:rPr>
      </w:pPr>
      <w:r w:rsidRPr="003F759D">
        <w:rPr>
          <w:b/>
          <w:sz w:val="24"/>
          <w:szCs w:val="24"/>
          <w:lang w:val="es-ES_tradnl"/>
        </w:rPr>
        <w:t>Requisitos en material de inflamabilidad y procedimientos aduanales</w:t>
      </w:r>
    </w:p>
    <w:p w:rsidR="004E518E" w:rsidRPr="003F759D" w:rsidRDefault="004E518E" w:rsidP="004E518E">
      <w:pPr>
        <w:ind w:left="2127" w:hanging="2127"/>
        <w:rPr>
          <w:sz w:val="24"/>
          <w:szCs w:val="24"/>
          <w:lang w:val="es-ES_tradnl"/>
        </w:rPr>
      </w:pPr>
    </w:p>
    <w:p w:rsidR="004E518E" w:rsidRPr="003F759D" w:rsidRDefault="00FD0C9F" w:rsidP="004E518E">
      <w:pPr>
        <w:ind w:left="2127" w:hanging="2127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8:00 – 10:00 a.m</w:t>
      </w:r>
      <w:r w:rsidR="0051785D">
        <w:rPr>
          <w:sz w:val="24"/>
          <w:szCs w:val="24"/>
          <w:lang w:val="es-ES_tradnl"/>
        </w:rPr>
        <w:t>.</w:t>
      </w:r>
      <w:r w:rsidRPr="003F759D">
        <w:rPr>
          <w:sz w:val="24"/>
          <w:szCs w:val="24"/>
          <w:lang w:val="es-ES_tradnl"/>
        </w:rPr>
        <w:t xml:space="preserve"> </w:t>
      </w:r>
      <w:r w:rsidRPr="003F759D">
        <w:rPr>
          <w:sz w:val="24"/>
          <w:szCs w:val="24"/>
          <w:lang w:val="es-ES_tradnl"/>
        </w:rPr>
        <w:tab/>
      </w:r>
      <w:r w:rsidR="00B76261" w:rsidRPr="003F759D">
        <w:rPr>
          <w:sz w:val="24"/>
          <w:szCs w:val="24"/>
          <w:u w:val="single"/>
          <w:lang w:val="es-ES_tradnl"/>
        </w:rPr>
        <w:t>Sesión</w:t>
      </w:r>
      <w:r w:rsidRPr="003F759D">
        <w:rPr>
          <w:sz w:val="24"/>
          <w:szCs w:val="24"/>
          <w:u w:val="single"/>
          <w:lang w:val="es-ES_tradnl"/>
        </w:rPr>
        <w:t xml:space="preserve"> 1: </w:t>
      </w:r>
      <w:r w:rsidR="003F759D" w:rsidRPr="003F759D">
        <w:rPr>
          <w:sz w:val="24"/>
          <w:szCs w:val="24"/>
          <w:u w:val="single"/>
          <w:lang w:val="es-ES_tradnl"/>
        </w:rPr>
        <w:t>Infla</w:t>
      </w:r>
      <w:r w:rsidRPr="003F759D">
        <w:rPr>
          <w:sz w:val="24"/>
          <w:szCs w:val="24"/>
          <w:u w:val="single"/>
          <w:lang w:val="es-ES_tradnl"/>
        </w:rPr>
        <w:t>mabili</w:t>
      </w:r>
      <w:r w:rsidR="003F759D" w:rsidRPr="003F759D">
        <w:rPr>
          <w:sz w:val="24"/>
          <w:szCs w:val="24"/>
          <w:u w:val="single"/>
          <w:lang w:val="es-ES_tradnl"/>
        </w:rPr>
        <w:t>dad de las prendas de vestir</w:t>
      </w:r>
      <w:r w:rsidRPr="003F759D">
        <w:rPr>
          <w:sz w:val="24"/>
          <w:szCs w:val="24"/>
          <w:lang w:val="es-ES_tradnl"/>
        </w:rPr>
        <w:t xml:space="preserve"> </w:t>
      </w:r>
    </w:p>
    <w:p w:rsidR="005639DF" w:rsidRPr="003F759D" w:rsidRDefault="00E92613" w:rsidP="005639DF">
      <w:pPr>
        <w:spacing w:after="0" w:line="240" w:lineRule="auto"/>
        <w:ind w:left="2160"/>
        <w:rPr>
          <w:rFonts w:eastAsia="Calibri"/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Conferencista</w:t>
      </w:r>
      <w:r w:rsidR="005639DF" w:rsidRPr="003F759D">
        <w:rPr>
          <w:sz w:val="24"/>
          <w:szCs w:val="24"/>
          <w:lang w:val="es-ES_tradnl"/>
        </w:rPr>
        <w:t>: Robert Holcombe</w:t>
      </w:r>
      <w:r w:rsidR="003F759D" w:rsidRPr="003F759D">
        <w:rPr>
          <w:sz w:val="24"/>
          <w:szCs w:val="24"/>
          <w:lang w:val="es-ES_tradnl"/>
        </w:rPr>
        <w:t>,</w:t>
      </w:r>
      <w:r w:rsidR="005639DF" w:rsidRPr="003F759D">
        <w:rPr>
          <w:sz w:val="24"/>
          <w:szCs w:val="24"/>
          <w:lang w:val="es-ES_tradnl"/>
        </w:rPr>
        <w:t xml:space="preserve"> </w:t>
      </w:r>
      <w:r w:rsidR="003F759D" w:rsidRPr="003F759D">
        <w:rPr>
          <w:sz w:val="24"/>
          <w:szCs w:val="24"/>
          <w:lang w:val="es-ES_tradnl"/>
        </w:rPr>
        <w:t>Director del Laboratorio, Componentes de seguridad,</w:t>
      </w:r>
      <w:r w:rsidR="005639DF" w:rsidRPr="003F759D">
        <w:rPr>
          <w:sz w:val="24"/>
          <w:szCs w:val="24"/>
          <w:lang w:val="es-ES_tradnl"/>
        </w:rPr>
        <w:t xml:space="preserve"> Fabric Technologies, Inc.</w:t>
      </w: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FD0C9F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10:00 – 10:30 a.m.</w:t>
      </w:r>
      <w:r w:rsidRPr="003F759D">
        <w:rPr>
          <w:rFonts w:eastAsia="Calibri"/>
          <w:sz w:val="24"/>
          <w:szCs w:val="24"/>
          <w:lang w:val="es-ES_tradnl"/>
        </w:rPr>
        <w:tab/>
        <w:t>Coffee Break</w:t>
      </w:r>
      <w:r w:rsidRPr="003F759D">
        <w:rPr>
          <w:rFonts w:eastAsia="Calibri"/>
          <w:sz w:val="24"/>
          <w:szCs w:val="24"/>
          <w:lang w:val="es-ES_tradnl"/>
        </w:rPr>
        <w:tab/>
      </w:r>
    </w:p>
    <w:p w:rsidR="004E518E" w:rsidRPr="003F759D" w:rsidRDefault="004E518E">
      <w:pPr>
        <w:rPr>
          <w:sz w:val="24"/>
          <w:szCs w:val="24"/>
          <w:lang w:val="es-ES_tradnl"/>
        </w:rPr>
      </w:pPr>
    </w:p>
    <w:p w:rsidR="004E518E" w:rsidRPr="003F759D" w:rsidRDefault="00FD0C9F" w:rsidP="004E518E">
      <w:pPr>
        <w:ind w:left="2160" w:hanging="21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10:30 – 12:00</w:t>
      </w:r>
      <w:r w:rsidRPr="003F759D">
        <w:rPr>
          <w:sz w:val="24"/>
          <w:szCs w:val="24"/>
          <w:lang w:val="es-ES_tradnl"/>
        </w:rPr>
        <w:tab/>
      </w:r>
      <w:r w:rsidR="00B76261" w:rsidRPr="003F759D">
        <w:rPr>
          <w:sz w:val="24"/>
          <w:szCs w:val="24"/>
          <w:u w:val="single"/>
          <w:lang w:val="es-ES_tradnl"/>
        </w:rPr>
        <w:t>Sesión</w:t>
      </w:r>
      <w:r w:rsidRPr="003F759D">
        <w:rPr>
          <w:sz w:val="24"/>
          <w:szCs w:val="24"/>
          <w:u w:val="single"/>
          <w:lang w:val="es-ES_tradnl"/>
        </w:rPr>
        <w:t xml:space="preserve"> 2: </w:t>
      </w:r>
      <w:r w:rsidR="003F759D" w:rsidRPr="003F759D">
        <w:rPr>
          <w:sz w:val="24"/>
          <w:szCs w:val="24"/>
          <w:u w:val="single"/>
          <w:lang w:val="es-ES_tradnl"/>
        </w:rPr>
        <w:t xml:space="preserve">Inflamabilidad de </w:t>
      </w:r>
      <w:r w:rsidR="003F759D">
        <w:rPr>
          <w:sz w:val="24"/>
          <w:szCs w:val="24"/>
          <w:u w:val="single"/>
          <w:lang w:val="es-ES_tradnl"/>
        </w:rPr>
        <w:t>la ropa de cama para niños</w:t>
      </w:r>
      <w:r w:rsidRPr="003F759D">
        <w:rPr>
          <w:sz w:val="24"/>
          <w:szCs w:val="24"/>
          <w:lang w:val="es-ES_tradnl"/>
        </w:rPr>
        <w:t xml:space="preserve"> </w:t>
      </w:r>
    </w:p>
    <w:p w:rsidR="005639DF" w:rsidRPr="003F759D" w:rsidRDefault="00E92613" w:rsidP="005639DF">
      <w:pPr>
        <w:spacing w:after="0" w:line="240" w:lineRule="auto"/>
        <w:ind w:left="2160"/>
        <w:rPr>
          <w:rFonts w:eastAsia="Calibri"/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Conferencista</w:t>
      </w:r>
      <w:r w:rsidR="005639DF" w:rsidRPr="003F759D">
        <w:rPr>
          <w:sz w:val="24"/>
          <w:szCs w:val="24"/>
          <w:lang w:val="es-ES_tradnl"/>
        </w:rPr>
        <w:t>: Robert Holcombe</w:t>
      </w:r>
      <w:r w:rsidR="003F759D">
        <w:rPr>
          <w:sz w:val="24"/>
          <w:szCs w:val="24"/>
          <w:lang w:val="es-ES_tradnl"/>
        </w:rPr>
        <w:t xml:space="preserve">, </w:t>
      </w:r>
      <w:r w:rsidR="003F759D" w:rsidRPr="003F759D">
        <w:rPr>
          <w:sz w:val="24"/>
          <w:szCs w:val="24"/>
          <w:lang w:val="es-ES_tradnl"/>
        </w:rPr>
        <w:t xml:space="preserve">Director del Laboratorio, Componentes de seguridad, </w:t>
      </w:r>
      <w:r w:rsidR="005639DF" w:rsidRPr="003F759D">
        <w:rPr>
          <w:sz w:val="24"/>
          <w:szCs w:val="24"/>
          <w:lang w:val="es-ES_tradnl"/>
        </w:rPr>
        <w:t>Fabric Technologies, Inc.</w:t>
      </w:r>
      <w:r w:rsidR="00234138">
        <w:rPr>
          <w:sz w:val="24"/>
          <w:szCs w:val="24"/>
          <w:lang w:val="es-ES_tradnl"/>
        </w:rPr>
        <w:t xml:space="preserve"> </w:t>
      </w:r>
    </w:p>
    <w:p w:rsidR="004E518E" w:rsidRPr="003F759D" w:rsidRDefault="004E518E">
      <w:pPr>
        <w:rPr>
          <w:sz w:val="24"/>
          <w:szCs w:val="24"/>
          <w:lang w:val="es-ES_tradnl"/>
        </w:rPr>
      </w:pPr>
    </w:p>
    <w:p w:rsidR="004E518E" w:rsidRPr="003F759D" w:rsidRDefault="00FD0C9F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  <w:r w:rsidRPr="003F759D">
        <w:rPr>
          <w:rFonts w:eastAsia="Calibri"/>
          <w:sz w:val="24"/>
          <w:szCs w:val="24"/>
          <w:lang w:val="es-ES_tradnl"/>
        </w:rPr>
        <w:t>12:</w:t>
      </w:r>
      <w:r w:rsidRPr="00EA5B4C">
        <w:rPr>
          <w:rFonts w:eastAsia="Calibri"/>
          <w:sz w:val="24"/>
          <w:szCs w:val="24"/>
          <w:lang w:val="es-ES_tradnl"/>
        </w:rPr>
        <w:t>15 – 1:45 p.m.</w:t>
      </w:r>
      <w:r w:rsidRPr="00EA5B4C">
        <w:rPr>
          <w:rFonts w:eastAsia="Calibri"/>
          <w:sz w:val="24"/>
          <w:szCs w:val="24"/>
          <w:lang w:val="es-ES_tradnl"/>
        </w:rPr>
        <w:tab/>
      </w:r>
      <w:r w:rsidR="00477173" w:rsidRPr="00EA5B4C">
        <w:rPr>
          <w:rFonts w:eastAsia="Calibri"/>
          <w:sz w:val="24"/>
          <w:szCs w:val="24"/>
          <w:lang w:val="es-ES_tradnl"/>
        </w:rPr>
        <w:t>Almuerzo</w:t>
      </w:r>
    </w:p>
    <w:p w:rsidR="004E518E" w:rsidRPr="003F759D" w:rsidRDefault="004E518E" w:rsidP="004E518E">
      <w:pPr>
        <w:spacing w:after="0" w:line="240" w:lineRule="auto"/>
        <w:rPr>
          <w:rFonts w:eastAsia="Calibri"/>
          <w:sz w:val="24"/>
          <w:szCs w:val="24"/>
          <w:lang w:val="es-ES_tradnl"/>
        </w:rPr>
      </w:pPr>
    </w:p>
    <w:p w:rsidR="004E518E" w:rsidRPr="003F759D" w:rsidRDefault="004E518E" w:rsidP="004E518E">
      <w:pPr>
        <w:rPr>
          <w:sz w:val="24"/>
          <w:szCs w:val="24"/>
          <w:lang w:val="es-ES_tradnl"/>
        </w:rPr>
      </w:pPr>
    </w:p>
    <w:p w:rsidR="004E518E" w:rsidRPr="003F759D" w:rsidRDefault="005639DF" w:rsidP="004E518E">
      <w:pPr>
        <w:rPr>
          <w:sz w:val="24"/>
          <w:szCs w:val="24"/>
          <w:u w:val="single"/>
          <w:lang w:val="es-ES_tradnl"/>
        </w:rPr>
      </w:pPr>
      <w:r w:rsidRPr="003F759D">
        <w:rPr>
          <w:sz w:val="24"/>
          <w:szCs w:val="24"/>
          <w:lang w:val="es-ES_tradnl"/>
        </w:rPr>
        <w:t>1:45 – 5:45</w:t>
      </w:r>
      <w:r w:rsidR="00FD0C9F" w:rsidRPr="003F759D">
        <w:rPr>
          <w:sz w:val="24"/>
          <w:szCs w:val="24"/>
          <w:lang w:val="es-ES_tradnl"/>
        </w:rPr>
        <w:t xml:space="preserve"> p.m</w:t>
      </w:r>
      <w:r w:rsidR="00366219">
        <w:rPr>
          <w:sz w:val="24"/>
          <w:szCs w:val="24"/>
          <w:lang w:val="es-ES_tradnl"/>
        </w:rPr>
        <w:t>.</w:t>
      </w:r>
      <w:r w:rsidR="00FD0C9F" w:rsidRPr="003F759D">
        <w:rPr>
          <w:sz w:val="24"/>
          <w:szCs w:val="24"/>
          <w:lang w:val="es-ES_tradnl"/>
        </w:rPr>
        <w:tab/>
      </w:r>
      <w:r w:rsidR="00B76261" w:rsidRPr="003F759D">
        <w:rPr>
          <w:sz w:val="24"/>
          <w:szCs w:val="24"/>
          <w:u w:val="single"/>
          <w:lang w:val="es-ES_tradnl"/>
        </w:rPr>
        <w:t>Sesión</w:t>
      </w:r>
      <w:r w:rsidR="00FD0C9F" w:rsidRPr="003F759D">
        <w:rPr>
          <w:sz w:val="24"/>
          <w:szCs w:val="24"/>
          <w:u w:val="single"/>
          <w:lang w:val="es-ES_tradnl"/>
        </w:rPr>
        <w:t xml:space="preserve"> 3: </w:t>
      </w:r>
      <w:r w:rsidR="009F2B41" w:rsidRPr="003F759D">
        <w:rPr>
          <w:sz w:val="24"/>
          <w:szCs w:val="24"/>
          <w:u w:val="single"/>
          <w:lang w:val="es-ES_tradnl"/>
        </w:rPr>
        <w:t>Proced</w:t>
      </w:r>
      <w:r w:rsidR="003F759D">
        <w:rPr>
          <w:sz w:val="24"/>
          <w:szCs w:val="24"/>
          <w:u w:val="single"/>
          <w:lang w:val="es-ES_tradnl"/>
        </w:rPr>
        <w:t>imientos aduanale</w:t>
      </w:r>
      <w:r w:rsidR="009F2B41" w:rsidRPr="003F759D">
        <w:rPr>
          <w:sz w:val="24"/>
          <w:szCs w:val="24"/>
          <w:u w:val="single"/>
          <w:lang w:val="es-ES_tradnl"/>
        </w:rPr>
        <w:t>s</w:t>
      </w:r>
    </w:p>
    <w:p w:rsidR="004E518E" w:rsidRPr="003F759D" w:rsidRDefault="00C867CD" w:rsidP="004E518E">
      <w:pPr>
        <w:ind w:left="21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R</w:t>
      </w:r>
      <w:r w:rsidR="00630DF9">
        <w:rPr>
          <w:sz w:val="24"/>
          <w:szCs w:val="24"/>
          <w:lang w:val="es-ES_tradnl"/>
        </w:rPr>
        <w:t>eglas de origen y verificación de la</w:t>
      </w:r>
      <w:r w:rsidR="00630DF9" w:rsidRPr="00630DF9">
        <w:rPr>
          <w:sz w:val="24"/>
          <w:szCs w:val="24"/>
          <w:lang w:val="es-ES_tradnl"/>
        </w:rPr>
        <w:t xml:space="preserve"> </w:t>
      </w:r>
      <w:r w:rsidR="00630DF9" w:rsidRPr="003F759D">
        <w:rPr>
          <w:sz w:val="24"/>
          <w:szCs w:val="24"/>
          <w:lang w:val="es-ES_tradnl"/>
        </w:rPr>
        <w:t>FTA</w:t>
      </w:r>
    </w:p>
    <w:p w:rsidR="00C867CD" w:rsidRPr="003F759D" w:rsidRDefault="00C867CD" w:rsidP="004E518E">
      <w:pPr>
        <w:ind w:left="21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Prepar</w:t>
      </w:r>
      <w:r w:rsidR="00630DF9">
        <w:rPr>
          <w:sz w:val="24"/>
          <w:szCs w:val="24"/>
          <w:lang w:val="es-ES_tradnl"/>
        </w:rPr>
        <w:t xml:space="preserve">ación para los exámenes de preferencia/visitas in situ </w:t>
      </w:r>
    </w:p>
    <w:p w:rsidR="004E518E" w:rsidRPr="003F759D" w:rsidRDefault="00E92613" w:rsidP="00AE5597">
      <w:pPr>
        <w:ind w:left="2160"/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Conferencista</w:t>
      </w:r>
      <w:r w:rsidR="00FD0C9F" w:rsidRPr="003F759D">
        <w:rPr>
          <w:sz w:val="24"/>
          <w:szCs w:val="24"/>
          <w:lang w:val="es-ES_tradnl"/>
        </w:rPr>
        <w:t xml:space="preserve">: </w:t>
      </w:r>
      <w:r w:rsidR="00C867CD" w:rsidRPr="003F759D">
        <w:rPr>
          <w:sz w:val="24"/>
          <w:szCs w:val="24"/>
          <w:lang w:val="es-ES_tradnl"/>
        </w:rPr>
        <w:t xml:space="preserve">Diane Liberta, </w:t>
      </w:r>
      <w:r w:rsidR="00630DF9" w:rsidRPr="003F759D">
        <w:rPr>
          <w:sz w:val="24"/>
          <w:szCs w:val="24"/>
          <w:lang w:val="es-ES_tradnl"/>
        </w:rPr>
        <w:t xml:space="preserve">Especialista </w:t>
      </w:r>
      <w:r w:rsidR="00630DF9">
        <w:rPr>
          <w:sz w:val="24"/>
          <w:szCs w:val="24"/>
          <w:lang w:val="es-ES_tradnl"/>
        </w:rPr>
        <w:t>en Comercio Internac</w:t>
      </w:r>
      <w:r w:rsidR="00C867CD" w:rsidRPr="003F759D">
        <w:rPr>
          <w:sz w:val="24"/>
          <w:szCs w:val="24"/>
          <w:lang w:val="es-ES_tradnl"/>
        </w:rPr>
        <w:t>ional</w:t>
      </w:r>
      <w:r w:rsidR="005639DF" w:rsidRPr="003F759D">
        <w:rPr>
          <w:sz w:val="24"/>
          <w:szCs w:val="24"/>
          <w:lang w:val="es-ES_tradnl"/>
        </w:rPr>
        <w:t xml:space="preserve">, </w:t>
      </w:r>
      <w:r w:rsidR="00AE5597">
        <w:rPr>
          <w:sz w:val="24"/>
          <w:szCs w:val="24"/>
          <w:lang w:val="es-ES_tradnl"/>
        </w:rPr>
        <w:t xml:space="preserve">Aduanas y </w:t>
      </w:r>
      <w:r w:rsidR="00630DF9">
        <w:rPr>
          <w:sz w:val="24"/>
          <w:szCs w:val="24"/>
          <w:lang w:val="es-ES_tradnl"/>
        </w:rPr>
        <w:t>Protección de Fronteras de</w:t>
      </w:r>
      <w:r w:rsidR="000F3C82">
        <w:rPr>
          <w:sz w:val="24"/>
          <w:szCs w:val="24"/>
          <w:lang w:val="es-ES_tradnl"/>
        </w:rPr>
        <w:t xml:space="preserve"> </w:t>
      </w:r>
      <w:r w:rsidR="00630DF9">
        <w:rPr>
          <w:sz w:val="24"/>
          <w:szCs w:val="24"/>
          <w:lang w:val="es-ES_tradnl"/>
        </w:rPr>
        <w:t>los Estados Unidos</w:t>
      </w:r>
      <w:r w:rsidR="005639DF" w:rsidRPr="003F759D">
        <w:rPr>
          <w:sz w:val="24"/>
          <w:szCs w:val="24"/>
          <w:lang w:val="es-ES_tradnl"/>
        </w:rPr>
        <w:t xml:space="preserve"> (</w:t>
      </w:r>
      <w:r w:rsidR="00FD0C9F" w:rsidRPr="003F759D">
        <w:rPr>
          <w:sz w:val="24"/>
          <w:szCs w:val="24"/>
          <w:lang w:val="es-ES_tradnl"/>
        </w:rPr>
        <w:t>CBP)</w:t>
      </w:r>
    </w:p>
    <w:p w:rsidR="004E518E" w:rsidRPr="003F759D" w:rsidRDefault="005639DF">
      <w:pPr>
        <w:rPr>
          <w:sz w:val="24"/>
          <w:szCs w:val="24"/>
          <w:lang w:val="es-ES_tradnl"/>
        </w:rPr>
      </w:pPr>
      <w:r w:rsidRPr="003F759D">
        <w:rPr>
          <w:sz w:val="24"/>
          <w:szCs w:val="24"/>
          <w:lang w:val="es-ES_tradnl"/>
        </w:rPr>
        <w:t>5:45 – 6:00</w:t>
      </w:r>
      <w:r w:rsidR="00FD0C9F" w:rsidRPr="003F759D">
        <w:rPr>
          <w:sz w:val="24"/>
          <w:szCs w:val="24"/>
          <w:lang w:val="es-ES_tradnl"/>
        </w:rPr>
        <w:t xml:space="preserve"> p.m</w:t>
      </w:r>
      <w:r w:rsidR="00366219">
        <w:rPr>
          <w:sz w:val="24"/>
          <w:szCs w:val="24"/>
          <w:lang w:val="es-ES_tradnl"/>
        </w:rPr>
        <w:t>.</w:t>
      </w:r>
      <w:r w:rsidR="00FD0C9F" w:rsidRPr="003F759D">
        <w:rPr>
          <w:sz w:val="24"/>
          <w:szCs w:val="24"/>
          <w:lang w:val="es-ES_tradnl"/>
        </w:rPr>
        <w:tab/>
      </w:r>
      <w:r w:rsidR="00AE5597" w:rsidRPr="003F759D">
        <w:rPr>
          <w:sz w:val="24"/>
          <w:szCs w:val="24"/>
          <w:lang w:val="es-ES_tradnl"/>
        </w:rPr>
        <w:t xml:space="preserve">Ceremonia </w:t>
      </w:r>
      <w:r w:rsidR="00AE5597">
        <w:rPr>
          <w:sz w:val="24"/>
          <w:szCs w:val="24"/>
          <w:lang w:val="es-ES_tradnl"/>
        </w:rPr>
        <w:t>de clausura</w:t>
      </w:r>
      <w:r w:rsidR="00FD0C9F" w:rsidRPr="003F759D">
        <w:rPr>
          <w:sz w:val="24"/>
          <w:szCs w:val="24"/>
          <w:lang w:val="es-ES_tradnl"/>
        </w:rPr>
        <w:t xml:space="preserve"> </w:t>
      </w:r>
    </w:p>
    <w:sectPr w:rsidR="004E518E" w:rsidRPr="003F759D" w:rsidSect="00F609E2">
      <w:headerReference w:type="default" r:id="rId7"/>
      <w:pgSz w:w="12240" w:h="15840"/>
      <w:pgMar w:top="6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72" w:rsidRDefault="009F1E72" w:rsidP="00CD6BA1">
      <w:pPr>
        <w:spacing w:after="0" w:line="240" w:lineRule="auto"/>
      </w:pPr>
      <w:r>
        <w:separator/>
      </w:r>
    </w:p>
  </w:endnote>
  <w:endnote w:type="continuationSeparator" w:id="0">
    <w:p w:rsidR="009F1E72" w:rsidRDefault="009F1E72" w:rsidP="00CD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72" w:rsidRDefault="009F1E72" w:rsidP="00CD6BA1">
      <w:pPr>
        <w:spacing w:after="0" w:line="240" w:lineRule="auto"/>
      </w:pPr>
      <w:r>
        <w:separator/>
      </w:r>
    </w:p>
  </w:footnote>
  <w:footnote w:type="continuationSeparator" w:id="0">
    <w:p w:rsidR="009F1E72" w:rsidRDefault="009F1E72" w:rsidP="00CD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218" w:type="dxa"/>
      <w:tblLayout w:type="fixed"/>
      <w:tblCellMar>
        <w:left w:w="10" w:type="dxa"/>
        <w:right w:w="10" w:type="dxa"/>
      </w:tblCellMar>
      <w:tblLook w:val="01E0"/>
    </w:tblPr>
    <w:tblGrid>
      <w:gridCol w:w="7218"/>
    </w:tblGrid>
    <w:tr w:rsidR="009F2B41" w:rsidRPr="0048194E" w:rsidTr="009F2B41">
      <w:tc>
        <w:tcPr>
          <w:tcW w:w="7218" w:type="dxa"/>
          <w:tcBorders>
            <w:right w:val="single" w:sz="4" w:space="0" w:color="auto"/>
          </w:tcBorders>
          <w:shd w:val="clear" w:color="auto" w:fill="auto"/>
          <w:vAlign w:val="bottom"/>
        </w:tcPr>
        <w:p w:rsidR="009F2B41" w:rsidRPr="0048194E" w:rsidRDefault="007B1E8E" w:rsidP="00C867CD">
          <w:pPr>
            <w:spacing w:after="0" w:line="240" w:lineRule="auto"/>
            <w:jc w:val="both"/>
            <w:rPr>
              <w:i/>
            </w:rPr>
          </w:pPr>
          <w:r>
            <w:rPr>
              <w:i/>
              <w:noProof/>
              <w:lang w:val="es-MX" w:eastAsia="es-MX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41275</wp:posOffset>
                </wp:positionV>
                <wp:extent cx="935990" cy="340995"/>
                <wp:effectExtent l="19050" t="0" r="0" b="0"/>
                <wp:wrapNone/>
                <wp:docPr id="1" name="Picture 2" descr="standards_alliance_sta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andards_alliance_stack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D6C4B">
            <w:rPr>
              <w:i/>
              <w:noProof/>
              <w:lang w:val="es-MX" w:eastAsia="es-MX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-3175</wp:posOffset>
                </wp:positionV>
                <wp:extent cx="1192530" cy="459740"/>
                <wp:effectExtent l="19050" t="0" r="7620" b="0"/>
                <wp:wrapNone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D6C4B">
            <w:rPr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-40005</wp:posOffset>
                </wp:positionV>
                <wp:extent cx="2647315" cy="474980"/>
                <wp:effectExtent l="19050" t="0" r="635" b="0"/>
                <wp:wrapNone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31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E518E" w:rsidRPr="005C2301" w:rsidRDefault="00CD6C4B" w:rsidP="00C867CD"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5067935</wp:posOffset>
          </wp:positionH>
          <wp:positionV relativeFrom="paragraph">
            <wp:posOffset>-165100</wp:posOffset>
          </wp:positionV>
          <wp:extent cx="1247775" cy="421005"/>
          <wp:effectExtent l="19050" t="0" r="9525" b="0"/>
          <wp:wrapTopAndBottom/>
          <wp:docPr id="3" name="Marcador de contenid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dor de contenido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2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4163695</wp:posOffset>
          </wp:positionH>
          <wp:positionV relativeFrom="paragraph">
            <wp:posOffset>-217805</wp:posOffset>
          </wp:positionV>
          <wp:extent cx="847725" cy="518795"/>
          <wp:effectExtent l="19050" t="0" r="9525" b="0"/>
          <wp:wrapNone/>
          <wp:docPr id="2" name="Picture 5" descr="C:\Users\lmcdermott\Documents\USAID Standards Alliance\CAFTA\Textiles-Guatemala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mcdermott\Documents\USAID Standards Alliance\CAFTA\Textiles-Guatemala\Logo oficial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5E4"/>
    <w:multiLevelType w:val="multilevel"/>
    <w:tmpl w:val="A2F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DA068C4"/>
    <w:multiLevelType w:val="multilevel"/>
    <w:tmpl w:val="A2F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5F099F"/>
    <w:multiLevelType w:val="hybridMultilevel"/>
    <w:tmpl w:val="0A64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D6BA1"/>
    <w:rsid w:val="00060F6B"/>
    <w:rsid w:val="0009639A"/>
    <w:rsid w:val="000F3C82"/>
    <w:rsid w:val="001423B2"/>
    <w:rsid w:val="00183C3F"/>
    <w:rsid w:val="001A639A"/>
    <w:rsid w:val="001B759A"/>
    <w:rsid w:val="001D29EB"/>
    <w:rsid w:val="00220695"/>
    <w:rsid w:val="00234138"/>
    <w:rsid w:val="00366219"/>
    <w:rsid w:val="003B4014"/>
    <w:rsid w:val="003D6E1B"/>
    <w:rsid w:val="003F759D"/>
    <w:rsid w:val="004337AB"/>
    <w:rsid w:val="00450C5E"/>
    <w:rsid w:val="00477173"/>
    <w:rsid w:val="0048194E"/>
    <w:rsid w:val="004D6468"/>
    <w:rsid w:val="004E518E"/>
    <w:rsid w:val="004F209D"/>
    <w:rsid w:val="0051785D"/>
    <w:rsid w:val="00522583"/>
    <w:rsid w:val="00557ECD"/>
    <w:rsid w:val="005639DF"/>
    <w:rsid w:val="0058730B"/>
    <w:rsid w:val="00590A5E"/>
    <w:rsid w:val="00597785"/>
    <w:rsid w:val="005C2301"/>
    <w:rsid w:val="005C42DB"/>
    <w:rsid w:val="005F6262"/>
    <w:rsid w:val="00630DF9"/>
    <w:rsid w:val="00675161"/>
    <w:rsid w:val="006A134B"/>
    <w:rsid w:val="006A2A84"/>
    <w:rsid w:val="00712F84"/>
    <w:rsid w:val="007923DA"/>
    <w:rsid w:val="007959DA"/>
    <w:rsid w:val="007B1E8E"/>
    <w:rsid w:val="007B65B9"/>
    <w:rsid w:val="00830A83"/>
    <w:rsid w:val="0086104E"/>
    <w:rsid w:val="00865F47"/>
    <w:rsid w:val="008910FF"/>
    <w:rsid w:val="008B4539"/>
    <w:rsid w:val="0091104D"/>
    <w:rsid w:val="00926686"/>
    <w:rsid w:val="009F1E72"/>
    <w:rsid w:val="009F2B41"/>
    <w:rsid w:val="00A06CB4"/>
    <w:rsid w:val="00A64462"/>
    <w:rsid w:val="00A7004C"/>
    <w:rsid w:val="00AE5597"/>
    <w:rsid w:val="00B305E5"/>
    <w:rsid w:val="00B56E40"/>
    <w:rsid w:val="00B76261"/>
    <w:rsid w:val="00BA3340"/>
    <w:rsid w:val="00BA3D0D"/>
    <w:rsid w:val="00BB2B84"/>
    <w:rsid w:val="00BF262B"/>
    <w:rsid w:val="00C02499"/>
    <w:rsid w:val="00C07576"/>
    <w:rsid w:val="00C109DE"/>
    <w:rsid w:val="00C73D72"/>
    <w:rsid w:val="00C8122E"/>
    <w:rsid w:val="00C867CD"/>
    <w:rsid w:val="00CB025B"/>
    <w:rsid w:val="00CB03FC"/>
    <w:rsid w:val="00CD6BA1"/>
    <w:rsid w:val="00CD6C4B"/>
    <w:rsid w:val="00D52FC4"/>
    <w:rsid w:val="00E133F8"/>
    <w:rsid w:val="00E31076"/>
    <w:rsid w:val="00E468F1"/>
    <w:rsid w:val="00E92613"/>
    <w:rsid w:val="00EA5B4C"/>
    <w:rsid w:val="00EC630C"/>
    <w:rsid w:val="00EE790E"/>
    <w:rsid w:val="00EF6E1F"/>
    <w:rsid w:val="00F609E2"/>
    <w:rsid w:val="00FC01B2"/>
    <w:rsid w:val="00FC0BAE"/>
    <w:rsid w:val="00FD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0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D6BA1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CD6BA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23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39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9DF"/>
  </w:style>
  <w:style w:type="paragraph" w:styleId="Piedepgina">
    <w:name w:val="footer"/>
    <w:basedOn w:val="Normal"/>
    <w:link w:val="PiedepginaCar"/>
    <w:uiPriority w:val="99"/>
    <w:unhideWhenUsed/>
    <w:rsid w:val="0056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9DF"/>
  </w:style>
  <w:style w:type="paragraph" w:styleId="Sinespaciado">
    <w:name w:val="No Spacing"/>
    <w:uiPriority w:val="1"/>
    <w:qFormat/>
    <w:rsid w:val="005639DF"/>
    <w:rPr>
      <w:rFonts w:eastAsia="Calibri"/>
      <w:sz w:val="22"/>
      <w:szCs w:val="22"/>
      <w:lang w:val="en-US" w:eastAsia="en-US"/>
    </w:rPr>
  </w:style>
  <w:style w:type="character" w:customStyle="1" w:styleId="hps">
    <w:name w:val="hps"/>
    <w:rsid w:val="00450C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2015-07-13T04:00:00+00:00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Agenda</Document_x0020_Type>
    <Description0 xmlns="6dfc6e00-eaa7-471f-8691-9b952787d5c9">Final agenda SP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3747447-7812-4C91-8878-CB999B29FFC4}"/>
</file>

<file path=customXml/itemProps2.xml><?xml version="1.0" encoding="utf-8"?>
<ds:datastoreItem xmlns:ds="http://schemas.openxmlformats.org/officeDocument/2006/customXml" ds:itemID="{143220AD-B870-4A10-B092-CAE2812C4633}"/>
</file>

<file path=customXml/itemProps3.xml><?xml version="1.0" encoding="utf-8"?>
<ds:datastoreItem xmlns:ds="http://schemas.openxmlformats.org/officeDocument/2006/customXml" ds:itemID="{BADDCAE1-2327-43BD-A993-89D312B7E664}"/>
</file>

<file path=customXml/itemProps4.xml><?xml version="1.0" encoding="utf-8"?>
<ds:datastoreItem xmlns:ds="http://schemas.openxmlformats.org/officeDocument/2006/customXml" ds:itemID="{D0B27692-82C7-4507-8D06-F833B02FD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2015-05-27T20:24:00Z</cp:lastPrinted>
  <dcterms:created xsi:type="dcterms:W3CDTF">2015-06-24T17:16:00Z</dcterms:created>
  <dcterms:modified xsi:type="dcterms:W3CDTF">2015-06-24T17:16:00Z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5b8af7a6-50ed-489f-856f-28bd01762140</vt:lpwstr>
  </property>
</Properties>
</file>