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5E" w:rsidRDefault="00B0345E" w:rsidP="00B0345E">
      <w:pPr>
        <w:pStyle w:val="NoSpacing"/>
        <w:jc w:val="center"/>
        <w:rPr>
          <w:rFonts w:cs="Times New Roman"/>
          <w:b/>
          <w:sz w:val="24"/>
          <w:szCs w:val="24"/>
        </w:rPr>
      </w:pPr>
    </w:p>
    <w:p w:rsidR="00B0345E" w:rsidRDefault="00B0345E" w:rsidP="00B0345E">
      <w:pPr>
        <w:pStyle w:val="NoSpacing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AGENDA</w:t>
      </w:r>
    </w:p>
    <w:p w:rsidR="00B0345E" w:rsidRPr="003A0CCB" w:rsidRDefault="00B0345E" w:rsidP="00B0345E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3A0CCB">
        <w:rPr>
          <w:rFonts w:cs="Times New Roman"/>
          <w:b/>
          <w:sz w:val="24"/>
          <w:szCs w:val="24"/>
        </w:rPr>
        <w:t xml:space="preserve">Peru Conference on Textiles Standards </w:t>
      </w:r>
    </w:p>
    <w:p w:rsidR="00B0345E" w:rsidRPr="005A6DDB" w:rsidRDefault="002D2C06" w:rsidP="00B0345E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5A6DDB">
        <w:rPr>
          <w:rFonts w:cs="Times New Roman"/>
          <w:sz w:val="24"/>
          <w:szCs w:val="24"/>
        </w:rPr>
        <w:t>Place</w:t>
      </w:r>
      <w:r w:rsidR="002018D0" w:rsidRPr="005A6DDB">
        <w:rPr>
          <w:rFonts w:cs="Times New Roman"/>
          <w:sz w:val="24"/>
          <w:szCs w:val="24"/>
        </w:rPr>
        <w:t>:</w:t>
      </w:r>
      <w:r w:rsidR="00B0345E" w:rsidRPr="005A6DDB">
        <w:rPr>
          <w:rFonts w:cs="Times New Roman"/>
          <w:sz w:val="24"/>
          <w:szCs w:val="24"/>
        </w:rPr>
        <w:t xml:space="preserve"> ASTM Latin America, Lima, PERU</w:t>
      </w:r>
    </w:p>
    <w:p w:rsidR="00B0345E" w:rsidRPr="005A6DDB" w:rsidRDefault="00B0345E" w:rsidP="00B0345E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5A6DDB">
        <w:rPr>
          <w:rFonts w:cs="Times New Roman"/>
          <w:sz w:val="24"/>
          <w:szCs w:val="24"/>
        </w:rPr>
        <w:t>Calle Monterosa 233</w:t>
      </w:r>
      <w:r w:rsidRPr="005A6DDB">
        <w:rPr>
          <w:rFonts w:cs="Times New Roman"/>
          <w:sz w:val="24"/>
          <w:szCs w:val="24"/>
        </w:rPr>
        <w:br/>
        <w:t xml:space="preserve">of. 402 Chacarilla </w:t>
      </w:r>
      <w:r w:rsidRPr="005A6DDB">
        <w:rPr>
          <w:rFonts w:cs="Times New Roman"/>
          <w:sz w:val="24"/>
          <w:szCs w:val="24"/>
        </w:rPr>
        <w:br/>
        <w:t>Surco, Lima 33 PERU</w:t>
      </w:r>
      <w:r w:rsidRPr="005A6DDB">
        <w:rPr>
          <w:rFonts w:cs="Times New Roman"/>
          <w:sz w:val="24"/>
          <w:szCs w:val="24"/>
        </w:rPr>
        <w:br/>
        <w:t>Phone: +51 (1) 205-550</w:t>
      </w:r>
      <w:r w:rsidR="002D2C06" w:rsidRPr="005A6DDB">
        <w:rPr>
          <w:rFonts w:cs="Times New Roman"/>
          <w:sz w:val="24"/>
          <w:szCs w:val="24"/>
        </w:rPr>
        <w:t>0 Ext 5513</w:t>
      </w:r>
    </w:p>
    <w:p w:rsidR="00B0345E" w:rsidRDefault="00B0345E" w:rsidP="00B0345E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DATE: 2 Days, June 27-28, 2016</w:t>
      </w:r>
    </w:p>
    <w:p w:rsidR="00B0345E" w:rsidRDefault="00B0345E" w:rsidP="00B0345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2018D0" w:rsidRDefault="002018D0" w:rsidP="00B0345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0345E" w:rsidRPr="00734F2F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  <w:r w:rsidRPr="00734F2F">
        <w:rPr>
          <w:rFonts w:cs="Times New Roman"/>
          <w:sz w:val="24"/>
          <w:szCs w:val="24"/>
        </w:rPr>
        <w:t xml:space="preserve">Notes: </w:t>
      </w:r>
    </w:p>
    <w:p w:rsidR="00B0345E" w:rsidRPr="005767D6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  <w:r w:rsidRPr="00734F2F">
        <w:rPr>
          <w:rFonts w:cs="Times New Roman"/>
          <w:sz w:val="24"/>
          <w:szCs w:val="24"/>
        </w:rPr>
        <w:t xml:space="preserve">Primary Audience: Textile manufacturers, </w:t>
      </w:r>
      <w:r w:rsidRPr="005767D6">
        <w:rPr>
          <w:rFonts w:cs="Times New Roman"/>
          <w:sz w:val="24"/>
          <w:szCs w:val="24"/>
        </w:rPr>
        <w:t>regulators</w:t>
      </w:r>
      <w:r w:rsidR="00DE5696" w:rsidRPr="005767D6">
        <w:rPr>
          <w:rFonts w:cs="Times New Roman"/>
          <w:sz w:val="24"/>
          <w:szCs w:val="24"/>
        </w:rPr>
        <w:t>, members of Peruvian TC Textiles and manufacturing, government organizations</w:t>
      </w:r>
    </w:p>
    <w:p w:rsidR="00B0345E" w:rsidRPr="005767D6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B0345E" w:rsidRPr="005767D6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  <w:r w:rsidRPr="005767D6">
        <w:rPr>
          <w:rFonts w:cs="Times New Roman"/>
          <w:sz w:val="24"/>
          <w:szCs w:val="24"/>
        </w:rPr>
        <w:t>Invitation to: Peruvian companies</w:t>
      </w:r>
    </w:p>
    <w:p w:rsidR="00B0345E" w:rsidRPr="005767D6" w:rsidRDefault="00B0345E" w:rsidP="00B0345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0345E" w:rsidRPr="005767D6" w:rsidRDefault="00B0345E" w:rsidP="00B0345E">
      <w:pPr>
        <w:spacing w:after="0" w:line="240" w:lineRule="auto"/>
        <w:rPr>
          <w:rFonts w:cs="Times New Roman"/>
          <w:b/>
          <w:sz w:val="24"/>
          <w:szCs w:val="24"/>
        </w:rPr>
      </w:pPr>
      <w:r w:rsidRPr="005767D6">
        <w:rPr>
          <w:rFonts w:cs="Times New Roman"/>
          <w:b/>
          <w:sz w:val="24"/>
          <w:szCs w:val="24"/>
        </w:rPr>
        <w:t>Day 1</w:t>
      </w:r>
      <w:r w:rsidRPr="005767D6">
        <w:rPr>
          <w:rFonts w:cs="Times New Roman"/>
          <w:b/>
          <w:sz w:val="24"/>
          <w:szCs w:val="24"/>
        </w:rPr>
        <w:tab/>
      </w:r>
      <w:r w:rsidRPr="005767D6">
        <w:rPr>
          <w:rFonts w:cs="Times New Roman"/>
          <w:b/>
          <w:sz w:val="24"/>
          <w:szCs w:val="24"/>
        </w:rPr>
        <w:tab/>
      </w:r>
      <w:r w:rsidRPr="005767D6">
        <w:rPr>
          <w:rFonts w:cs="Times New Roman"/>
          <w:b/>
          <w:sz w:val="24"/>
          <w:szCs w:val="24"/>
        </w:rPr>
        <w:tab/>
      </w:r>
    </w:p>
    <w:p w:rsidR="00B0345E" w:rsidRPr="005767D6" w:rsidRDefault="00B0345E" w:rsidP="00B0345E">
      <w:pPr>
        <w:spacing w:after="0" w:line="240" w:lineRule="auto"/>
        <w:rPr>
          <w:rFonts w:cs="Times New Roman"/>
          <w:b/>
          <w:sz w:val="24"/>
          <w:szCs w:val="24"/>
        </w:rPr>
      </w:pPr>
      <w:r w:rsidRPr="005767D6">
        <w:rPr>
          <w:rFonts w:cs="Times New Roman"/>
          <w:b/>
          <w:sz w:val="24"/>
          <w:szCs w:val="24"/>
        </w:rPr>
        <w:t xml:space="preserve">Components of successful textiles trade and production &amp; Textile Standards  </w:t>
      </w:r>
    </w:p>
    <w:p w:rsidR="00B0345E" w:rsidRPr="005767D6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B0345E" w:rsidRPr="005767D6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  <w:r w:rsidRPr="005767D6">
        <w:rPr>
          <w:rFonts w:cs="Times New Roman"/>
          <w:sz w:val="24"/>
          <w:szCs w:val="24"/>
        </w:rPr>
        <w:t xml:space="preserve">8:00 a.m. </w:t>
      </w:r>
      <w:r w:rsidRPr="005767D6">
        <w:rPr>
          <w:rFonts w:cs="Times New Roman"/>
          <w:sz w:val="24"/>
          <w:szCs w:val="24"/>
        </w:rPr>
        <w:tab/>
      </w:r>
      <w:r w:rsidRPr="005767D6">
        <w:rPr>
          <w:rFonts w:cs="Times New Roman"/>
          <w:sz w:val="24"/>
          <w:szCs w:val="24"/>
        </w:rPr>
        <w:tab/>
        <w:t xml:space="preserve">Registration </w:t>
      </w:r>
    </w:p>
    <w:p w:rsidR="00B0345E" w:rsidRPr="005767D6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B0345E" w:rsidRPr="005767D6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  <w:r w:rsidRPr="005767D6">
        <w:rPr>
          <w:rFonts w:cs="Times New Roman"/>
          <w:sz w:val="24"/>
          <w:szCs w:val="24"/>
        </w:rPr>
        <w:t xml:space="preserve">8:30 a.m. </w:t>
      </w:r>
      <w:r w:rsidRPr="005767D6">
        <w:rPr>
          <w:rFonts w:cs="Times New Roman"/>
          <w:sz w:val="24"/>
          <w:szCs w:val="24"/>
        </w:rPr>
        <w:tab/>
      </w:r>
      <w:r w:rsidRPr="005767D6">
        <w:rPr>
          <w:rFonts w:cs="Times New Roman"/>
          <w:sz w:val="24"/>
          <w:szCs w:val="24"/>
        </w:rPr>
        <w:tab/>
      </w:r>
      <w:r w:rsidRPr="005767D6">
        <w:rPr>
          <w:rFonts w:cs="Times New Roman"/>
          <w:sz w:val="24"/>
          <w:szCs w:val="24"/>
          <w:u w:val="single"/>
        </w:rPr>
        <w:t>Welcoming Remarks</w:t>
      </w:r>
      <w:r w:rsidRPr="005767D6">
        <w:rPr>
          <w:rFonts w:cs="Times New Roman"/>
          <w:sz w:val="24"/>
          <w:szCs w:val="24"/>
        </w:rPr>
        <w:t xml:space="preserve"> </w:t>
      </w:r>
    </w:p>
    <w:p w:rsidR="002018D0" w:rsidRDefault="00DE5696" w:rsidP="00A912F3">
      <w:pPr>
        <w:spacing w:after="0" w:line="240" w:lineRule="auto"/>
        <w:ind w:left="2127"/>
        <w:rPr>
          <w:rFonts w:cs="Times New Roman"/>
          <w:sz w:val="24"/>
          <w:szCs w:val="24"/>
        </w:rPr>
      </w:pPr>
      <w:r w:rsidRPr="005767D6">
        <w:rPr>
          <w:rFonts w:cs="Times New Roman"/>
          <w:sz w:val="24"/>
          <w:szCs w:val="24"/>
        </w:rPr>
        <w:t xml:space="preserve">Mrs. </w:t>
      </w:r>
      <w:proofErr w:type="spellStart"/>
      <w:r w:rsidRPr="005767D6">
        <w:rPr>
          <w:rFonts w:cs="Times New Roman"/>
          <w:sz w:val="24"/>
          <w:szCs w:val="24"/>
        </w:rPr>
        <w:t>Rocío</w:t>
      </w:r>
      <w:proofErr w:type="spellEnd"/>
      <w:r w:rsidRPr="005767D6">
        <w:rPr>
          <w:rFonts w:cs="Times New Roman"/>
          <w:sz w:val="24"/>
          <w:szCs w:val="24"/>
        </w:rPr>
        <w:t xml:space="preserve"> Barrios, Executive President</w:t>
      </w:r>
    </w:p>
    <w:p w:rsidR="00DE5696" w:rsidRPr="005767D6" w:rsidRDefault="00DE5696" w:rsidP="00A912F3">
      <w:pPr>
        <w:spacing w:after="0" w:line="240" w:lineRule="auto"/>
        <w:ind w:left="2127"/>
        <w:rPr>
          <w:rFonts w:cs="Times New Roman"/>
          <w:sz w:val="24"/>
          <w:szCs w:val="24"/>
        </w:rPr>
      </w:pPr>
      <w:r w:rsidRPr="005767D6">
        <w:rPr>
          <w:rFonts w:cs="Times New Roman"/>
          <w:sz w:val="24"/>
          <w:szCs w:val="24"/>
        </w:rPr>
        <w:t>National Institute of Quality</w:t>
      </w:r>
      <w:r w:rsidR="004D3175">
        <w:rPr>
          <w:rFonts w:cs="Times New Roman"/>
          <w:sz w:val="24"/>
          <w:szCs w:val="24"/>
        </w:rPr>
        <w:t xml:space="preserve"> - INACAL</w:t>
      </w:r>
    </w:p>
    <w:p w:rsidR="00B0345E" w:rsidRPr="005767D6" w:rsidRDefault="00B0345E" w:rsidP="00B0345E">
      <w:pPr>
        <w:spacing w:after="0" w:line="240" w:lineRule="auto"/>
        <w:ind w:left="1440" w:firstLine="720"/>
        <w:rPr>
          <w:rFonts w:cs="Times New Roman"/>
          <w:sz w:val="24"/>
          <w:szCs w:val="24"/>
        </w:rPr>
      </w:pPr>
    </w:p>
    <w:p w:rsidR="00B0345E" w:rsidRPr="005767D6" w:rsidRDefault="00B0345E" w:rsidP="00B0345E">
      <w:pPr>
        <w:spacing w:after="0" w:line="240" w:lineRule="auto"/>
        <w:ind w:left="1440" w:firstLine="720"/>
        <w:rPr>
          <w:rFonts w:cs="Times New Roman"/>
          <w:sz w:val="24"/>
          <w:szCs w:val="24"/>
        </w:rPr>
      </w:pPr>
      <w:r w:rsidRPr="005767D6">
        <w:rPr>
          <w:rFonts w:cs="Times New Roman"/>
          <w:sz w:val="24"/>
          <w:szCs w:val="24"/>
        </w:rPr>
        <w:t>Photo</w:t>
      </w:r>
    </w:p>
    <w:p w:rsidR="00B0345E" w:rsidRPr="005767D6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B0345E" w:rsidRPr="005767D6" w:rsidRDefault="00B0345E" w:rsidP="00B0345E">
      <w:pPr>
        <w:spacing w:after="0" w:line="240" w:lineRule="auto"/>
        <w:ind w:left="1416" w:firstLine="708"/>
        <w:rPr>
          <w:rFonts w:cs="Times New Roman"/>
          <w:sz w:val="24"/>
          <w:szCs w:val="24"/>
          <w:u w:val="single"/>
        </w:rPr>
      </w:pPr>
      <w:r w:rsidRPr="005767D6">
        <w:rPr>
          <w:rFonts w:cs="Times New Roman"/>
          <w:sz w:val="24"/>
          <w:szCs w:val="24"/>
          <w:u w:val="single"/>
        </w:rPr>
        <w:t>Standard</w:t>
      </w:r>
      <w:r w:rsidR="00AB25A3">
        <w:rPr>
          <w:rFonts w:cs="Times New Roman"/>
          <w:sz w:val="24"/>
          <w:szCs w:val="24"/>
          <w:u w:val="single"/>
        </w:rPr>
        <w:t>s Alliance Introductory Remarks</w:t>
      </w:r>
    </w:p>
    <w:p w:rsidR="00B0345E" w:rsidRPr="005767D6" w:rsidRDefault="00B0345E" w:rsidP="00A912F3">
      <w:pPr>
        <w:spacing w:after="0" w:line="240" w:lineRule="auto"/>
        <w:ind w:left="2124"/>
        <w:rPr>
          <w:rFonts w:cs="Times New Roman"/>
          <w:sz w:val="24"/>
          <w:szCs w:val="24"/>
        </w:rPr>
      </w:pPr>
      <w:r w:rsidRPr="005767D6">
        <w:rPr>
          <w:rFonts w:cs="Times New Roman"/>
          <w:sz w:val="24"/>
          <w:szCs w:val="24"/>
        </w:rPr>
        <w:t>Jessica Roop</w:t>
      </w:r>
      <w:r w:rsidR="00427D55">
        <w:rPr>
          <w:rFonts w:cs="Times New Roman"/>
          <w:sz w:val="24"/>
          <w:szCs w:val="24"/>
        </w:rPr>
        <w:t>,</w:t>
      </w:r>
      <w:r w:rsidRPr="005767D6">
        <w:rPr>
          <w:rFonts w:cs="Times New Roman"/>
          <w:sz w:val="24"/>
          <w:szCs w:val="24"/>
        </w:rPr>
        <w:t xml:space="preserve"> Manager, International Policy</w:t>
      </w:r>
      <w:r w:rsidR="00A912F3">
        <w:rPr>
          <w:rFonts w:cs="Times New Roman"/>
          <w:sz w:val="24"/>
          <w:szCs w:val="24"/>
        </w:rPr>
        <w:t xml:space="preserve"> </w:t>
      </w:r>
      <w:r w:rsidRPr="005767D6">
        <w:rPr>
          <w:rFonts w:cs="Times New Roman"/>
          <w:sz w:val="24"/>
          <w:szCs w:val="24"/>
        </w:rPr>
        <w:t>Regional and Bilateral Programs</w:t>
      </w:r>
      <w:r w:rsidR="00A912F3">
        <w:rPr>
          <w:rFonts w:cs="Times New Roman"/>
          <w:sz w:val="24"/>
          <w:szCs w:val="24"/>
        </w:rPr>
        <w:t xml:space="preserve">, </w:t>
      </w:r>
      <w:r w:rsidRPr="005767D6">
        <w:rPr>
          <w:rFonts w:cs="Times New Roman"/>
          <w:sz w:val="24"/>
          <w:szCs w:val="24"/>
        </w:rPr>
        <w:t>American National Standards Institute -ANSI</w:t>
      </w:r>
    </w:p>
    <w:p w:rsidR="00B0345E" w:rsidRPr="005767D6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  <w:r w:rsidRPr="005767D6">
        <w:rPr>
          <w:rFonts w:cs="Times New Roman"/>
          <w:sz w:val="24"/>
          <w:szCs w:val="24"/>
        </w:rPr>
        <w:tab/>
      </w:r>
      <w:r w:rsidRPr="005767D6">
        <w:rPr>
          <w:rFonts w:cs="Times New Roman"/>
          <w:sz w:val="24"/>
          <w:szCs w:val="24"/>
        </w:rPr>
        <w:tab/>
      </w:r>
      <w:r w:rsidRPr="005767D6">
        <w:rPr>
          <w:rFonts w:cs="Times New Roman"/>
          <w:sz w:val="24"/>
          <w:szCs w:val="24"/>
        </w:rPr>
        <w:tab/>
      </w:r>
    </w:p>
    <w:p w:rsidR="00B33D0D" w:rsidRDefault="00B33D0D" w:rsidP="00BF2DC2">
      <w:pPr>
        <w:spacing w:after="0" w:line="240" w:lineRule="auto"/>
        <w:ind w:left="2124" w:hanging="2124"/>
        <w:rPr>
          <w:rFonts w:cs="Times New Roman"/>
          <w:sz w:val="24"/>
          <w:szCs w:val="24"/>
        </w:rPr>
      </w:pPr>
      <w:r w:rsidRPr="005767D6">
        <w:rPr>
          <w:rFonts w:cs="Times New Roman"/>
          <w:sz w:val="24"/>
          <w:szCs w:val="24"/>
        </w:rPr>
        <w:t>9:00 – 9:30 a.m.</w:t>
      </w:r>
      <w:r w:rsidRPr="005767D6">
        <w:rPr>
          <w:rFonts w:cs="Times New Roman"/>
          <w:sz w:val="24"/>
          <w:szCs w:val="24"/>
        </w:rPr>
        <w:tab/>
      </w:r>
      <w:r w:rsidRPr="00BF2DC2">
        <w:rPr>
          <w:rFonts w:cs="Times New Roman"/>
          <w:sz w:val="24"/>
          <w:szCs w:val="24"/>
          <w:u w:val="single"/>
        </w:rPr>
        <w:t xml:space="preserve">Peru: Quality </w:t>
      </w:r>
      <w:r w:rsidR="00D9169D" w:rsidRPr="00BF2DC2">
        <w:rPr>
          <w:rFonts w:cs="Times New Roman"/>
          <w:sz w:val="24"/>
          <w:szCs w:val="24"/>
          <w:u w:val="single"/>
        </w:rPr>
        <w:t xml:space="preserve">Infrastructure and </w:t>
      </w:r>
      <w:r w:rsidR="007C0D2B" w:rsidRPr="00BF2DC2">
        <w:rPr>
          <w:rFonts w:cs="Times New Roman"/>
          <w:sz w:val="24"/>
          <w:szCs w:val="24"/>
          <w:u w:val="single"/>
        </w:rPr>
        <w:t>its</w:t>
      </w:r>
      <w:r w:rsidR="00D9169D" w:rsidRPr="00BF2DC2">
        <w:rPr>
          <w:rFonts w:cs="Times New Roman"/>
          <w:sz w:val="24"/>
          <w:szCs w:val="24"/>
          <w:u w:val="single"/>
        </w:rPr>
        <w:t xml:space="preserve"> contribution to the Textiles Sector</w:t>
      </w:r>
      <w:r w:rsidRPr="005767D6">
        <w:rPr>
          <w:rFonts w:cs="Times New Roman"/>
          <w:sz w:val="24"/>
          <w:szCs w:val="24"/>
        </w:rPr>
        <w:t xml:space="preserve"> </w:t>
      </w:r>
      <w:r w:rsidRPr="006275B1">
        <w:rPr>
          <w:rFonts w:cs="Times New Roman"/>
          <w:sz w:val="24"/>
          <w:szCs w:val="24"/>
        </w:rPr>
        <w:t xml:space="preserve">Rosario Uria, </w:t>
      </w:r>
      <w:r w:rsidR="004D3175" w:rsidRPr="006275B1">
        <w:rPr>
          <w:rFonts w:cs="Times New Roman"/>
          <w:sz w:val="24"/>
          <w:szCs w:val="24"/>
        </w:rPr>
        <w:t>Director of Standardization Directorate</w:t>
      </w:r>
      <w:r w:rsidR="00A912F3">
        <w:rPr>
          <w:rFonts w:cs="Times New Roman"/>
          <w:sz w:val="24"/>
          <w:szCs w:val="24"/>
        </w:rPr>
        <w:t xml:space="preserve"> -</w:t>
      </w:r>
      <w:r w:rsidR="004D3175" w:rsidRPr="006275B1">
        <w:rPr>
          <w:rFonts w:cs="Times New Roman"/>
          <w:sz w:val="24"/>
          <w:szCs w:val="24"/>
        </w:rPr>
        <w:t xml:space="preserve"> </w:t>
      </w:r>
      <w:r w:rsidRPr="006275B1">
        <w:rPr>
          <w:rFonts w:cs="Times New Roman"/>
          <w:sz w:val="24"/>
          <w:szCs w:val="24"/>
        </w:rPr>
        <w:t>INACAL</w:t>
      </w:r>
    </w:p>
    <w:p w:rsidR="00B0345E" w:rsidRPr="00BD55A0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ab/>
      </w:r>
      <w:r w:rsidRPr="00BD55A0">
        <w:rPr>
          <w:rFonts w:cs="Times New Roman"/>
          <w:sz w:val="24"/>
          <w:szCs w:val="24"/>
        </w:rPr>
        <w:tab/>
      </w:r>
      <w:r w:rsidRPr="00BD55A0">
        <w:rPr>
          <w:rFonts w:cs="Times New Roman"/>
          <w:sz w:val="24"/>
          <w:szCs w:val="24"/>
        </w:rPr>
        <w:tab/>
      </w:r>
    </w:p>
    <w:p w:rsidR="00B0345E" w:rsidRPr="00BD55A0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9:</w:t>
      </w:r>
      <w:r w:rsidR="00B33D0D">
        <w:rPr>
          <w:rFonts w:cs="Times New Roman"/>
          <w:sz w:val="24"/>
          <w:szCs w:val="24"/>
        </w:rPr>
        <w:t>3</w:t>
      </w:r>
      <w:r w:rsidRPr="00BD55A0">
        <w:rPr>
          <w:rFonts w:cs="Times New Roman"/>
          <w:sz w:val="24"/>
          <w:szCs w:val="24"/>
        </w:rPr>
        <w:t>0 – 10:</w:t>
      </w:r>
      <w:r w:rsidR="00B33D0D">
        <w:rPr>
          <w:rFonts w:cs="Times New Roman"/>
          <w:sz w:val="24"/>
          <w:szCs w:val="24"/>
        </w:rPr>
        <w:t>3</w:t>
      </w:r>
      <w:r w:rsidRPr="00BD55A0">
        <w:rPr>
          <w:rFonts w:cs="Times New Roman"/>
          <w:sz w:val="24"/>
          <w:szCs w:val="24"/>
        </w:rPr>
        <w:t xml:space="preserve">0 a.m. </w:t>
      </w:r>
      <w:r w:rsidRPr="00BD55A0">
        <w:rPr>
          <w:rFonts w:cs="Times New Roman"/>
          <w:sz w:val="24"/>
          <w:szCs w:val="24"/>
        </w:rPr>
        <w:tab/>
      </w:r>
      <w:r w:rsidRPr="00BD55A0">
        <w:rPr>
          <w:rFonts w:cs="Times New Roman"/>
          <w:sz w:val="24"/>
          <w:szCs w:val="24"/>
          <w:u w:val="single"/>
        </w:rPr>
        <w:t>Session 1: Overview of Marking and Labeling Requirements</w:t>
      </w:r>
    </w:p>
    <w:p w:rsidR="00B0345E" w:rsidRDefault="00B0345E" w:rsidP="00B0345E">
      <w:pPr>
        <w:spacing w:after="0" w:line="240" w:lineRule="auto"/>
        <w:ind w:left="2160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Experts will discuss necessary marking and labeling requirements for export to developed countries, and how this information can lead to reduced technical barriers to trade.</w:t>
      </w:r>
    </w:p>
    <w:p w:rsidR="008655B9" w:rsidRPr="00BD55A0" w:rsidRDefault="008655B9" w:rsidP="00B0345E">
      <w:pPr>
        <w:spacing w:after="0" w:line="240" w:lineRule="auto"/>
        <w:ind w:left="2160"/>
        <w:rPr>
          <w:rFonts w:cs="Times New Roman"/>
          <w:sz w:val="24"/>
          <w:szCs w:val="24"/>
        </w:rPr>
      </w:pPr>
    </w:p>
    <w:p w:rsidR="00B0345E" w:rsidRPr="00BD55A0" w:rsidRDefault="00B0345E" w:rsidP="00B0345E">
      <w:pPr>
        <w:spacing w:after="0" w:line="240" w:lineRule="auto"/>
        <w:ind w:left="2160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 xml:space="preserve">Speaker: Joshua Millard, </w:t>
      </w:r>
      <w:r w:rsidR="002D2C06">
        <w:rPr>
          <w:rFonts w:cs="Times New Roman"/>
          <w:sz w:val="24"/>
          <w:szCs w:val="24"/>
        </w:rPr>
        <w:t xml:space="preserve">U.S. </w:t>
      </w:r>
      <w:r w:rsidRPr="00BD55A0">
        <w:rPr>
          <w:rFonts w:cs="Times New Roman"/>
          <w:sz w:val="24"/>
          <w:szCs w:val="24"/>
        </w:rPr>
        <w:t xml:space="preserve">Federal Trade Commission </w:t>
      </w:r>
    </w:p>
    <w:p w:rsidR="00B0345E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8655B9" w:rsidRPr="00BD55A0" w:rsidRDefault="008655B9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BF2DC2" w:rsidRPr="00BD55A0" w:rsidRDefault="00BF2DC2" w:rsidP="00BF2DC2">
      <w:pPr>
        <w:spacing w:after="0" w:line="240" w:lineRule="auto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BD55A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3</w:t>
      </w:r>
      <w:r w:rsidRPr="00BD55A0">
        <w:rPr>
          <w:rFonts w:cs="Times New Roman"/>
          <w:sz w:val="24"/>
          <w:szCs w:val="24"/>
        </w:rPr>
        <w:t>0 – 1</w:t>
      </w:r>
      <w:r>
        <w:rPr>
          <w:rFonts w:cs="Times New Roman"/>
          <w:sz w:val="24"/>
          <w:szCs w:val="24"/>
        </w:rPr>
        <w:t>0</w:t>
      </w:r>
      <w:r w:rsidRPr="00BD55A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4</w:t>
      </w:r>
      <w:r w:rsidRPr="00BD55A0">
        <w:rPr>
          <w:rFonts w:cs="Times New Roman"/>
          <w:sz w:val="24"/>
          <w:szCs w:val="24"/>
        </w:rPr>
        <w:t>5 a.m.</w:t>
      </w:r>
      <w:r w:rsidRPr="00BD55A0">
        <w:rPr>
          <w:rFonts w:cs="Times New Roman"/>
          <w:sz w:val="24"/>
          <w:szCs w:val="24"/>
        </w:rPr>
        <w:tab/>
        <w:t>Coffee Break</w:t>
      </w:r>
      <w:r w:rsidRPr="00BD55A0">
        <w:rPr>
          <w:rFonts w:cs="Times New Roman"/>
          <w:sz w:val="24"/>
          <w:szCs w:val="24"/>
        </w:rPr>
        <w:tab/>
      </w:r>
    </w:p>
    <w:p w:rsidR="00BF2DC2" w:rsidRDefault="00BF2DC2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2E5FCE" w:rsidRDefault="00B0345E" w:rsidP="00B0345E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BD55A0">
        <w:rPr>
          <w:rFonts w:cs="Times New Roman"/>
          <w:sz w:val="24"/>
          <w:szCs w:val="24"/>
        </w:rPr>
        <w:t>10:</w:t>
      </w:r>
      <w:r w:rsidR="00BF2DC2">
        <w:rPr>
          <w:rFonts w:cs="Times New Roman"/>
          <w:sz w:val="24"/>
          <w:szCs w:val="24"/>
        </w:rPr>
        <w:t>45</w:t>
      </w:r>
      <w:r w:rsidRPr="00BD55A0">
        <w:rPr>
          <w:rFonts w:cs="Times New Roman"/>
          <w:sz w:val="24"/>
          <w:szCs w:val="24"/>
        </w:rPr>
        <w:t xml:space="preserve"> – 1</w:t>
      </w:r>
      <w:r w:rsidR="00B33D0D">
        <w:rPr>
          <w:rFonts w:cs="Times New Roman"/>
          <w:sz w:val="24"/>
          <w:szCs w:val="24"/>
        </w:rPr>
        <w:t>1</w:t>
      </w:r>
      <w:r w:rsidRPr="00BD55A0">
        <w:rPr>
          <w:rFonts w:cs="Times New Roman"/>
          <w:sz w:val="24"/>
          <w:szCs w:val="24"/>
        </w:rPr>
        <w:t>:</w:t>
      </w:r>
      <w:r w:rsidR="002E5FCE">
        <w:rPr>
          <w:rFonts w:cs="Times New Roman"/>
          <w:sz w:val="24"/>
          <w:szCs w:val="24"/>
        </w:rPr>
        <w:t>30</w:t>
      </w:r>
      <w:r w:rsidRPr="00BD55A0">
        <w:rPr>
          <w:rFonts w:cs="Times New Roman"/>
          <w:sz w:val="24"/>
          <w:szCs w:val="24"/>
        </w:rPr>
        <w:t xml:space="preserve"> a.m. </w:t>
      </w:r>
      <w:r w:rsidRPr="00BD55A0">
        <w:rPr>
          <w:rFonts w:cs="Times New Roman"/>
          <w:sz w:val="24"/>
          <w:szCs w:val="24"/>
        </w:rPr>
        <w:tab/>
      </w:r>
      <w:r w:rsidRPr="00BD55A0">
        <w:rPr>
          <w:rFonts w:cs="Times New Roman"/>
          <w:sz w:val="24"/>
          <w:szCs w:val="24"/>
          <w:u w:val="single"/>
        </w:rPr>
        <w:t xml:space="preserve">Session 2: </w:t>
      </w:r>
      <w:r w:rsidR="002E5FCE">
        <w:rPr>
          <w:rFonts w:cs="Times New Roman"/>
          <w:sz w:val="24"/>
          <w:szCs w:val="24"/>
          <w:u w:val="single"/>
        </w:rPr>
        <w:t>Mandatory Safety Requirements for Apparel and Clothing</w:t>
      </w:r>
    </w:p>
    <w:p w:rsidR="00B0345E" w:rsidRPr="002018D0" w:rsidRDefault="00B0345E" w:rsidP="00B0345E">
      <w:pPr>
        <w:spacing w:after="0" w:line="240" w:lineRule="auto"/>
        <w:ind w:left="2160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 xml:space="preserve">This session will examine product requirements, including labeling, certificates and testing, and how to apply these requirements to consumer safety in terms of textile flammability, </w:t>
      </w:r>
      <w:r w:rsidRPr="002018D0">
        <w:rPr>
          <w:rFonts w:cs="Times New Roman"/>
          <w:sz w:val="24"/>
          <w:szCs w:val="24"/>
        </w:rPr>
        <w:t xml:space="preserve">wearing apparel, and </w:t>
      </w:r>
      <w:r w:rsidRPr="00BD55A0">
        <w:rPr>
          <w:rFonts w:cs="Times New Roman"/>
          <w:sz w:val="24"/>
          <w:szCs w:val="24"/>
        </w:rPr>
        <w:t>children’s clothing</w:t>
      </w:r>
      <w:r w:rsidR="002018D0" w:rsidRPr="002018D0">
        <w:rPr>
          <w:rFonts w:cs="Times New Roman"/>
          <w:sz w:val="24"/>
          <w:szCs w:val="24"/>
        </w:rPr>
        <w:t>.</w:t>
      </w:r>
    </w:p>
    <w:p w:rsidR="00B0345E" w:rsidRPr="00BD55A0" w:rsidRDefault="00B0345E" w:rsidP="00B0345E">
      <w:pPr>
        <w:spacing w:after="0" w:line="240" w:lineRule="auto"/>
        <w:ind w:left="2160"/>
        <w:rPr>
          <w:rFonts w:cs="Times New Roman"/>
          <w:sz w:val="24"/>
          <w:szCs w:val="24"/>
        </w:rPr>
      </w:pPr>
    </w:p>
    <w:p w:rsidR="00B0345E" w:rsidRDefault="00B0345E" w:rsidP="00B0345E">
      <w:pPr>
        <w:spacing w:after="0" w:line="240" w:lineRule="auto"/>
        <w:ind w:left="2160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Speaker: Allyson Tenney, Director, Division of Engineering (Textile Flammability and Electrical), U.S. Consumer Product Safety Commission</w:t>
      </w:r>
    </w:p>
    <w:p w:rsidR="00DE5696" w:rsidRPr="00BD55A0" w:rsidRDefault="00DE5696" w:rsidP="00B0345E">
      <w:pPr>
        <w:spacing w:after="0" w:line="240" w:lineRule="auto"/>
        <w:ind w:left="2160"/>
        <w:rPr>
          <w:rFonts w:cs="Times New Roman"/>
          <w:sz w:val="24"/>
          <w:szCs w:val="24"/>
        </w:rPr>
      </w:pPr>
    </w:p>
    <w:p w:rsidR="00B0345E" w:rsidRPr="00BD55A0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B0345E" w:rsidRDefault="00B0345E" w:rsidP="002E5FCE">
      <w:pPr>
        <w:spacing w:after="0" w:line="240" w:lineRule="auto"/>
        <w:ind w:left="2124" w:hanging="2124"/>
        <w:rPr>
          <w:rFonts w:cs="Times New Roman"/>
          <w:sz w:val="24"/>
          <w:szCs w:val="24"/>
          <w:u w:val="single"/>
        </w:rPr>
      </w:pPr>
      <w:r w:rsidRPr="00BD55A0">
        <w:rPr>
          <w:rFonts w:cs="Times New Roman"/>
          <w:sz w:val="24"/>
          <w:szCs w:val="24"/>
        </w:rPr>
        <w:t>1</w:t>
      </w:r>
      <w:r w:rsidR="00B33D0D">
        <w:rPr>
          <w:rFonts w:cs="Times New Roman"/>
          <w:sz w:val="24"/>
          <w:szCs w:val="24"/>
        </w:rPr>
        <w:t>1</w:t>
      </w:r>
      <w:r w:rsidRPr="00BD55A0">
        <w:rPr>
          <w:rFonts w:cs="Times New Roman"/>
          <w:sz w:val="24"/>
          <w:szCs w:val="24"/>
        </w:rPr>
        <w:t>:</w:t>
      </w:r>
      <w:r w:rsidR="002E5FCE">
        <w:rPr>
          <w:rFonts w:cs="Times New Roman"/>
          <w:sz w:val="24"/>
          <w:szCs w:val="24"/>
        </w:rPr>
        <w:t xml:space="preserve">30 </w:t>
      </w:r>
      <w:r w:rsidRPr="00BD55A0">
        <w:rPr>
          <w:rFonts w:cs="Times New Roman"/>
          <w:sz w:val="24"/>
          <w:szCs w:val="24"/>
        </w:rPr>
        <w:t>-</w:t>
      </w:r>
      <w:r w:rsidR="002E5FCE">
        <w:rPr>
          <w:rFonts w:cs="Times New Roman"/>
          <w:sz w:val="24"/>
          <w:szCs w:val="24"/>
        </w:rPr>
        <w:t xml:space="preserve"> </w:t>
      </w:r>
      <w:r w:rsidRPr="00BD55A0">
        <w:rPr>
          <w:rFonts w:cs="Times New Roman"/>
          <w:sz w:val="24"/>
          <w:szCs w:val="24"/>
        </w:rPr>
        <w:t>12:</w:t>
      </w:r>
      <w:r w:rsidR="00B33D0D">
        <w:rPr>
          <w:rFonts w:cs="Times New Roman"/>
          <w:sz w:val="24"/>
          <w:szCs w:val="24"/>
        </w:rPr>
        <w:t>3</w:t>
      </w:r>
      <w:r w:rsidRPr="00BD55A0">
        <w:rPr>
          <w:rFonts w:cs="Times New Roman"/>
          <w:sz w:val="24"/>
          <w:szCs w:val="24"/>
        </w:rPr>
        <w:t>0</w:t>
      </w:r>
      <w:r w:rsidR="002E5FCE">
        <w:rPr>
          <w:rFonts w:cs="Times New Roman"/>
          <w:sz w:val="24"/>
          <w:szCs w:val="24"/>
        </w:rPr>
        <w:t xml:space="preserve"> a.m.</w:t>
      </w:r>
      <w:r w:rsidRPr="00BD55A0">
        <w:rPr>
          <w:rFonts w:cs="Times New Roman"/>
          <w:sz w:val="24"/>
          <w:szCs w:val="24"/>
        </w:rPr>
        <w:tab/>
      </w:r>
      <w:r w:rsidRPr="00BD55A0">
        <w:rPr>
          <w:rFonts w:cs="Times New Roman"/>
          <w:sz w:val="24"/>
          <w:szCs w:val="24"/>
          <w:u w:val="single"/>
        </w:rPr>
        <w:t xml:space="preserve">Session 3: </w:t>
      </w:r>
      <w:r w:rsidR="002E5FCE">
        <w:rPr>
          <w:rFonts w:cs="Times New Roman"/>
          <w:sz w:val="24"/>
          <w:szCs w:val="24"/>
          <w:u w:val="single"/>
        </w:rPr>
        <w:t>Mandatory Safety Requirements for Apparel and Clothing</w:t>
      </w:r>
      <w:r w:rsidR="002E5FCE" w:rsidRPr="00BD55A0">
        <w:rPr>
          <w:rFonts w:cs="Times New Roman"/>
          <w:sz w:val="24"/>
          <w:szCs w:val="24"/>
          <w:u w:val="single"/>
        </w:rPr>
        <w:t xml:space="preserve"> </w:t>
      </w:r>
      <w:r w:rsidR="002E5FCE">
        <w:rPr>
          <w:rFonts w:cs="Times New Roman"/>
          <w:sz w:val="24"/>
          <w:szCs w:val="24"/>
          <w:u w:val="single"/>
        </w:rPr>
        <w:t xml:space="preserve">and </w:t>
      </w:r>
      <w:r w:rsidRPr="00BD55A0">
        <w:rPr>
          <w:rFonts w:cs="Times New Roman"/>
          <w:sz w:val="24"/>
          <w:szCs w:val="24"/>
          <w:u w:val="single"/>
        </w:rPr>
        <w:t>Evaluation of lead and other contaminants in baby and children clothes</w:t>
      </w:r>
    </w:p>
    <w:p w:rsidR="005719F8" w:rsidRDefault="005719F8" w:rsidP="002E5FCE">
      <w:pPr>
        <w:spacing w:after="0" w:line="240" w:lineRule="auto"/>
        <w:ind w:left="2124" w:hanging="212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This session will further examine requirements for clothing (from Session 2) and will specifically address requirements for baby and children’s clothing including:</w:t>
      </w:r>
    </w:p>
    <w:p w:rsidR="00B0345E" w:rsidRPr="00BD55A0" w:rsidRDefault="00B0345E" w:rsidP="00B0345E">
      <w:pPr>
        <w:pStyle w:val="ListParagraph"/>
        <w:numPr>
          <w:ilvl w:val="3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Total Lead (</w:t>
      </w:r>
      <w:proofErr w:type="spellStart"/>
      <w:r w:rsidRPr="00BD55A0">
        <w:rPr>
          <w:rFonts w:cs="Times New Roman"/>
          <w:sz w:val="24"/>
          <w:szCs w:val="24"/>
        </w:rPr>
        <w:t>Pb</w:t>
      </w:r>
      <w:proofErr w:type="spellEnd"/>
      <w:r w:rsidRPr="00BD55A0">
        <w:rPr>
          <w:rFonts w:cs="Times New Roman"/>
          <w:sz w:val="24"/>
          <w:szCs w:val="24"/>
        </w:rPr>
        <w:t>) in Non-Metal Children’s Products: Standard Operating Procedure Revision (CPSC-CH-E1002-08.3)</w:t>
      </w:r>
    </w:p>
    <w:p w:rsidR="00B0345E" w:rsidRPr="00BD55A0" w:rsidRDefault="00B0345E" w:rsidP="00B0345E">
      <w:pPr>
        <w:pStyle w:val="ListParagraph"/>
        <w:numPr>
          <w:ilvl w:val="3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Total Lead (</w:t>
      </w:r>
      <w:proofErr w:type="spellStart"/>
      <w:r w:rsidRPr="00BD55A0">
        <w:rPr>
          <w:rFonts w:cs="Times New Roman"/>
          <w:sz w:val="24"/>
          <w:szCs w:val="24"/>
        </w:rPr>
        <w:t>Pb</w:t>
      </w:r>
      <w:proofErr w:type="spellEnd"/>
      <w:r w:rsidRPr="00BD55A0">
        <w:rPr>
          <w:rFonts w:cs="Times New Roman"/>
          <w:sz w:val="24"/>
          <w:szCs w:val="24"/>
        </w:rPr>
        <w:t>) in Paint and Other Similar Surface Coatings, Revision (CPSC-CH-E1003-09.1) – For the printed clothes</w:t>
      </w:r>
    </w:p>
    <w:p w:rsidR="00B0345E" w:rsidRDefault="00B0345E" w:rsidP="00B0345E">
      <w:pPr>
        <w:pStyle w:val="ListParagraph"/>
        <w:numPr>
          <w:ilvl w:val="3"/>
          <w:numId w:val="4"/>
        </w:num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BD55A0">
        <w:rPr>
          <w:rFonts w:cs="Times New Roman"/>
          <w:color w:val="000000" w:themeColor="text1"/>
          <w:sz w:val="24"/>
          <w:szCs w:val="24"/>
        </w:rPr>
        <w:t>Requirements for Child Care Articles</w:t>
      </w:r>
    </w:p>
    <w:p w:rsidR="005719F8" w:rsidRPr="00BD55A0" w:rsidRDefault="005719F8" w:rsidP="00B0345E">
      <w:pPr>
        <w:pStyle w:val="ListParagraph"/>
        <w:numPr>
          <w:ilvl w:val="3"/>
          <w:numId w:val="4"/>
        </w:num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Labeling and Marking</w:t>
      </w:r>
    </w:p>
    <w:p w:rsidR="00B0345E" w:rsidRPr="00BD55A0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ab/>
      </w:r>
      <w:r w:rsidRPr="00BD55A0">
        <w:rPr>
          <w:rFonts w:cs="Times New Roman"/>
          <w:sz w:val="24"/>
          <w:szCs w:val="24"/>
        </w:rPr>
        <w:tab/>
      </w:r>
      <w:r w:rsidRPr="00BD55A0">
        <w:rPr>
          <w:rFonts w:cs="Times New Roman"/>
          <w:sz w:val="24"/>
          <w:szCs w:val="24"/>
        </w:rPr>
        <w:tab/>
      </w:r>
    </w:p>
    <w:p w:rsidR="00B0345E" w:rsidRPr="00BD55A0" w:rsidRDefault="00B0345E" w:rsidP="00BF2DC2">
      <w:pPr>
        <w:spacing w:after="0" w:line="240" w:lineRule="auto"/>
        <w:ind w:left="2127" w:hanging="2127"/>
        <w:jc w:val="both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ab/>
        <w:t>Speaker: Allyson Tenney, Director, Division of Engineering (Textile Flammability and Electrical), U.S. Consumer Product Safety Commission</w:t>
      </w:r>
    </w:p>
    <w:p w:rsidR="00B0345E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8655B9" w:rsidRPr="00BD55A0" w:rsidRDefault="008655B9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B0345E" w:rsidRPr="00BD55A0" w:rsidRDefault="00B0345E" w:rsidP="00B0345E">
      <w:pPr>
        <w:tabs>
          <w:tab w:val="left" w:pos="2325"/>
        </w:tabs>
        <w:spacing w:after="0" w:line="240" w:lineRule="auto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12:</w:t>
      </w:r>
      <w:r w:rsidR="00B33D0D">
        <w:rPr>
          <w:rFonts w:cs="Times New Roman"/>
          <w:sz w:val="24"/>
          <w:szCs w:val="24"/>
        </w:rPr>
        <w:t>30</w:t>
      </w:r>
      <w:r w:rsidRPr="00BD55A0">
        <w:rPr>
          <w:rFonts w:cs="Times New Roman"/>
          <w:sz w:val="24"/>
          <w:szCs w:val="24"/>
        </w:rPr>
        <w:t xml:space="preserve"> – </w:t>
      </w:r>
      <w:r w:rsidR="00B33D0D">
        <w:rPr>
          <w:rFonts w:cs="Times New Roman"/>
          <w:sz w:val="24"/>
          <w:szCs w:val="24"/>
        </w:rPr>
        <w:t>2</w:t>
      </w:r>
      <w:r w:rsidRPr="00BD55A0">
        <w:rPr>
          <w:rFonts w:cs="Times New Roman"/>
          <w:sz w:val="24"/>
          <w:szCs w:val="24"/>
        </w:rPr>
        <w:t>:</w:t>
      </w:r>
      <w:r w:rsidR="00B33D0D">
        <w:rPr>
          <w:rFonts w:cs="Times New Roman"/>
          <w:sz w:val="24"/>
          <w:szCs w:val="24"/>
        </w:rPr>
        <w:t>00</w:t>
      </w:r>
      <w:r w:rsidRPr="00BD55A0">
        <w:rPr>
          <w:rFonts w:cs="Times New Roman"/>
          <w:sz w:val="24"/>
          <w:szCs w:val="24"/>
        </w:rPr>
        <w:t xml:space="preserve"> p.m.        Lunch</w:t>
      </w:r>
    </w:p>
    <w:p w:rsidR="00B0345E" w:rsidRPr="00BD55A0" w:rsidRDefault="00B0345E" w:rsidP="00B0345E">
      <w:pPr>
        <w:tabs>
          <w:tab w:val="left" w:pos="2325"/>
        </w:tabs>
        <w:spacing w:after="0" w:line="240" w:lineRule="auto"/>
        <w:rPr>
          <w:rFonts w:cs="Times New Roman"/>
          <w:sz w:val="24"/>
          <w:szCs w:val="24"/>
        </w:rPr>
      </w:pPr>
    </w:p>
    <w:p w:rsidR="00B0345E" w:rsidRPr="00BD55A0" w:rsidRDefault="0029794E" w:rsidP="00BF2DC2">
      <w:pPr>
        <w:ind w:left="2127" w:hanging="212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B0345E" w:rsidRPr="00BD55A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00</w:t>
      </w:r>
      <w:r w:rsidR="00B0345E" w:rsidRPr="00BD55A0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3</w:t>
      </w:r>
      <w:r w:rsidR="00B0345E" w:rsidRPr="00BD55A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00</w:t>
      </w:r>
      <w:r w:rsidR="00B0345E" w:rsidRPr="00BD55A0">
        <w:rPr>
          <w:rFonts w:cs="Times New Roman"/>
          <w:sz w:val="24"/>
          <w:szCs w:val="24"/>
        </w:rPr>
        <w:t xml:space="preserve"> p.m.</w:t>
      </w:r>
      <w:r w:rsidR="00B0345E" w:rsidRPr="00BD55A0">
        <w:rPr>
          <w:rFonts w:cs="Times New Roman"/>
          <w:sz w:val="24"/>
          <w:szCs w:val="24"/>
        </w:rPr>
        <w:tab/>
      </w:r>
      <w:r w:rsidR="00B0345E" w:rsidRPr="00BD55A0">
        <w:rPr>
          <w:rFonts w:cs="Times New Roman"/>
          <w:sz w:val="24"/>
          <w:szCs w:val="24"/>
          <w:u w:val="single"/>
        </w:rPr>
        <w:t>Session 4: ASTM Background and Resources</w:t>
      </w:r>
    </w:p>
    <w:p w:rsidR="00B0345E" w:rsidRPr="00BD55A0" w:rsidRDefault="00B0345E" w:rsidP="00BF2DC2">
      <w:pPr>
        <w:numPr>
          <w:ilvl w:val="0"/>
          <w:numId w:val="5"/>
        </w:numPr>
        <w:spacing w:after="0" w:line="240" w:lineRule="auto"/>
        <w:ind w:left="2520" w:hanging="360"/>
        <w:jc w:val="both"/>
        <w:rPr>
          <w:sz w:val="24"/>
          <w:szCs w:val="24"/>
        </w:rPr>
      </w:pPr>
      <w:r w:rsidRPr="00BD55A0">
        <w:rPr>
          <w:sz w:val="24"/>
          <w:szCs w:val="24"/>
        </w:rPr>
        <w:t xml:space="preserve">Introduction to ASTM International </w:t>
      </w:r>
    </w:p>
    <w:p w:rsidR="00B0345E" w:rsidRPr="00BD55A0" w:rsidRDefault="00B0345E" w:rsidP="00BF2DC2">
      <w:pPr>
        <w:numPr>
          <w:ilvl w:val="0"/>
          <w:numId w:val="5"/>
        </w:numPr>
        <w:spacing w:after="0" w:line="240" w:lineRule="auto"/>
        <w:ind w:left="2520" w:hanging="360"/>
        <w:jc w:val="both"/>
        <w:rPr>
          <w:sz w:val="24"/>
          <w:szCs w:val="24"/>
        </w:rPr>
      </w:pPr>
      <w:r w:rsidRPr="00BD55A0">
        <w:rPr>
          <w:sz w:val="24"/>
          <w:szCs w:val="24"/>
        </w:rPr>
        <w:t xml:space="preserve">ASTM International Resources Available to CAFTA-DR National Standards Bodies/MoU Partners </w:t>
      </w:r>
    </w:p>
    <w:p w:rsidR="00B0345E" w:rsidRPr="00BD55A0" w:rsidRDefault="00B0345E" w:rsidP="00BF2DC2">
      <w:pPr>
        <w:numPr>
          <w:ilvl w:val="0"/>
          <w:numId w:val="5"/>
        </w:numPr>
        <w:spacing w:after="0" w:line="240" w:lineRule="auto"/>
        <w:ind w:left="2520" w:hanging="360"/>
        <w:jc w:val="both"/>
        <w:rPr>
          <w:sz w:val="24"/>
          <w:szCs w:val="24"/>
        </w:rPr>
      </w:pPr>
      <w:r w:rsidRPr="00BD55A0">
        <w:rPr>
          <w:sz w:val="24"/>
          <w:szCs w:val="24"/>
        </w:rPr>
        <w:t>Participating in the ASTM as Stakeholders – Process and electronic tools</w:t>
      </w:r>
    </w:p>
    <w:p w:rsidR="00B0345E" w:rsidRPr="00BD55A0" w:rsidRDefault="00B0345E" w:rsidP="00B0345E">
      <w:pPr>
        <w:numPr>
          <w:ilvl w:val="0"/>
          <w:numId w:val="5"/>
        </w:numPr>
        <w:spacing w:after="0" w:line="240" w:lineRule="auto"/>
        <w:ind w:left="2520" w:hanging="360"/>
        <w:rPr>
          <w:sz w:val="24"/>
          <w:szCs w:val="24"/>
        </w:rPr>
      </w:pPr>
      <w:r w:rsidRPr="00BD55A0">
        <w:rPr>
          <w:sz w:val="24"/>
          <w:szCs w:val="24"/>
        </w:rPr>
        <w:t>Overview of  key ASTM Technical Committees relevant to textiles</w:t>
      </w:r>
    </w:p>
    <w:p w:rsidR="00B0345E" w:rsidRPr="00BD55A0" w:rsidRDefault="00B0345E" w:rsidP="00BF2DC2">
      <w:pPr>
        <w:pStyle w:val="ListParagraph"/>
        <w:numPr>
          <w:ilvl w:val="4"/>
          <w:numId w:val="3"/>
        </w:numPr>
        <w:spacing w:after="0" w:line="240" w:lineRule="auto"/>
        <w:ind w:left="3240"/>
        <w:jc w:val="both"/>
        <w:rPr>
          <w:sz w:val="24"/>
          <w:szCs w:val="24"/>
        </w:rPr>
      </w:pPr>
      <w:r w:rsidRPr="00BD55A0">
        <w:rPr>
          <w:sz w:val="24"/>
          <w:szCs w:val="24"/>
        </w:rPr>
        <w:lastRenderedPageBreak/>
        <w:t>Committee D13 on Textiles (which addresses:  flammability, testing, marking and labeling)</w:t>
      </w:r>
    </w:p>
    <w:p w:rsidR="00B0345E" w:rsidRDefault="00B0345E" w:rsidP="00BF2DC2">
      <w:pPr>
        <w:pStyle w:val="ListParagraph"/>
        <w:numPr>
          <w:ilvl w:val="4"/>
          <w:numId w:val="3"/>
        </w:numPr>
        <w:spacing w:after="0" w:line="240" w:lineRule="auto"/>
        <w:ind w:left="3240"/>
        <w:jc w:val="both"/>
        <w:rPr>
          <w:sz w:val="24"/>
          <w:szCs w:val="24"/>
        </w:rPr>
      </w:pPr>
      <w:r w:rsidRPr="00BD55A0">
        <w:rPr>
          <w:sz w:val="24"/>
          <w:szCs w:val="24"/>
        </w:rPr>
        <w:t>Committee F15 on Consumer Products (which addresses:  infant bedding, drawstrings in children’s clothing)</w:t>
      </w:r>
    </w:p>
    <w:p w:rsidR="005719F8" w:rsidRPr="005719F8" w:rsidRDefault="005719F8" w:rsidP="005719F8">
      <w:pPr>
        <w:spacing w:after="0" w:line="240" w:lineRule="auto"/>
        <w:jc w:val="both"/>
        <w:rPr>
          <w:sz w:val="24"/>
          <w:szCs w:val="24"/>
        </w:rPr>
      </w:pPr>
    </w:p>
    <w:p w:rsidR="00B0345E" w:rsidRPr="002D2C06" w:rsidRDefault="00B0345E" w:rsidP="00BF2DC2">
      <w:pPr>
        <w:spacing w:after="0" w:line="240" w:lineRule="auto"/>
        <w:ind w:left="2160"/>
        <w:jc w:val="both"/>
        <w:rPr>
          <w:sz w:val="24"/>
          <w:szCs w:val="24"/>
        </w:rPr>
      </w:pPr>
      <w:r w:rsidRPr="00BD55A0">
        <w:rPr>
          <w:rFonts w:cs="Times New Roman"/>
          <w:sz w:val="24"/>
          <w:szCs w:val="24"/>
        </w:rPr>
        <w:t xml:space="preserve">Speaker: </w:t>
      </w:r>
      <w:r w:rsidRPr="00BD55A0">
        <w:rPr>
          <w:sz w:val="24"/>
          <w:szCs w:val="24"/>
        </w:rPr>
        <w:t>Ellen Roaldi</w:t>
      </w:r>
      <w:r w:rsidRPr="00BD55A0">
        <w:rPr>
          <w:rFonts w:cs="Times New Roman"/>
          <w:sz w:val="24"/>
          <w:szCs w:val="24"/>
        </w:rPr>
        <w:t xml:space="preserve">, </w:t>
      </w:r>
      <w:r w:rsidRPr="00BF2DC2">
        <w:rPr>
          <w:sz w:val="24"/>
          <w:szCs w:val="24"/>
        </w:rPr>
        <w:t>Senior Technical Consulting Specialist,</w:t>
      </w:r>
      <w:r w:rsidRPr="002D2C06">
        <w:rPr>
          <w:sz w:val="24"/>
          <w:szCs w:val="24"/>
        </w:rPr>
        <w:t xml:space="preserve"> Safety Components Fabric Technologies, Inc.</w:t>
      </w:r>
      <w:r w:rsidR="001D1CEF">
        <w:rPr>
          <w:sz w:val="24"/>
          <w:szCs w:val="24"/>
        </w:rPr>
        <w:t xml:space="preserve"> – ASTM International</w:t>
      </w:r>
    </w:p>
    <w:p w:rsidR="00B0345E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8655B9" w:rsidRPr="00BD55A0" w:rsidRDefault="008655B9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B0345E" w:rsidRPr="00BD55A0" w:rsidRDefault="0029794E" w:rsidP="00B0345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B0345E" w:rsidRPr="00BD55A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00</w:t>
      </w:r>
      <w:r w:rsidR="00B0345E" w:rsidRPr="00BD55A0">
        <w:rPr>
          <w:rFonts w:cs="Times New Roman"/>
          <w:sz w:val="24"/>
          <w:szCs w:val="24"/>
        </w:rPr>
        <w:t xml:space="preserve"> – 3:</w:t>
      </w:r>
      <w:r>
        <w:rPr>
          <w:rFonts w:cs="Times New Roman"/>
          <w:sz w:val="24"/>
          <w:szCs w:val="24"/>
        </w:rPr>
        <w:t>15</w:t>
      </w:r>
      <w:r w:rsidR="00B0345E" w:rsidRPr="00BD55A0">
        <w:rPr>
          <w:rFonts w:cs="Times New Roman"/>
          <w:sz w:val="24"/>
          <w:szCs w:val="24"/>
        </w:rPr>
        <w:t xml:space="preserve"> p.m.</w:t>
      </w:r>
      <w:r w:rsidR="00B0345E" w:rsidRPr="00BD55A0">
        <w:rPr>
          <w:rFonts w:cs="Times New Roman"/>
          <w:sz w:val="24"/>
          <w:szCs w:val="24"/>
        </w:rPr>
        <w:tab/>
        <w:t>Coffee Break</w:t>
      </w:r>
      <w:r w:rsidR="00B0345E" w:rsidRPr="00BD55A0">
        <w:rPr>
          <w:rFonts w:cs="Times New Roman"/>
          <w:sz w:val="24"/>
          <w:szCs w:val="24"/>
        </w:rPr>
        <w:tab/>
      </w:r>
    </w:p>
    <w:p w:rsidR="00B0345E" w:rsidRPr="00BD55A0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B0345E" w:rsidRPr="00BD55A0" w:rsidRDefault="00B0345E" w:rsidP="00BF2DC2">
      <w:pPr>
        <w:ind w:left="2160" w:hanging="2160"/>
        <w:jc w:val="both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3:</w:t>
      </w:r>
      <w:r w:rsidR="0029794E">
        <w:rPr>
          <w:rFonts w:cs="Times New Roman"/>
          <w:sz w:val="24"/>
          <w:szCs w:val="24"/>
        </w:rPr>
        <w:t>15</w:t>
      </w:r>
      <w:r w:rsidRPr="00BD55A0">
        <w:rPr>
          <w:rFonts w:cs="Times New Roman"/>
          <w:sz w:val="24"/>
          <w:szCs w:val="24"/>
        </w:rPr>
        <w:t xml:space="preserve"> – 4:</w:t>
      </w:r>
      <w:r w:rsidR="0029794E">
        <w:rPr>
          <w:rFonts w:cs="Times New Roman"/>
          <w:sz w:val="24"/>
          <w:szCs w:val="24"/>
        </w:rPr>
        <w:t>15</w:t>
      </w:r>
      <w:r w:rsidRPr="00BD55A0">
        <w:rPr>
          <w:rFonts w:cs="Times New Roman"/>
          <w:sz w:val="24"/>
          <w:szCs w:val="24"/>
        </w:rPr>
        <w:t xml:space="preserve"> p.m.</w:t>
      </w:r>
      <w:r w:rsidRPr="00BD55A0">
        <w:rPr>
          <w:rFonts w:cs="Times New Roman"/>
          <w:sz w:val="24"/>
          <w:szCs w:val="24"/>
        </w:rPr>
        <w:tab/>
      </w:r>
      <w:r w:rsidRPr="00BD55A0">
        <w:rPr>
          <w:rFonts w:cs="Times New Roman"/>
          <w:sz w:val="24"/>
          <w:szCs w:val="24"/>
          <w:u w:val="single"/>
        </w:rPr>
        <w:t>Session 5: Technical Training: Textiles – ASTM Quality and Performance Standards</w:t>
      </w:r>
    </w:p>
    <w:p w:rsidR="00B0345E" w:rsidRDefault="00B0345E" w:rsidP="00BF2DC2">
      <w:pPr>
        <w:ind w:left="2160"/>
        <w:jc w:val="both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 xml:space="preserve">Speaker: Ellen Roaldi, </w:t>
      </w:r>
      <w:r w:rsidRPr="00BF2DC2">
        <w:rPr>
          <w:rFonts w:cs="Times New Roman"/>
          <w:sz w:val="24"/>
          <w:szCs w:val="24"/>
        </w:rPr>
        <w:t>Senior Technical Consulting Specialist,</w:t>
      </w:r>
      <w:r w:rsidRPr="00BD55A0">
        <w:rPr>
          <w:rFonts w:cs="Times New Roman"/>
          <w:sz w:val="24"/>
          <w:szCs w:val="24"/>
        </w:rPr>
        <w:t xml:space="preserve"> ASTM International </w:t>
      </w:r>
    </w:p>
    <w:p w:rsidR="008655B9" w:rsidRDefault="008655B9" w:rsidP="008655B9">
      <w:pPr>
        <w:spacing w:after="0"/>
        <w:ind w:left="2160"/>
        <w:jc w:val="both"/>
        <w:rPr>
          <w:rFonts w:cs="Times New Roman"/>
          <w:sz w:val="24"/>
          <w:szCs w:val="24"/>
        </w:rPr>
      </w:pPr>
    </w:p>
    <w:p w:rsidR="00B0345E" w:rsidRPr="00BD55A0" w:rsidRDefault="00B0345E" w:rsidP="00BF2DC2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4:</w:t>
      </w:r>
      <w:r w:rsidR="0029794E">
        <w:rPr>
          <w:rFonts w:cs="Times New Roman"/>
          <w:sz w:val="24"/>
          <w:szCs w:val="24"/>
        </w:rPr>
        <w:t>15</w:t>
      </w:r>
      <w:r w:rsidRPr="00BD55A0">
        <w:rPr>
          <w:rFonts w:cs="Times New Roman"/>
          <w:sz w:val="24"/>
          <w:szCs w:val="24"/>
        </w:rPr>
        <w:t xml:space="preserve"> – 5:</w:t>
      </w:r>
      <w:r w:rsidR="0029794E">
        <w:rPr>
          <w:rFonts w:cs="Times New Roman"/>
          <w:sz w:val="24"/>
          <w:szCs w:val="24"/>
        </w:rPr>
        <w:t>15</w:t>
      </w:r>
      <w:r w:rsidRPr="00BD55A0">
        <w:rPr>
          <w:rFonts w:cs="Times New Roman"/>
          <w:sz w:val="24"/>
          <w:szCs w:val="24"/>
        </w:rPr>
        <w:t xml:space="preserve"> p.m.</w:t>
      </w:r>
      <w:r w:rsidRPr="00BD55A0">
        <w:rPr>
          <w:rFonts w:cs="Times New Roman"/>
          <w:sz w:val="24"/>
          <w:szCs w:val="24"/>
        </w:rPr>
        <w:tab/>
      </w:r>
      <w:r w:rsidRPr="00BD55A0">
        <w:rPr>
          <w:rFonts w:eastAsia="Calibri" w:cs="Times New Roman"/>
          <w:sz w:val="24"/>
          <w:szCs w:val="24"/>
          <w:u w:val="single"/>
        </w:rPr>
        <w:t>Session 6: Sustainability</w:t>
      </w:r>
    </w:p>
    <w:p w:rsidR="00B0345E" w:rsidRPr="00BD55A0" w:rsidRDefault="00B0345E" w:rsidP="00BF2DC2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D55A0">
        <w:rPr>
          <w:rFonts w:eastAsia="Calibri" w:cs="Times New Roman"/>
          <w:sz w:val="24"/>
          <w:szCs w:val="24"/>
        </w:rPr>
        <w:tab/>
      </w:r>
      <w:r w:rsidRPr="00BD55A0">
        <w:rPr>
          <w:rFonts w:eastAsia="Calibri" w:cs="Times New Roman"/>
          <w:sz w:val="24"/>
          <w:szCs w:val="24"/>
        </w:rPr>
        <w:tab/>
      </w:r>
      <w:r w:rsidRPr="00BD55A0">
        <w:rPr>
          <w:rFonts w:eastAsia="Calibri" w:cs="Times New Roman"/>
          <w:sz w:val="24"/>
          <w:szCs w:val="24"/>
        </w:rPr>
        <w:tab/>
        <w:t>Textiles manufacturing and environmental sustainability</w:t>
      </w:r>
    </w:p>
    <w:p w:rsidR="00B0345E" w:rsidRPr="00BD55A0" w:rsidRDefault="00B0345E" w:rsidP="00BF2DC2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D55A0">
        <w:rPr>
          <w:rFonts w:eastAsia="Calibri" w:cs="Times New Roman"/>
          <w:sz w:val="24"/>
          <w:szCs w:val="24"/>
        </w:rPr>
        <w:tab/>
      </w:r>
      <w:r w:rsidRPr="00BD55A0">
        <w:rPr>
          <w:rFonts w:eastAsia="Calibri" w:cs="Times New Roman"/>
          <w:sz w:val="24"/>
          <w:szCs w:val="24"/>
        </w:rPr>
        <w:tab/>
      </w:r>
    </w:p>
    <w:p w:rsidR="00B0345E" w:rsidRPr="00BD55A0" w:rsidRDefault="00B0345E" w:rsidP="00BF2DC2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D55A0">
        <w:rPr>
          <w:rFonts w:eastAsia="Calibri" w:cs="Times New Roman"/>
          <w:sz w:val="24"/>
          <w:szCs w:val="24"/>
        </w:rPr>
        <w:tab/>
      </w:r>
      <w:r w:rsidRPr="00BD55A0">
        <w:rPr>
          <w:rFonts w:eastAsia="Calibri" w:cs="Times New Roman"/>
          <w:sz w:val="24"/>
          <w:szCs w:val="24"/>
        </w:rPr>
        <w:tab/>
      </w:r>
      <w:r w:rsidRPr="00BD55A0">
        <w:rPr>
          <w:rFonts w:eastAsia="Calibri" w:cs="Times New Roman"/>
          <w:sz w:val="24"/>
          <w:szCs w:val="24"/>
        </w:rPr>
        <w:tab/>
        <w:t xml:space="preserve">Speaker: Joshua Millard, </w:t>
      </w:r>
      <w:r w:rsidR="001D1CEF">
        <w:rPr>
          <w:rFonts w:eastAsia="Calibri" w:cs="Times New Roman"/>
          <w:sz w:val="24"/>
          <w:szCs w:val="24"/>
        </w:rPr>
        <w:t xml:space="preserve">U.S. </w:t>
      </w:r>
      <w:r w:rsidRPr="00BD55A0">
        <w:rPr>
          <w:rFonts w:eastAsia="Calibri" w:cs="Times New Roman"/>
          <w:sz w:val="24"/>
          <w:szCs w:val="24"/>
        </w:rPr>
        <w:t>Federal Trade Commission</w:t>
      </w:r>
    </w:p>
    <w:p w:rsidR="00B0345E" w:rsidRPr="00BD55A0" w:rsidRDefault="00B0345E" w:rsidP="00B0345E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0345E" w:rsidRDefault="00B0345E" w:rsidP="00B0345E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8655B9" w:rsidRPr="00BD55A0" w:rsidRDefault="008655B9" w:rsidP="00B0345E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0345E" w:rsidRPr="00BD55A0" w:rsidRDefault="00B0345E" w:rsidP="00B0345E">
      <w:pPr>
        <w:ind w:left="2160" w:hanging="2160"/>
        <w:rPr>
          <w:rFonts w:cs="Times New Roman"/>
          <w:b/>
          <w:sz w:val="24"/>
          <w:szCs w:val="24"/>
        </w:rPr>
      </w:pPr>
      <w:r w:rsidRPr="00BD55A0">
        <w:rPr>
          <w:rFonts w:cs="Times New Roman"/>
          <w:b/>
          <w:sz w:val="24"/>
          <w:szCs w:val="24"/>
        </w:rPr>
        <w:t xml:space="preserve">Day 2 </w:t>
      </w:r>
      <w:r w:rsidRPr="00BD55A0">
        <w:rPr>
          <w:rFonts w:cs="Times New Roman"/>
          <w:b/>
          <w:sz w:val="24"/>
          <w:szCs w:val="24"/>
        </w:rPr>
        <w:tab/>
      </w:r>
    </w:p>
    <w:p w:rsidR="00B0345E" w:rsidRPr="00BD55A0" w:rsidRDefault="00B0345E" w:rsidP="00B0345E">
      <w:pPr>
        <w:rPr>
          <w:rFonts w:cs="Times New Roman"/>
          <w:sz w:val="24"/>
          <w:szCs w:val="24"/>
        </w:rPr>
      </w:pPr>
      <w:r w:rsidRPr="00BD55A0">
        <w:rPr>
          <w:rFonts w:cs="Times New Roman"/>
          <w:b/>
          <w:sz w:val="24"/>
          <w:szCs w:val="24"/>
        </w:rPr>
        <w:t xml:space="preserve">Flammability </w:t>
      </w:r>
      <w:r w:rsidR="00EE51E7">
        <w:rPr>
          <w:rFonts w:cs="Times New Roman"/>
          <w:b/>
          <w:sz w:val="24"/>
          <w:szCs w:val="24"/>
        </w:rPr>
        <w:t xml:space="preserve">and Strength </w:t>
      </w:r>
      <w:r w:rsidRPr="00BD55A0">
        <w:rPr>
          <w:rFonts w:cs="Times New Roman"/>
          <w:b/>
          <w:sz w:val="24"/>
          <w:szCs w:val="24"/>
        </w:rPr>
        <w:t xml:space="preserve">requirements </w:t>
      </w:r>
    </w:p>
    <w:p w:rsidR="00B0345E" w:rsidRPr="00BD55A0" w:rsidRDefault="00B0345E" w:rsidP="00B0345E">
      <w:pPr>
        <w:ind w:left="2127" w:hanging="2127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 xml:space="preserve">8:00 – 10:00 a.m. </w:t>
      </w:r>
      <w:r w:rsidRPr="00BD55A0">
        <w:rPr>
          <w:rFonts w:cs="Times New Roman"/>
          <w:sz w:val="24"/>
          <w:szCs w:val="24"/>
        </w:rPr>
        <w:tab/>
      </w:r>
      <w:r w:rsidRPr="00BD55A0">
        <w:rPr>
          <w:rFonts w:cs="Times New Roman"/>
          <w:sz w:val="24"/>
          <w:szCs w:val="24"/>
          <w:u w:val="single"/>
        </w:rPr>
        <w:t>Session 1: Flammability of Apparel</w:t>
      </w:r>
      <w:r w:rsidRPr="00BD55A0">
        <w:rPr>
          <w:rFonts w:cs="Times New Roman"/>
          <w:sz w:val="24"/>
          <w:szCs w:val="24"/>
        </w:rPr>
        <w:t xml:space="preserve"> </w:t>
      </w:r>
    </w:p>
    <w:p w:rsidR="00B0345E" w:rsidRPr="003D79E5" w:rsidRDefault="00B0345E" w:rsidP="00B0345E">
      <w:pPr>
        <w:spacing w:after="0" w:line="240" w:lineRule="auto"/>
        <w:ind w:left="2160"/>
        <w:rPr>
          <w:sz w:val="24"/>
          <w:szCs w:val="24"/>
        </w:rPr>
      </w:pPr>
      <w:r w:rsidRPr="00BD55A0">
        <w:rPr>
          <w:rFonts w:cs="Times New Roman"/>
          <w:sz w:val="24"/>
          <w:szCs w:val="24"/>
        </w:rPr>
        <w:t xml:space="preserve">Speaker: </w:t>
      </w:r>
      <w:r w:rsidRPr="00BD55A0">
        <w:rPr>
          <w:sz w:val="24"/>
          <w:szCs w:val="24"/>
        </w:rPr>
        <w:t>Ellen Roaldi,</w:t>
      </w:r>
      <w:r w:rsidRPr="00BD55A0">
        <w:rPr>
          <w:rFonts w:cs="Times New Roman"/>
          <w:sz w:val="24"/>
          <w:szCs w:val="24"/>
        </w:rPr>
        <w:t xml:space="preserve"> </w:t>
      </w:r>
      <w:r w:rsidRPr="00BF2DC2">
        <w:rPr>
          <w:sz w:val="24"/>
          <w:szCs w:val="24"/>
        </w:rPr>
        <w:t>Senior Technical Consulting Specialist</w:t>
      </w:r>
      <w:r w:rsidRPr="003D79E5">
        <w:rPr>
          <w:sz w:val="24"/>
          <w:szCs w:val="24"/>
        </w:rPr>
        <w:t>, ASTM International</w:t>
      </w:r>
    </w:p>
    <w:p w:rsidR="00B0345E" w:rsidRPr="00BD55A0" w:rsidRDefault="00B0345E" w:rsidP="00B0345E">
      <w:pPr>
        <w:spacing w:after="0" w:line="240" w:lineRule="auto"/>
        <w:ind w:left="2160"/>
        <w:rPr>
          <w:rFonts w:cs="Times New Roman"/>
          <w:sz w:val="24"/>
          <w:szCs w:val="24"/>
        </w:rPr>
      </w:pPr>
    </w:p>
    <w:p w:rsidR="00B0345E" w:rsidRPr="00BD55A0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10:00 – 10:30 a.m.</w:t>
      </w:r>
      <w:r w:rsidRPr="00BD55A0">
        <w:rPr>
          <w:rFonts w:cs="Times New Roman"/>
          <w:sz w:val="24"/>
          <w:szCs w:val="24"/>
        </w:rPr>
        <w:tab/>
        <w:t>Coffee Break</w:t>
      </w:r>
      <w:r w:rsidRPr="00BD55A0">
        <w:rPr>
          <w:rFonts w:cs="Times New Roman"/>
          <w:sz w:val="24"/>
          <w:szCs w:val="24"/>
        </w:rPr>
        <w:tab/>
      </w:r>
    </w:p>
    <w:p w:rsidR="00B0345E" w:rsidRPr="00BD55A0" w:rsidRDefault="00B0345E" w:rsidP="00B0345E">
      <w:pPr>
        <w:rPr>
          <w:sz w:val="24"/>
          <w:szCs w:val="24"/>
        </w:rPr>
      </w:pPr>
    </w:p>
    <w:p w:rsidR="00B0345E" w:rsidRPr="00BD55A0" w:rsidRDefault="00B0345E" w:rsidP="00B0345E">
      <w:pPr>
        <w:ind w:left="2160" w:hanging="2160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10:30 – 12:00</w:t>
      </w:r>
      <w:r w:rsidR="00BF6ECD">
        <w:rPr>
          <w:rFonts w:cs="Times New Roman"/>
          <w:sz w:val="24"/>
          <w:szCs w:val="24"/>
        </w:rPr>
        <w:t xml:space="preserve"> p.m.</w:t>
      </w:r>
      <w:r w:rsidRPr="00BD55A0">
        <w:rPr>
          <w:rFonts w:cs="Times New Roman"/>
          <w:sz w:val="24"/>
          <w:szCs w:val="24"/>
        </w:rPr>
        <w:tab/>
      </w:r>
      <w:r w:rsidRPr="00BD55A0">
        <w:rPr>
          <w:rFonts w:cs="Times New Roman"/>
          <w:sz w:val="24"/>
          <w:szCs w:val="24"/>
          <w:u w:val="single"/>
        </w:rPr>
        <w:t>Session 2: Flammability of Children’s Sleepwear</w:t>
      </w:r>
      <w:r w:rsidRPr="00BD55A0">
        <w:rPr>
          <w:rFonts w:cs="Times New Roman"/>
          <w:sz w:val="24"/>
          <w:szCs w:val="24"/>
        </w:rPr>
        <w:t xml:space="preserve"> </w:t>
      </w:r>
    </w:p>
    <w:p w:rsidR="00B0345E" w:rsidRPr="00BF2DC2" w:rsidRDefault="00B0345E" w:rsidP="00B0345E">
      <w:pPr>
        <w:spacing w:after="0" w:line="240" w:lineRule="auto"/>
        <w:ind w:left="2160"/>
        <w:rPr>
          <w:sz w:val="24"/>
          <w:szCs w:val="24"/>
        </w:rPr>
      </w:pPr>
      <w:r w:rsidRPr="00BD55A0">
        <w:rPr>
          <w:rFonts w:cs="Times New Roman"/>
          <w:sz w:val="24"/>
          <w:szCs w:val="24"/>
        </w:rPr>
        <w:t xml:space="preserve">Speaker: </w:t>
      </w:r>
      <w:r w:rsidRPr="00BD55A0">
        <w:rPr>
          <w:sz w:val="24"/>
          <w:szCs w:val="24"/>
        </w:rPr>
        <w:t>Ellen Roaldi</w:t>
      </w:r>
      <w:r w:rsidRPr="00BD55A0">
        <w:rPr>
          <w:rFonts w:cs="Times New Roman"/>
          <w:sz w:val="24"/>
          <w:szCs w:val="24"/>
        </w:rPr>
        <w:t xml:space="preserve">, </w:t>
      </w:r>
      <w:r w:rsidRPr="00BF2DC2">
        <w:rPr>
          <w:sz w:val="24"/>
          <w:szCs w:val="24"/>
        </w:rPr>
        <w:t>Senior Technical Consulting Specialist, ASTM International</w:t>
      </w:r>
    </w:p>
    <w:p w:rsidR="00B0345E" w:rsidRPr="00BD55A0" w:rsidRDefault="00B0345E" w:rsidP="00B0345E">
      <w:pPr>
        <w:spacing w:after="0" w:line="240" w:lineRule="auto"/>
        <w:ind w:left="2160"/>
        <w:rPr>
          <w:rFonts w:cs="Times New Roman"/>
          <w:sz w:val="24"/>
          <w:szCs w:val="24"/>
        </w:rPr>
      </w:pPr>
    </w:p>
    <w:p w:rsidR="00B0345E" w:rsidRPr="00BD55A0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lastRenderedPageBreak/>
        <w:t>12:15 – 1:45 p.m.</w:t>
      </w:r>
      <w:r w:rsidRPr="00BD55A0">
        <w:rPr>
          <w:rFonts w:cs="Times New Roman"/>
          <w:sz w:val="24"/>
          <w:szCs w:val="24"/>
        </w:rPr>
        <w:tab/>
        <w:t>Lunch</w:t>
      </w:r>
    </w:p>
    <w:p w:rsidR="00B0345E" w:rsidRPr="00BD55A0" w:rsidRDefault="00B0345E" w:rsidP="00B0345E">
      <w:pPr>
        <w:spacing w:after="0" w:line="240" w:lineRule="auto"/>
        <w:rPr>
          <w:rFonts w:cs="Times New Roman"/>
          <w:sz w:val="24"/>
          <w:szCs w:val="24"/>
        </w:rPr>
      </w:pPr>
    </w:p>
    <w:p w:rsidR="00B0345E" w:rsidRPr="00BD55A0" w:rsidRDefault="00B0345E" w:rsidP="00B0345E">
      <w:pPr>
        <w:rPr>
          <w:rFonts w:cs="Times New Roman"/>
          <w:sz w:val="24"/>
          <w:szCs w:val="24"/>
          <w:u w:val="single"/>
        </w:rPr>
      </w:pPr>
      <w:r w:rsidRPr="00BD55A0">
        <w:rPr>
          <w:rFonts w:cs="Times New Roman"/>
          <w:sz w:val="24"/>
          <w:szCs w:val="24"/>
        </w:rPr>
        <w:t>1:45 – 3:45 p.m.</w:t>
      </w:r>
      <w:r w:rsidRPr="00BD55A0">
        <w:rPr>
          <w:rFonts w:cs="Times New Roman"/>
          <w:sz w:val="24"/>
          <w:szCs w:val="24"/>
        </w:rPr>
        <w:tab/>
      </w:r>
      <w:r w:rsidRPr="00BD55A0">
        <w:rPr>
          <w:rFonts w:cs="Times New Roman"/>
          <w:sz w:val="24"/>
          <w:szCs w:val="24"/>
          <w:u w:val="single"/>
        </w:rPr>
        <w:t>Session 3: ASTM Standards on Breaking Strength of Textiles</w:t>
      </w:r>
    </w:p>
    <w:p w:rsidR="00B0345E" w:rsidRPr="00BD55A0" w:rsidRDefault="00B0345E" w:rsidP="00B0345E">
      <w:pPr>
        <w:ind w:left="2160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 xml:space="preserve">Speaker: Ellen Roaldi, </w:t>
      </w:r>
      <w:r w:rsidRPr="00A912F3">
        <w:rPr>
          <w:rFonts w:cs="Times New Roman"/>
          <w:sz w:val="24"/>
          <w:szCs w:val="24"/>
        </w:rPr>
        <w:t>Senior Technical Consulting Specialist</w:t>
      </w:r>
      <w:r w:rsidRPr="00BD55A0">
        <w:rPr>
          <w:rFonts w:cs="Times New Roman"/>
          <w:sz w:val="24"/>
          <w:szCs w:val="24"/>
        </w:rPr>
        <w:t>, ASTM International</w:t>
      </w:r>
    </w:p>
    <w:p w:rsidR="00B0345E" w:rsidRPr="00BD55A0" w:rsidRDefault="00B0345E" w:rsidP="00B0345E">
      <w:pPr>
        <w:pStyle w:val="ListParagraph"/>
        <w:ind w:left="2160"/>
        <w:rPr>
          <w:sz w:val="24"/>
          <w:szCs w:val="24"/>
        </w:rPr>
      </w:pPr>
      <w:r w:rsidRPr="00BD55A0">
        <w:rPr>
          <w:sz w:val="24"/>
          <w:szCs w:val="24"/>
        </w:rPr>
        <w:t>ASTM D3786/D3786M-13 Standard Test Method for Bursting Strength of Textile Fabrics—Diaphragm Bursting Strength Tester Method</w:t>
      </w:r>
    </w:p>
    <w:p w:rsidR="00B0345E" w:rsidRPr="00BD55A0" w:rsidRDefault="00B0345E" w:rsidP="00B0345E">
      <w:pPr>
        <w:pStyle w:val="ListParagraph"/>
        <w:rPr>
          <w:sz w:val="24"/>
          <w:szCs w:val="24"/>
        </w:rPr>
      </w:pPr>
      <w:r w:rsidRPr="00BD55A0">
        <w:rPr>
          <w:sz w:val="24"/>
          <w:szCs w:val="24"/>
        </w:rPr>
        <w:tab/>
      </w:r>
      <w:r w:rsidRPr="00BD55A0">
        <w:rPr>
          <w:sz w:val="24"/>
          <w:szCs w:val="24"/>
        </w:rPr>
        <w:tab/>
      </w:r>
    </w:p>
    <w:p w:rsidR="00B0345E" w:rsidRPr="00BD55A0" w:rsidRDefault="00B0345E" w:rsidP="00B0345E">
      <w:pPr>
        <w:pStyle w:val="ListParagraph"/>
        <w:rPr>
          <w:sz w:val="24"/>
          <w:szCs w:val="24"/>
        </w:rPr>
      </w:pPr>
      <w:r w:rsidRPr="00BD55A0">
        <w:rPr>
          <w:sz w:val="24"/>
          <w:szCs w:val="24"/>
        </w:rPr>
        <w:tab/>
      </w:r>
      <w:r w:rsidRPr="00BD55A0">
        <w:rPr>
          <w:sz w:val="24"/>
          <w:szCs w:val="24"/>
        </w:rPr>
        <w:tab/>
        <w:t xml:space="preserve">ASTM D5034-09(2013) Standard Test Method for Breaking Strength and </w:t>
      </w:r>
      <w:r w:rsidRPr="00BD55A0">
        <w:rPr>
          <w:sz w:val="24"/>
          <w:szCs w:val="24"/>
        </w:rPr>
        <w:tab/>
      </w:r>
      <w:r w:rsidRPr="00BD55A0">
        <w:rPr>
          <w:sz w:val="24"/>
          <w:szCs w:val="24"/>
        </w:rPr>
        <w:tab/>
      </w:r>
      <w:r w:rsidRPr="00BD55A0">
        <w:rPr>
          <w:sz w:val="24"/>
          <w:szCs w:val="24"/>
        </w:rPr>
        <w:tab/>
        <w:t>Elongation of Textile Fabrics (Grab Test)</w:t>
      </w:r>
    </w:p>
    <w:p w:rsidR="00B0345E" w:rsidRPr="00BD55A0" w:rsidRDefault="00B0345E" w:rsidP="00B0345E">
      <w:pPr>
        <w:pStyle w:val="ListParagraph"/>
        <w:rPr>
          <w:sz w:val="24"/>
          <w:szCs w:val="24"/>
        </w:rPr>
      </w:pPr>
    </w:p>
    <w:p w:rsidR="00B0345E" w:rsidRPr="00BD55A0" w:rsidRDefault="00B0345E" w:rsidP="00BF2DC2">
      <w:pPr>
        <w:pStyle w:val="ListParagraph"/>
        <w:ind w:left="2160"/>
        <w:jc w:val="both"/>
        <w:rPr>
          <w:sz w:val="24"/>
          <w:szCs w:val="24"/>
        </w:rPr>
      </w:pPr>
      <w:r w:rsidRPr="00BD55A0">
        <w:rPr>
          <w:sz w:val="24"/>
          <w:szCs w:val="24"/>
        </w:rPr>
        <w:t>ASTM D5035-11(2015) Standard Test Method for Breaking Force and Elongation of Textile Fabrics (Strip Method)</w:t>
      </w:r>
    </w:p>
    <w:p w:rsidR="00B0345E" w:rsidRPr="00BD55A0" w:rsidRDefault="00B0345E" w:rsidP="00B0345E">
      <w:pPr>
        <w:pStyle w:val="ListParagraph"/>
        <w:rPr>
          <w:sz w:val="24"/>
          <w:szCs w:val="24"/>
        </w:rPr>
      </w:pPr>
    </w:p>
    <w:p w:rsidR="00B0345E" w:rsidRDefault="00B0345E" w:rsidP="00BF2DC2">
      <w:pPr>
        <w:pStyle w:val="ListParagraph"/>
        <w:ind w:left="2160"/>
        <w:jc w:val="both"/>
        <w:rPr>
          <w:sz w:val="24"/>
          <w:szCs w:val="24"/>
        </w:rPr>
      </w:pPr>
      <w:r w:rsidRPr="00BD55A0">
        <w:rPr>
          <w:sz w:val="24"/>
          <w:szCs w:val="24"/>
        </w:rPr>
        <w:t>ASTM D3512/D3512M-10(2014) Standard Test Method for Pilling Resistance and Other Related Surface Changes of Textile Fabrics: Random Tumble Pilling Tester</w:t>
      </w:r>
    </w:p>
    <w:p w:rsidR="00CC47CB" w:rsidRPr="005767D6" w:rsidRDefault="0029794E" w:rsidP="00BF2DC2">
      <w:pPr>
        <w:ind w:left="2127" w:hanging="2127"/>
        <w:rPr>
          <w:sz w:val="24"/>
          <w:szCs w:val="24"/>
        </w:rPr>
      </w:pPr>
      <w:r w:rsidRPr="005767D6">
        <w:rPr>
          <w:sz w:val="24"/>
          <w:szCs w:val="24"/>
        </w:rPr>
        <w:t>3:45 – 4:45 p.m</w:t>
      </w:r>
      <w:r w:rsidR="00BF6ECD">
        <w:rPr>
          <w:sz w:val="24"/>
          <w:szCs w:val="24"/>
        </w:rPr>
        <w:t>.</w:t>
      </w:r>
      <w:r w:rsidRPr="005767D6">
        <w:rPr>
          <w:sz w:val="24"/>
          <w:szCs w:val="24"/>
        </w:rPr>
        <w:tab/>
      </w:r>
      <w:r w:rsidR="00CC47CB" w:rsidRPr="005767D6">
        <w:rPr>
          <w:sz w:val="24"/>
          <w:szCs w:val="24"/>
        </w:rPr>
        <w:t xml:space="preserve">Discussion panel on Textile current and </w:t>
      </w:r>
      <w:r w:rsidR="00361D89" w:rsidRPr="005767D6">
        <w:rPr>
          <w:sz w:val="24"/>
          <w:szCs w:val="24"/>
        </w:rPr>
        <w:t>forthcoming status</w:t>
      </w:r>
    </w:p>
    <w:p w:rsidR="005A6DDB" w:rsidRPr="005A6DDB" w:rsidRDefault="005A6DDB" w:rsidP="005A6DDB">
      <w:pPr>
        <w:ind w:left="2127" w:hanging="3"/>
        <w:rPr>
          <w:sz w:val="24"/>
          <w:szCs w:val="24"/>
          <w:u w:val="single"/>
        </w:rPr>
      </w:pPr>
      <w:r w:rsidRPr="005A6DDB">
        <w:rPr>
          <w:sz w:val="24"/>
          <w:szCs w:val="24"/>
          <w:u w:val="single"/>
        </w:rPr>
        <w:t>Panelists</w:t>
      </w:r>
    </w:p>
    <w:p w:rsidR="005A6DDB" w:rsidRPr="003D79E5" w:rsidRDefault="005A6DDB" w:rsidP="005A6DDB">
      <w:pPr>
        <w:spacing w:after="0" w:line="240" w:lineRule="auto"/>
        <w:ind w:left="2160"/>
        <w:rPr>
          <w:sz w:val="24"/>
          <w:szCs w:val="24"/>
        </w:rPr>
      </w:pPr>
      <w:r w:rsidRPr="005A6DDB">
        <w:rPr>
          <w:sz w:val="24"/>
          <w:szCs w:val="24"/>
        </w:rPr>
        <w:t>Martin Reaño - Member from Private sector of Industrial Textile Table</w:t>
      </w:r>
      <w:r>
        <w:rPr>
          <w:sz w:val="24"/>
          <w:szCs w:val="24"/>
        </w:rPr>
        <w:br/>
        <w:t xml:space="preserve">Eduardo Gushiken, Technical Manager, </w:t>
      </w:r>
      <w:r w:rsidRPr="005A6DDB">
        <w:rPr>
          <w:sz w:val="24"/>
          <w:szCs w:val="24"/>
        </w:rPr>
        <w:t>Certintex S.A.C</w:t>
      </w:r>
      <w:r>
        <w:rPr>
          <w:sz w:val="24"/>
          <w:szCs w:val="24"/>
        </w:rPr>
        <w:br/>
      </w:r>
      <w:r w:rsidRPr="005A6DDB">
        <w:rPr>
          <w:sz w:val="24"/>
          <w:szCs w:val="24"/>
        </w:rPr>
        <w:t>Rosa Marcela</w:t>
      </w:r>
      <w:r>
        <w:rPr>
          <w:sz w:val="24"/>
          <w:szCs w:val="24"/>
        </w:rPr>
        <w:t xml:space="preserve"> Prieto Gomez, </w:t>
      </w:r>
      <w:r w:rsidRPr="005A6DDB">
        <w:rPr>
          <w:sz w:val="24"/>
          <w:szCs w:val="24"/>
        </w:rPr>
        <w:t xml:space="preserve">Chief of Administration and Director (in charge) </w:t>
      </w:r>
      <w:r>
        <w:rPr>
          <w:sz w:val="24"/>
          <w:szCs w:val="24"/>
        </w:rPr>
        <w:t xml:space="preserve">of Reverse Auction, </w:t>
      </w:r>
      <w:r w:rsidRPr="005A6DDB">
        <w:rPr>
          <w:sz w:val="24"/>
          <w:szCs w:val="24"/>
        </w:rPr>
        <w:t>Cen</w:t>
      </w:r>
      <w:r>
        <w:rPr>
          <w:sz w:val="24"/>
          <w:szCs w:val="24"/>
        </w:rPr>
        <w:t>tral of Public Purchases –Perú C</w:t>
      </w:r>
      <w:r w:rsidRPr="005A6DDB">
        <w:rPr>
          <w:sz w:val="24"/>
          <w:szCs w:val="24"/>
        </w:rPr>
        <w:t>ompras</w:t>
      </w:r>
      <w:r>
        <w:rPr>
          <w:sz w:val="24"/>
          <w:szCs w:val="24"/>
        </w:rPr>
        <w:br/>
      </w:r>
      <w:r w:rsidRPr="00BD55A0">
        <w:rPr>
          <w:rFonts w:eastAsia="Calibri" w:cs="Times New Roman"/>
          <w:sz w:val="24"/>
          <w:szCs w:val="24"/>
        </w:rPr>
        <w:t xml:space="preserve">Joshua Millard, </w:t>
      </w:r>
      <w:r>
        <w:rPr>
          <w:rFonts w:eastAsia="Calibri" w:cs="Times New Roman"/>
          <w:sz w:val="24"/>
          <w:szCs w:val="24"/>
        </w:rPr>
        <w:t xml:space="preserve">U.S. </w:t>
      </w:r>
      <w:r w:rsidRPr="00BD55A0">
        <w:rPr>
          <w:rFonts w:eastAsia="Calibri" w:cs="Times New Roman"/>
          <w:sz w:val="24"/>
          <w:szCs w:val="24"/>
        </w:rPr>
        <w:t>Federal Trade Commission</w:t>
      </w:r>
      <w:r>
        <w:rPr>
          <w:rFonts w:eastAsia="Calibri" w:cs="Times New Roman"/>
          <w:sz w:val="24"/>
          <w:szCs w:val="24"/>
        </w:rPr>
        <w:br/>
      </w:r>
      <w:r w:rsidRPr="00BD55A0">
        <w:rPr>
          <w:sz w:val="24"/>
          <w:szCs w:val="24"/>
        </w:rPr>
        <w:t>Ellen Roaldi,</w:t>
      </w:r>
      <w:r w:rsidRPr="00BD55A0">
        <w:rPr>
          <w:rFonts w:cs="Times New Roman"/>
          <w:sz w:val="24"/>
          <w:szCs w:val="24"/>
        </w:rPr>
        <w:t xml:space="preserve"> </w:t>
      </w:r>
      <w:r w:rsidRPr="00BF2DC2">
        <w:rPr>
          <w:sz w:val="24"/>
          <w:szCs w:val="24"/>
        </w:rPr>
        <w:t>Senior Technical Consulting Specialist</w:t>
      </w:r>
      <w:r w:rsidRPr="003D79E5">
        <w:rPr>
          <w:sz w:val="24"/>
          <w:szCs w:val="24"/>
        </w:rPr>
        <w:t>, ASTM International</w:t>
      </w:r>
    </w:p>
    <w:p w:rsidR="005A6DDB" w:rsidRPr="00BD55A0" w:rsidRDefault="005A6DDB" w:rsidP="005A6DDB">
      <w:pPr>
        <w:spacing w:after="0" w:line="240" w:lineRule="auto"/>
        <w:ind w:left="2127" w:hanging="3"/>
        <w:jc w:val="both"/>
        <w:rPr>
          <w:rFonts w:cs="Times New Roman"/>
          <w:sz w:val="24"/>
          <w:szCs w:val="24"/>
        </w:rPr>
      </w:pPr>
      <w:r w:rsidRPr="00BD55A0">
        <w:rPr>
          <w:rFonts w:cs="Times New Roman"/>
          <w:sz w:val="24"/>
          <w:szCs w:val="24"/>
        </w:rPr>
        <w:t>Allyson Tenney, Director, Division of Engineering (Textile Flammability and Electrical), U.S. Consumer Product Safety Commission</w:t>
      </w:r>
    </w:p>
    <w:p w:rsidR="005A6DDB" w:rsidRDefault="005A6DDB" w:rsidP="005A6DDB">
      <w:pPr>
        <w:spacing w:after="0" w:line="240" w:lineRule="auto"/>
        <w:rPr>
          <w:rFonts w:cs="Times New Roman"/>
          <w:sz w:val="24"/>
          <w:szCs w:val="24"/>
        </w:rPr>
      </w:pPr>
    </w:p>
    <w:p w:rsidR="006275B1" w:rsidRPr="00BF2DC2" w:rsidRDefault="005A6DDB" w:rsidP="005A6DDB">
      <w:pPr>
        <w:ind w:left="2127" w:hanging="3"/>
        <w:rPr>
          <w:sz w:val="24"/>
          <w:szCs w:val="24"/>
        </w:rPr>
      </w:pPr>
      <w:r>
        <w:rPr>
          <w:sz w:val="24"/>
          <w:szCs w:val="24"/>
        </w:rPr>
        <w:t xml:space="preserve">Moderator: Rosario Uría, </w:t>
      </w:r>
      <w:r w:rsidR="006275B1" w:rsidRPr="00F33AFB">
        <w:rPr>
          <w:rFonts w:cs="Times New Roman"/>
          <w:sz w:val="24"/>
          <w:szCs w:val="24"/>
        </w:rPr>
        <w:t>Director of Standardization Directorate</w:t>
      </w:r>
      <w:r>
        <w:rPr>
          <w:rFonts w:cs="Times New Roman"/>
          <w:sz w:val="24"/>
          <w:szCs w:val="24"/>
        </w:rPr>
        <w:t xml:space="preserve">, </w:t>
      </w:r>
      <w:r w:rsidR="006275B1" w:rsidRPr="00F33AFB">
        <w:rPr>
          <w:rFonts w:cs="Times New Roman"/>
          <w:sz w:val="24"/>
          <w:szCs w:val="24"/>
        </w:rPr>
        <w:t>INACAL</w:t>
      </w:r>
    </w:p>
    <w:p w:rsidR="00B0345E" w:rsidRPr="00BD55A0" w:rsidRDefault="00007186" w:rsidP="00B0345E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B0345E" w:rsidRPr="00BD55A0">
        <w:rPr>
          <w:rFonts w:cs="Times New Roman"/>
          <w:sz w:val="24"/>
          <w:szCs w:val="24"/>
        </w:rPr>
        <w:t xml:space="preserve">:45 – </w:t>
      </w:r>
      <w:r>
        <w:rPr>
          <w:rFonts w:cs="Times New Roman"/>
          <w:sz w:val="24"/>
          <w:szCs w:val="24"/>
        </w:rPr>
        <w:t>5</w:t>
      </w:r>
      <w:r w:rsidR="00B0345E" w:rsidRPr="00BD55A0">
        <w:rPr>
          <w:rFonts w:cs="Times New Roman"/>
          <w:sz w:val="24"/>
          <w:szCs w:val="24"/>
        </w:rPr>
        <w:t>:30 p.m.</w:t>
      </w:r>
      <w:r w:rsidR="00B0345E" w:rsidRPr="00BD55A0">
        <w:rPr>
          <w:rFonts w:cs="Times New Roman"/>
          <w:sz w:val="24"/>
          <w:szCs w:val="24"/>
        </w:rPr>
        <w:tab/>
        <w:t>Closing Ceremony</w:t>
      </w:r>
    </w:p>
    <w:p w:rsidR="00252C39" w:rsidRPr="00B0345E" w:rsidRDefault="005A6DDB" w:rsidP="00B0345E">
      <w:pPr>
        <w:pStyle w:val="NoSpacing"/>
        <w:jc w:val="center"/>
      </w:pPr>
      <w:bookmarkStart w:id="0" w:name="_GoBack"/>
      <w:bookmarkEnd w:id="0"/>
    </w:p>
    <w:sectPr w:rsidR="00252C39" w:rsidRPr="00B0345E" w:rsidSect="002E5FCE">
      <w:headerReference w:type="default" r:id="rId8"/>
      <w:pgSz w:w="12240" w:h="15840"/>
      <w:pgMar w:top="2155" w:right="1440" w:bottom="14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16" w:rsidRDefault="007B5E16" w:rsidP="00CD6BA1">
      <w:pPr>
        <w:spacing w:after="0" w:line="240" w:lineRule="auto"/>
      </w:pPr>
      <w:r>
        <w:separator/>
      </w:r>
    </w:p>
  </w:endnote>
  <w:endnote w:type="continuationSeparator" w:id="0">
    <w:p w:rsidR="007B5E16" w:rsidRDefault="007B5E16" w:rsidP="00CD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16" w:rsidRDefault="007B5E16" w:rsidP="00CD6BA1">
      <w:pPr>
        <w:spacing w:after="0" w:line="240" w:lineRule="auto"/>
      </w:pPr>
      <w:r>
        <w:separator/>
      </w:r>
    </w:p>
  </w:footnote>
  <w:footnote w:type="continuationSeparator" w:id="0">
    <w:p w:rsidR="007B5E16" w:rsidRDefault="007B5E16" w:rsidP="00CD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8B" w:rsidRPr="005C2301" w:rsidRDefault="002018D0" w:rsidP="00C867CD">
    <w:r w:rsidRPr="00D836AF">
      <w:rPr>
        <w:b/>
        <w:noProof/>
        <w:lang w:eastAsia="zh-TW"/>
      </w:rPr>
      <w:drawing>
        <wp:anchor distT="0" distB="0" distL="114300" distR="114300" simplePos="0" relativeHeight="251657216" behindDoc="0" locked="0" layoutInCell="1" allowOverlap="1" wp14:anchorId="0DF65EE5" wp14:editId="3FA33B90">
          <wp:simplePos x="0" y="0"/>
          <wp:positionH relativeFrom="column">
            <wp:posOffset>1471930</wp:posOffset>
          </wp:positionH>
          <wp:positionV relativeFrom="paragraph">
            <wp:posOffset>53009</wp:posOffset>
          </wp:positionV>
          <wp:extent cx="1268730" cy="457200"/>
          <wp:effectExtent l="0" t="0" r="7620" b="0"/>
          <wp:wrapNone/>
          <wp:docPr id="2" name="Picture 2" descr="standards_alliance_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s_alliance_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zh-TW"/>
      </w:rPr>
      <w:drawing>
        <wp:anchor distT="0" distB="0" distL="114300" distR="114300" simplePos="0" relativeHeight="251656192" behindDoc="0" locked="0" layoutInCell="1" allowOverlap="1" wp14:anchorId="6B50302A" wp14:editId="7E54AE1F">
          <wp:simplePos x="0" y="0"/>
          <wp:positionH relativeFrom="column">
            <wp:posOffset>2800515</wp:posOffset>
          </wp:positionH>
          <wp:positionV relativeFrom="paragraph">
            <wp:posOffset>40640</wp:posOffset>
          </wp:positionV>
          <wp:extent cx="1192530" cy="45974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i_w_nam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11A8C6A3" wp14:editId="12D919EF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484505" cy="44513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TM_Logo_Name_Centered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5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0D6">
      <w:rPr>
        <w:noProof/>
        <w:lang w:eastAsia="zh-TW"/>
      </w:rPr>
      <w:drawing>
        <wp:anchor distT="0" distB="0" distL="114300" distR="114300" simplePos="0" relativeHeight="251658240" behindDoc="0" locked="0" layoutInCell="1" allowOverlap="1" wp14:anchorId="2DC49A93" wp14:editId="6A6ACE72">
          <wp:simplePos x="0" y="0"/>
          <wp:positionH relativeFrom="column">
            <wp:posOffset>3896360</wp:posOffset>
          </wp:positionH>
          <wp:positionV relativeFrom="paragraph">
            <wp:posOffset>36830</wp:posOffset>
          </wp:positionV>
          <wp:extent cx="2647315" cy="474980"/>
          <wp:effectExtent l="0" t="0" r="635" b="127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E" w:eastAsia="es-PE"/>
      </w:rPr>
      <w:t xml:space="preserve">    </w:t>
    </w:r>
    <w:r w:rsidR="00F5398B">
      <w:rPr>
        <w:noProof/>
        <w:lang w:eastAsia="zh-TW"/>
      </w:rPr>
      <w:drawing>
        <wp:inline distT="0" distB="0" distL="0" distR="0" wp14:anchorId="1A83BD29" wp14:editId="4AFC835B">
          <wp:extent cx="548640" cy="548640"/>
          <wp:effectExtent l="0" t="0" r="381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_INACAL_logo_pantoneC (003)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B55E4"/>
    <w:multiLevelType w:val="multilevel"/>
    <w:tmpl w:val="A2F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A068C4"/>
    <w:multiLevelType w:val="multilevel"/>
    <w:tmpl w:val="A2F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5F099F"/>
    <w:multiLevelType w:val="hybridMultilevel"/>
    <w:tmpl w:val="9550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67810"/>
    <w:multiLevelType w:val="hybridMultilevel"/>
    <w:tmpl w:val="BC02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A1"/>
    <w:rsid w:val="00007186"/>
    <w:rsid w:val="00071DEB"/>
    <w:rsid w:val="000C1F7F"/>
    <w:rsid w:val="000C6BA6"/>
    <w:rsid w:val="000E2D2A"/>
    <w:rsid w:val="00134D79"/>
    <w:rsid w:val="00183C3F"/>
    <w:rsid w:val="001C673A"/>
    <w:rsid w:val="001D1CEF"/>
    <w:rsid w:val="001E593C"/>
    <w:rsid w:val="002018D0"/>
    <w:rsid w:val="00212C15"/>
    <w:rsid w:val="00220695"/>
    <w:rsid w:val="00282048"/>
    <w:rsid w:val="0029794E"/>
    <w:rsid w:val="002B2E14"/>
    <w:rsid w:val="002C1FB8"/>
    <w:rsid w:val="002D2C06"/>
    <w:rsid w:val="002E5FCE"/>
    <w:rsid w:val="00361D89"/>
    <w:rsid w:val="00382988"/>
    <w:rsid w:val="003B4014"/>
    <w:rsid w:val="003D79E5"/>
    <w:rsid w:val="00427D55"/>
    <w:rsid w:val="004C466D"/>
    <w:rsid w:val="004D0FEB"/>
    <w:rsid w:val="004D3175"/>
    <w:rsid w:val="004F209D"/>
    <w:rsid w:val="00522583"/>
    <w:rsid w:val="00542201"/>
    <w:rsid w:val="0055761B"/>
    <w:rsid w:val="00557ECD"/>
    <w:rsid w:val="005639DF"/>
    <w:rsid w:val="005719F8"/>
    <w:rsid w:val="005767D6"/>
    <w:rsid w:val="005A6DDB"/>
    <w:rsid w:val="005C2301"/>
    <w:rsid w:val="005C3707"/>
    <w:rsid w:val="00601936"/>
    <w:rsid w:val="006275B1"/>
    <w:rsid w:val="00655AA6"/>
    <w:rsid w:val="00675161"/>
    <w:rsid w:val="0071120B"/>
    <w:rsid w:val="00766462"/>
    <w:rsid w:val="007A43DA"/>
    <w:rsid w:val="007B5E16"/>
    <w:rsid w:val="007C0D2B"/>
    <w:rsid w:val="007E70DB"/>
    <w:rsid w:val="007E77CF"/>
    <w:rsid w:val="007F7CD8"/>
    <w:rsid w:val="008210D6"/>
    <w:rsid w:val="008655B9"/>
    <w:rsid w:val="008853E0"/>
    <w:rsid w:val="008910FF"/>
    <w:rsid w:val="008B1E46"/>
    <w:rsid w:val="008B4539"/>
    <w:rsid w:val="008C712F"/>
    <w:rsid w:val="008E763A"/>
    <w:rsid w:val="00926686"/>
    <w:rsid w:val="00964649"/>
    <w:rsid w:val="009737D7"/>
    <w:rsid w:val="009F2B41"/>
    <w:rsid w:val="00A513C4"/>
    <w:rsid w:val="00A64462"/>
    <w:rsid w:val="00A7004C"/>
    <w:rsid w:val="00A912F3"/>
    <w:rsid w:val="00AB25A3"/>
    <w:rsid w:val="00B0345E"/>
    <w:rsid w:val="00B305E5"/>
    <w:rsid w:val="00B33D0D"/>
    <w:rsid w:val="00BA2BD0"/>
    <w:rsid w:val="00BC3505"/>
    <w:rsid w:val="00BF262B"/>
    <w:rsid w:val="00BF2DC2"/>
    <w:rsid w:val="00BF6ECD"/>
    <w:rsid w:val="00C819A4"/>
    <w:rsid w:val="00C848B8"/>
    <w:rsid w:val="00C867CD"/>
    <w:rsid w:val="00CB025B"/>
    <w:rsid w:val="00CB03FC"/>
    <w:rsid w:val="00CB484D"/>
    <w:rsid w:val="00CC47CB"/>
    <w:rsid w:val="00CD6BA1"/>
    <w:rsid w:val="00D570DD"/>
    <w:rsid w:val="00D9169D"/>
    <w:rsid w:val="00DC22A1"/>
    <w:rsid w:val="00DE5696"/>
    <w:rsid w:val="00E31076"/>
    <w:rsid w:val="00E72BE4"/>
    <w:rsid w:val="00EA6947"/>
    <w:rsid w:val="00EC630C"/>
    <w:rsid w:val="00EE51E7"/>
    <w:rsid w:val="00EF6E1F"/>
    <w:rsid w:val="00F47599"/>
    <w:rsid w:val="00F5398B"/>
    <w:rsid w:val="00F609E2"/>
    <w:rsid w:val="00FC01B2"/>
    <w:rsid w:val="00FC0BAE"/>
    <w:rsid w:val="00F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056EAD-8D73-48CA-93AC-5BBD5F97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D6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BA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6B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9DF"/>
  </w:style>
  <w:style w:type="paragraph" w:styleId="Footer">
    <w:name w:val="footer"/>
    <w:basedOn w:val="Normal"/>
    <w:link w:val="FooterChar"/>
    <w:uiPriority w:val="99"/>
    <w:unhideWhenUsed/>
    <w:rsid w:val="0056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9DF"/>
  </w:style>
  <w:style w:type="paragraph" w:styleId="NoSpacing">
    <w:name w:val="No Spacing"/>
    <w:uiPriority w:val="1"/>
    <w:qFormat/>
    <w:rsid w:val="005639D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F0340B-76BC-4D85-BF19-301CB517681D}"/>
</file>

<file path=customXml/itemProps2.xml><?xml version="1.0" encoding="utf-8"?>
<ds:datastoreItem xmlns:ds="http://schemas.openxmlformats.org/officeDocument/2006/customXml" ds:itemID="{2BFBA8EC-7135-467C-9FEB-9A1C5C92AE9A}"/>
</file>

<file path=customXml/itemProps3.xml><?xml version="1.0" encoding="utf-8"?>
<ds:datastoreItem xmlns:ds="http://schemas.openxmlformats.org/officeDocument/2006/customXml" ds:itemID="{55B6BA40-90E6-4144-BC47-EA1E6AF48C92}"/>
</file>

<file path=customXml/itemProps4.xml><?xml version="1.0" encoding="utf-8"?>
<ds:datastoreItem xmlns:ds="http://schemas.openxmlformats.org/officeDocument/2006/customXml" ds:itemID="{BB3F5170-124B-46A0-9374-B52CBF70E29F}"/>
</file>

<file path=customXml/itemProps5.xml><?xml version="1.0" encoding="utf-8"?>
<ds:datastoreItem xmlns:ds="http://schemas.openxmlformats.org/officeDocument/2006/customXml" ds:itemID="{F0621743-8A1E-49B3-BB43-B3BAA020F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 Okello</cp:lastModifiedBy>
  <cp:revision>5</cp:revision>
  <cp:lastPrinted>2016-06-01T21:14:00Z</cp:lastPrinted>
  <dcterms:created xsi:type="dcterms:W3CDTF">2016-06-24T21:36:00Z</dcterms:created>
  <dcterms:modified xsi:type="dcterms:W3CDTF">2016-07-12T17:57:00Z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537eb740-5b30-4bb4-beac-b72bed45cc8d</vt:lpwstr>
  </property>
</Properties>
</file>