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15DD2">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0B9747EA">
                <wp:simplePos x="0" y="0"/>
                <wp:positionH relativeFrom="column">
                  <wp:posOffset>4754880</wp:posOffset>
                </wp:positionH>
                <wp:positionV relativeFrom="paragraph">
                  <wp:posOffset>-314554</wp:posOffset>
                </wp:positionV>
                <wp:extent cx="162862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628623" cy="556260"/>
                        </a:xfrm>
                        <a:prstGeom prst="rect">
                          <a:avLst/>
                        </a:prstGeom>
                        <a:noFill/>
                        <a:ln w="6350">
                          <a:noFill/>
                        </a:ln>
                        <a:effectLst/>
                      </wps:spPr>
                      <wps:txbx>
                        <w:txbxContent>
                          <w:p w14:paraId="14343DA4" w14:textId="1BF47F9C"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CD7BFB">
                              <w:rPr>
                                <w:rFonts w:ascii="Times New Roman" w:hAnsi="Times New Roman" w:cs="Times New Roman"/>
                                <w:b/>
                                <w:bCs/>
                              </w:rPr>
                              <w:t xml:space="preserve">   </w:t>
                            </w:r>
                            <w:r w:rsidR="006D3625">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EC2629">
                              <w:rPr>
                                <w:rFonts w:ascii="Times New Roman" w:hAnsi="Times New Roman" w:cs="Times New Roman"/>
                                <w:b/>
                                <w:bCs/>
                                <w:w w:val="99"/>
                              </w:rPr>
                              <w:t>1</w:t>
                            </w:r>
                            <w:r w:rsidR="00BD3825">
                              <w:rPr>
                                <w:rFonts w:ascii="Times New Roman" w:hAnsi="Times New Roman" w:cs="Times New Roman"/>
                                <w:b/>
                                <w:bCs/>
                                <w:w w:val="99"/>
                              </w:rPr>
                              <w:t>269</w:t>
                            </w:r>
                          </w:p>
                          <w:p w14:paraId="24F4E682" w14:textId="7B44518C" w:rsidR="00D81F5A" w:rsidRPr="00E73A9F" w:rsidRDefault="00A93926" w:rsidP="00DE3919">
                            <w:pPr>
                              <w:autoSpaceDE w:val="0"/>
                              <w:autoSpaceDN w:val="0"/>
                              <w:adjustRightInd w:val="0"/>
                              <w:spacing w:after="0" w:line="240" w:lineRule="auto"/>
                              <w:ind w:right="98"/>
                              <w:jc w:val="right"/>
                              <w:rPr>
                                <w:b/>
                              </w:rPr>
                            </w:pPr>
                            <w:r>
                              <w:rPr>
                                <w:rFonts w:ascii="Times New Roman" w:hAnsi="Times New Roman" w:cs="Times New Roman"/>
                                <w:b/>
                                <w:bCs/>
                                <w:w w:val="99"/>
                              </w:rPr>
                              <w:t>02 July</w:t>
                            </w:r>
                            <w:r w:rsidR="007544E4">
                              <w:rPr>
                                <w:rFonts w:ascii="Times New Roman" w:hAnsi="Times New Roman" w:cs="Times New Roman"/>
                                <w:b/>
                                <w:bCs/>
                                <w:w w:val="99"/>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74.4pt;margin-top:-24.75pt;width:128.2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" filled="f" stroked="f" strokeweight=".5pt">
                <v:textbox>
                  <w:txbxContent>
                    <w:p w14:paraId="14343DA4" w14:textId="1BF47F9C"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CD7BFB">
                        <w:rPr>
                          <w:rFonts w:ascii="Times New Roman" w:hAnsi="Times New Roman" w:cs="Times New Roman"/>
                          <w:b/>
                          <w:bCs/>
                        </w:rPr>
                        <w:t xml:space="preserve">   </w:t>
                      </w:r>
                      <w:r w:rsidR="006D3625">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EC2629">
                        <w:rPr>
                          <w:rFonts w:ascii="Times New Roman" w:hAnsi="Times New Roman" w:cs="Times New Roman"/>
                          <w:b/>
                          <w:bCs/>
                          <w:w w:val="99"/>
                        </w:rPr>
                        <w:t>1</w:t>
                      </w:r>
                      <w:r w:rsidR="00BD3825">
                        <w:rPr>
                          <w:rFonts w:ascii="Times New Roman" w:hAnsi="Times New Roman" w:cs="Times New Roman"/>
                          <w:b/>
                          <w:bCs/>
                          <w:w w:val="99"/>
                        </w:rPr>
                        <w:t>269</w:t>
                      </w:r>
                    </w:p>
                    <w:p w14:paraId="24F4E682" w14:textId="7B44518C" w:rsidR="00D81F5A" w:rsidRPr="00E73A9F" w:rsidRDefault="00A93926" w:rsidP="00DE3919">
                      <w:pPr>
                        <w:autoSpaceDE w:val="0"/>
                        <w:autoSpaceDN w:val="0"/>
                        <w:adjustRightInd w:val="0"/>
                        <w:spacing w:after="0" w:line="240" w:lineRule="auto"/>
                        <w:ind w:right="98"/>
                        <w:jc w:val="right"/>
                        <w:rPr>
                          <w:b/>
                        </w:rPr>
                      </w:pPr>
                      <w:r>
                        <w:rPr>
                          <w:rFonts w:ascii="Times New Roman" w:hAnsi="Times New Roman" w:cs="Times New Roman"/>
                          <w:b/>
                          <w:bCs/>
                          <w:w w:val="99"/>
                        </w:rPr>
                        <w:t>02 July</w:t>
                      </w:r>
                      <w:r w:rsidR="007544E4">
                        <w:rPr>
                          <w:rFonts w:ascii="Times New Roman" w:hAnsi="Times New Roman" w:cs="Times New Roman"/>
                          <w:b/>
                          <w:bCs/>
                          <w:w w:val="99"/>
                        </w:rPr>
                        <w:t xml:space="preserve"> 2024</w:t>
                      </w:r>
                    </w:p>
                  </w:txbxContent>
                </v:textbox>
              </v:shape>
            </w:pict>
          </mc:Fallback>
        </mc:AlternateContent>
      </w:r>
    </w:p>
    <w:p w14:paraId="20BE82C9" w14:textId="1EED6CE2" w:rsidR="0065043E" w:rsidRDefault="00B51D15" w:rsidP="00515DD2">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515DD2">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515DD2">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515DD2">
      <w:pPr>
        <w:spacing w:after="0" w:line="240" w:lineRule="auto"/>
        <w:jc w:val="center"/>
        <w:rPr>
          <w:rFonts w:ascii="Times New Roman" w:hAnsi="Times New Roman" w:cs="Times New Roman"/>
          <w:b/>
        </w:rPr>
      </w:pPr>
    </w:p>
    <w:p w14:paraId="0DEEF226" w14:textId="395387A3" w:rsidR="005C1311" w:rsidRPr="00771071" w:rsidRDefault="005C1311" w:rsidP="00515DD2">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29786B64" w:rsidR="004C576D" w:rsidRPr="00771071" w:rsidRDefault="00BD3825" w:rsidP="00515DD2">
      <w:pPr>
        <w:spacing w:after="0" w:line="240" w:lineRule="auto"/>
        <w:jc w:val="center"/>
        <w:rPr>
          <w:rFonts w:ascii="Times New Roman" w:hAnsi="Times New Roman" w:cs="Times New Roman"/>
          <w:b/>
        </w:rPr>
      </w:pPr>
      <w:r>
        <w:rPr>
          <w:rFonts w:ascii="Times New Roman" w:hAnsi="Times New Roman" w:cs="Times New Roman"/>
          <w:b/>
        </w:rPr>
        <w:t>DRAFT MINUTES</w:t>
      </w:r>
      <w:r w:rsidR="004C576D" w:rsidRPr="00771071">
        <w:rPr>
          <w:rFonts w:ascii="Times New Roman" w:hAnsi="Times New Roman" w:cs="Times New Roman"/>
          <w:b/>
        </w:rPr>
        <w:br/>
      </w:r>
    </w:p>
    <w:p w14:paraId="4231BE4F" w14:textId="28808716" w:rsidR="006663FB" w:rsidRPr="00281C71" w:rsidRDefault="007544E4" w:rsidP="00515DD2">
      <w:pPr>
        <w:spacing w:after="0" w:line="240" w:lineRule="auto"/>
        <w:jc w:val="center"/>
        <w:rPr>
          <w:rFonts w:ascii="Times New Roman" w:hAnsi="Times New Roman" w:cs="Times New Roman"/>
          <w:b/>
          <w:bCs/>
        </w:rPr>
      </w:pPr>
      <w:r>
        <w:rPr>
          <w:rFonts w:ascii="Times New Roman" w:hAnsi="Times New Roman" w:cs="Times New Roman"/>
          <w:b/>
          <w:bCs/>
        </w:rPr>
        <w:t>Tuesday, 21 May</w:t>
      </w:r>
      <w:r w:rsidR="006B31B0">
        <w:rPr>
          <w:rFonts w:ascii="Times New Roman" w:hAnsi="Times New Roman" w:cs="Times New Roman"/>
          <w:b/>
          <w:bCs/>
        </w:rPr>
        <w:t xml:space="preserve"> 202</w:t>
      </w:r>
      <w:r w:rsidR="002D29E5">
        <w:rPr>
          <w:rFonts w:ascii="Times New Roman" w:hAnsi="Times New Roman" w:cs="Times New Roman"/>
          <w:b/>
          <w:bCs/>
        </w:rPr>
        <w:t>4</w:t>
      </w:r>
    </w:p>
    <w:p w14:paraId="095EBF29" w14:textId="6E4AF9A3" w:rsidR="006663FB" w:rsidRPr="00281C71" w:rsidRDefault="006663FB" w:rsidP="00515DD2">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w:t>
      </w:r>
      <w:r w:rsidR="007544E4">
        <w:rPr>
          <w:rFonts w:ascii="Times New Roman" w:hAnsi="Times New Roman" w:cs="Times New Roman"/>
          <w:b/>
          <w:bCs/>
        </w:rPr>
        <w:t>C</w:t>
      </w:r>
      <w:r w:rsidRPr="00523B4F">
        <w:rPr>
          <w:rFonts w:ascii="Times New Roman" w:hAnsi="Times New Roman" w:cs="Times New Roman"/>
          <w:b/>
          <w:bCs/>
        </w:rPr>
        <w:t>T)</w:t>
      </w:r>
    </w:p>
    <w:p w14:paraId="12D82EEF" w14:textId="24FB1E23" w:rsidR="006663FB" w:rsidRDefault="006663FB" w:rsidP="00515DD2">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w:t>
      </w:r>
      <w:r w:rsidR="007544E4">
        <w:rPr>
          <w:rFonts w:ascii="Times New Roman" w:hAnsi="Times New Roman" w:cs="Times New Roman"/>
          <w:b/>
          <w:bCs/>
        </w:rPr>
        <w:t>2</w:t>
      </w:r>
      <w:r w:rsidRPr="00281C71">
        <w:rPr>
          <w:rFonts w:ascii="Times New Roman" w:hAnsi="Times New Roman" w:cs="Times New Roman"/>
          <w:b/>
          <w:bCs/>
        </w:rPr>
        <w:t>)</w:t>
      </w:r>
    </w:p>
    <w:p w14:paraId="0A8D52A8" w14:textId="77777777" w:rsidR="006663FB" w:rsidRDefault="006663FB" w:rsidP="00515DD2">
      <w:pPr>
        <w:spacing w:after="0" w:line="240" w:lineRule="auto"/>
        <w:jc w:val="center"/>
        <w:rPr>
          <w:rFonts w:ascii="Times New Roman" w:hAnsi="Times New Roman" w:cs="Times New Roman"/>
          <w:b/>
          <w:bCs/>
        </w:rPr>
      </w:pPr>
    </w:p>
    <w:p w14:paraId="57C37ED0" w14:textId="21E4590A" w:rsidR="00940559" w:rsidRDefault="00940559" w:rsidP="00515DD2">
      <w:pPr>
        <w:spacing w:after="0" w:line="240" w:lineRule="auto"/>
        <w:jc w:val="center"/>
        <w:rPr>
          <w:rFonts w:ascii="Times New Roman" w:hAnsi="Times New Roman" w:cs="Times New Roman"/>
          <w:b/>
          <w:bCs/>
        </w:rPr>
      </w:pPr>
      <w:bookmarkStart w:id="0" w:name="_Hlk153270995"/>
      <w:r w:rsidRPr="000024DD">
        <w:rPr>
          <w:rFonts w:ascii="Times New Roman" w:hAnsi="Times New Roman" w:cs="Times New Roman"/>
          <w:b/>
          <w:bCs/>
        </w:rPr>
        <w:t xml:space="preserve">Hosted </w:t>
      </w:r>
      <w:r w:rsidR="00A32268" w:rsidRPr="000024DD">
        <w:rPr>
          <w:rFonts w:ascii="Times New Roman" w:hAnsi="Times New Roman" w:cs="Times New Roman"/>
          <w:b/>
          <w:bCs/>
        </w:rPr>
        <w:t xml:space="preserve">by </w:t>
      </w:r>
      <w:r w:rsidR="007544E4">
        <w:rPr>
          <w:rFonts w:ascii="Times New Roman" w:hAnsi="Times New Roman" w:cs="Times New Roman"/>
          <w:b/>
          <w:bCs/>
        </w:rPr>
        <w:t>Rockwell Automation</w:t>
      </w:r>
    </w:p>
    <w:bookmarkEnd w:id="0"/>
    <w:p w14:paraId="4D7CF743" w14:textId="77777777" w:rsidR="0078420E" w:rsidRDefault="0078420E" w:rsidP="00515DD2">
      <w:pPr>
        <w:spacing w:after="0" w:line="240" w:lineRule="auto"/>
        <w:jc w:val="center"/>
        <w:rPr>
          <w:rFonts w:ascii="Times New Roman" w:hAnsi="Times New Roman" w:cs="Times New Roman"/>
          <w:b/>
          <w:bCs/>
        </w:rPr>
      </w:pPr>
      <w:r>
        <w:rPr>
          <w:rFonts w:ascii="Times New Roman" w:hAnsi="Times New Roman" w:cs="Times New Roman"/>
          <w:b/>
          <w:bCs/>
        </w:rPr>
        <w:t>1201 S 2</w:t>
      </w:r>
      <w:r w:rsidRPr="001A7B29">
        <w:rPr>
          <w:rFonts w:ascii="Times New Roman" w:hAnsi="Times New Roman" w:cs="Times New Roman"/>
          <w:b/>
          <w:bCs/>
          <w:vertAlign w:val="superscript"/>
        </w:rPr>
        <w:t>nd</w:t>
      </w:r>
      <w:r>
        <w:rPr>
          <w:rFonts w:ascii="Times New Roman" w:hAnsi="Times New Roman" w:cs="Times New Roman"/>
          <w:b/>
          <w:bCs/>
        </w:rPr>
        <w:t xml:space="preserve"> Street</w:t>
      </w:r>
    </w:p>
    <w:p w14:paraId="4E26986F" w14:textId="77777777" w:rsidR="0078420E" w:rsidRDefault="0078420E" w:rsidP="00515DD2">
      <w:pPr>
        <w:spacing w:after="0" w:line="240" w:lineRule="auto"/>
        <w:jc w:val="center"/>
        <w:rPr>
          <w:rFonts w:ascii="Times New Roman" w:hAnsi="Times New Roman" w:cs="Times New Roman"/>
          <w:b/>
          <w:bCs/>
        </w:rPr>
      </w:pPr>
      <w:r>
        <w:rPr>
          <w:rFonts w:ascii="Times New Roman" w:hAnsi="Times New Roman" w:cs="Times New Roman"/>
          <w:b/>
          <w:bCs/>
        </w:rPr>
        <w:t>Milwaukee, WI 53204</w:t>
      </w:r>
    </w:p>
    <w:p w14:paraId="289CF9EB" w14:textId="77777777" w:rsidR="002D29E5" w:rsidRDefault="002D29E5" w:rsidP="00515DD2">
      <w:pPr>
        <w:spacing w:after="0" w:line="240" w:lineRule="auto"/>
        <w:ind w:left="6480"/>
        <w:jc w:val="center"/>
        <w:rPr>
          <w:rFonts w:ascii="Times New Roman" w:hAnsi="Times New Roman" w:cs="Times New Roman"/>
          <w:b/>
        </w:rPr>
      </w:pPr>
    </w:p>
    <w:p w14:paraId="7485B703" w14:textId="77777777" w:rsidR="00107784" w:rsidRPr="00E61FF8" w:rsidRDefault="00107784" w:rsidP="00515DD2">
      <w:pPr>
        <w:spacing w:after="0" w:line="240" w:lineRule="auto"/>
        <w:rPr>
          <w:rFonts w:ascii="Times New Roman" w:hAnsi="Times New Roman" w:cs="Times New Roman"/>
        </w:rPr>
      </w:pPr>
    </w:p>
    <w:p w14:paraId="7273BE48"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t>Members Participating</w:t>
      </w:r>
    </w:p>
    <w:p w14:paraId="5D57B9A7" w14:textId="77777777" w:rsidR="00D820FA" w:rsidRPr="00355D6F" w:rsidRDefault="00D820FA" w:rsidP="00515DD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 xml:space="preserve">Hae Choe, USNC VP – Technical, Chair </w:t>
      </w:r>
      <w:r w:rsidRPr="00355D6F">
        <w:rPr>
          <w:rFonts w:ascii="Times New Roman" w:eastAsia="Times New Roman" w:hAnsi="Times New Roman" w:cs="Times New Roman"/>
        </w:rPr>
        <w:tab/>
      </w:r>
      <w:r w:rsidRPr="00355D6F">
        <w:rPr>
          <w:rFonts w:ascii="Times New Roman" w:eastAsia="Times New Roman" w:hAnsi="Times New Roman" w:cs="Times New Roman"/>
        </w:rPr>
        <w:tab/>
        <w:t>NEMA</w:t>
      </w:r>
    </w:p>
    <w:p w14:paraId="097A3248" w14:textId="77777777" w:rsidR="00D820FA" w:rsidRPr="00355D6F" w:rsidRDefault="00D820FA" w:rsidP="00515DD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Dave Osborn, Vice Chair</w:t>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t>Philips</w:t>
      </w:r>
    </w:p>
    <w:p w14:paraId="16836703" w14:textId="58FC157A" w:rsidR="00D820FA" w:rsidRPr="00793212" w:rsidRDefault="00D820FA" w:rsidP="00515DD2">
      <w:pPr>
        <w:autoSpaceDE w:val="0"/>
        <w:autoSpaceDN w:val="0"/>
        <w:adjustRightInd w:val="0"/>
        <w:spacing w:after="0" w:line="240" w:lineRule="auto"/>
        <w:rPr>
          <w:rFonts w:ascii="Times New Roman" w:eastAsia="Times New Roman" w:hAnsi="Times New Roman" w:cs="Times New Roman"/>
        </w:rPr>
      </w:pPr>
      <w:r w:rsidRPr="00793212">
        <w:rPr>
          <w:rFonts w:ascii="Times New Roman" w:eastAsia="Times New Roman" w:hAnsi="Times New Roman" w:cs="Times New Roman"/>
        </w:rPr>
        <w:t>Muhammad Ali</w:t>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t>INCITS</w:t>
      </w:r>
    </w:p>
    <w:p w14:paraId="682D3FF5" w14:textId="1CC6B7DE"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 xml:space="preserve">Ethan Biery* </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Lutron Electronics</w:t>
      </w:r>
    </w:p>
    <w:p w14:paraId="2AFB8501" w14:textId="31BB288D"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Wynn Bowman</w:t>
      </w:r>
      <w:r w:rsidR="002E0F40"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ECIA</w:t>
      </w:r>
    </w:p>
    <w:p w14:paraId="0E2A3987" w14:textId="1D036664"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Ladan Bulookbashi</w:t>
      </w:r>
      <w:r w:rsidR="0050071B"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AAMI</w:t>
      </w:r>
    </w:p>
    <w:p w14:paraId="04EDB26F" w14:textId="40DB9423"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Jonathan Colby</w:t>
      </w:r>
      <w:r w:rsidR="002E0F40" w:rsidRPr="0050071B">
        <w:rPr>
          <w:rFonts w:ascii="Times New Roman" w:eastAsia="Times New Roman" w:hAnsi="Times New Roman" w:cs="Times New Roman"/>
        </w:rPr>
        <w:t>*</w:t>
      </w:r>
      <w:r w:rsidRPr="0050071B">
        <w:rPr>
          <w:rFonts w:ascii="Times New Roman" w:eastAsia="Times New Roman" w:hAnsi="Times New Roman" w:cs="Times New Roman"/>
        </w:rPr>
        <w:t xml:space="preserve"> </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ARESCA</w:t>
      </w:r>
    </w:p>
    <w:p w14:paraId="2DE2FD41"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Valara Davis</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UL Standards &amp; Engagement</w:t>
      </w:r>
    </w:p>
    <w:p w14:paraId="781A718A"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Thomas Domitrovich</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Eaton</w:t>
      </w:r>
    </w:p>
    <w:p w14:paraId="2982AD8D" w14:textId="1AB02220"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Vincent Ferretti</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Corning Incorporated</w:t>
      </w:r>
    </w:p>
    <w:p w14:paraId="1548BBCA" w14:textId="419882BA"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Toby Gillespie</w:t>
      </w:r>
      <w:r w:rsid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General Electric</w:t>
      </w:r>
    </w:p>
    <w:p w14:paraId="2258E563" w14:textId="2CD757D0"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Paul Green</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Intel</w:t>
      </w:r>
    </w:p>
    <w:p w14:paraId="4764D8DD" w14:textId="05F2AA7A"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Megan Hayes</w:t>
      </w:r>
      <w:r w:rsidR="0050071B"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NEMA</w:t>
      </w:r>
    </w:p>
    <w:p w14:paraId="02E05E38" w14:textId="2F2B57E2"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Emily Hoefer</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CTA</w:t>
      </w:r>
    </w:p>
    <w:p w14:paraId="1EF75A23" w14:textId="7BF4AB6F"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William Lawrence</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FM Approvals</w:t>
      </w:r>
    </w:p>
    <w:p w14:paraId="447A3251" w14:textId="23DA8A10"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John Park</w:t>
      </w:r>
      <w:r w:rsidR="002E0F40"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AHAM</w:t>
      </w:r>
    </w:p>
    <w:p w14:paraId="1EE914E9" w14:textId="6E802FE7" w:rsidR="00D820FA" w:rsidRPr="00830F2D" w:rsidRDefault="00D820FA" w:rsidP="00515DD2">
      <w:pPr>
        <w:autoSpaceDE w:val="0"/>
        <w:autoSpaceDN w:val="0"/>
        <w:adjustRightInd w:val="0"/>
        <w:spacing w:after="0" w:line="240" w:lineRule="auto"/>
        <w:rPr>
          <w:rFonts w:ascii="Times New Roman" w:eastAsia="Times New Roman" w:hAnsi="Times New Roman" w:cs="Times New Roman"/>
        </w:rPr>
      </w:pPr>
      <w:r w:rsidRPr="00830F2D">
        <w:rPr>
          <w:rFonts w:ascii="Times New Roman" w:eastAsia="Times New Roman" w:hAnsi="Times New Roman" w:cs="Times New Roman"/>
        </w:rPr>
        <w:t>Rui Peng</w:t>
      </w:r>
      <w:r w:rsidRPr="00830F2D">
        <w:rPr>
          <w:rFonts w:ascii="Times New Roman" w:eastAsia="Times New Roman" w:hAnsi="Times New Roman" w:cs="Times New Roman"/>
        </w:rPr>
        <w:tab/>
      </w:r>
      <w:r w:rsidRPr="00830F2D">
        <w:rPr>
          <w:rFonts w:ascii="Times New Roman" w:eastAsia="Times New Roman" w:hAnsi="Times New Roman" w:cs="Times New Roman"/>
        </w:rPr>
        <w:tab/>
      </w:r>
      <w:r w:rsidRPr="00830F2D">
        <w:rPr>
          <w:rFonts w:ascii="Times New Roman" w:eastAsia="Times New Roman" w:hAnsi="Times New Roman" w:cs="Times New Roman"/>
        </w:rPr>
        <w:tab/>
      </w:r>
      <w:r w:rsidRPr="00830F2D">
        <w:rPr>
          <w:rFonts w:ascii="Times New Roman" w:eastAsia="Times New Roman" w:hAnsi="Times New Roman" w:cs="Times New Roman"/>
        </w:rPr>
        <w:tab/>
      </w:r>
      <w:r w:rsidRPr="00830F2D">
        <w:rPr>
          <w:rFonts w:ascii="Times New Roman" w:eastAsia="Times New Roman" w:hAnsi="Times New Roman" w:cs="Times New Roman"/>
        </w:rPr>
        <w:tab/>
      </w:r>
      <w:r w:rsidRPr="00830F2D">
        <w:rPr>
          <w:rFonts w:ascii="Times New Roman" w:eastAsia="Times New Roman" w:hAnsi="Times New Roman" w:cs="Times New Roman"/>
        </w:rPr>
        <w:tab/>
        <w:t>FDA</w:t>
      </w:r>
    </w:p>
    <w:p w14:paraId="45A0E0AD" w14:textId="2B62E0F1"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Edward Picton</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Legrand</w:t>
      </w:r>
    </w:p>
    <w:p w14:paraId="533A3E0D" w14:textId="1FF93F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Cheryl Thibideau</w:t>
      </w:r>
      <w:r w:rsidR="002E0F40"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TIA</w:t>
      </w:r>
    </w:p>
    <w:p w14:paraId="7C6B5E3F"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Wallie Zoller</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Rockwell Automation</w:t>
      </w:r>
    </w:p>
    <w:p w14:paraId="3E0B9BCF"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Veronica Lancaster, USNC President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CTA</w:t>
      </w:r>
    </w:p>
    <w:p w14:paraId="5E653707"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Peter Pondillo, USNC VP – Finance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Corning Incorporated</w:t>
      </w:r>
    </w:p>
    <w:p w14:paraId="6BFCF7C8"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Joan Sterling, USNC VP – Conformity Assessment</w:t>
      </w:r>
      <w:r w:rsidRPr="009A13D4">
        <w:rPr>
          <w:rFonts w:ascii="Times New Roman" w:eastAsia="Times New Roman" w:hAnsi="Times New Roman" w:cs="Times New Roman"/>
        </w:rPr>
        <w:tab/>
      </w:r>
      <w:r>
        <w:rPr>
          <w:rFonts w:ascii="Times New Roman" w:eastAsia="Times New Roman" w:hAnsi="Times New Roman" w:cs="Times New Roman"/>
        </w:rPr>
        <w:t>NEMA</w:t>
      </w:r>
    </w:p>
    <w:p w14:paraId="62BAB79A"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Kevin Lippert</w:t>
      </w:r>
      <w:r>
        <w:rPr>
          <w:rFonts w:ascii="Times New Roman" w:eastAsia="Times New Roman" w:hAnsi="Times New Roman" w:cs="Times New Roman"/>
        </w:rPr>
        <w:t>, Immediate Past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30228A34"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Tony Zertuche, USNC General Secretary </w:t>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381CBF03"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b/>
          <w:bCs/>
          <w:u w:val="single"/>
        </w:rPr>
      </w:pPr>
    </w:p>
    <w:p w14:paraId="41D8B2ED" w14:textId="617E5BEC" w:rsidR="00D820FA" w:rsidRDefault="00D820FA" w:rsidP="00515DD2">
      <w:pPr>
        <w:autoSpaceDE w:val="0"/>
        <w:autoSpaceDN w:val="0"/>
        <w:adjustRightInd w:val="0"/>
        <w:spacing w:after="0" w:line="240" w:lineRule="auto"/>
        <w:rPr>
          <w:rFonts w:ascii="Times New Roman" w:eastAsia="Times New Roman" w:hAnsi="Times New Roman" w:cs="Times New Roman"/>
          <w:b/>
          <w:bCs/>
          <w:u w:val="single"/>
        </w:rPr>
      </w:pPr>
      <w:bookmarkStart w:id="1" w:name="_Hlk156550532"/>
      <w:r w:rsidRPr="009A13D4">
        <w:rPr>
          <w:rFonts w:ascii="Times New Roman" w:eastAsia="Times New Roman" w:hAnsi="Times New Roman" w:cs="Times New Roman"/>
          <w:b/>
          <w:bCs/>
          <w:u w:val="single"/>
        </w:rPr>
        <w:t>Members Not Participating</w:t>
      </w:r>
    </w:p>
    <w:p w14:paraId="45625958" w14:textId="77777777" w:rsidR="00B22607" w:rsidRPr="00B22607" w:rsidRDefault="00B22607" w:rsidP="00515DD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Lynn Barra</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INCITS</w:t>
      </w:r>
    </w:p>
    <w:p w14:paraId="690A6134" w14:textId="77777777" w:rsidR="00B22607" w:rsidRPr="00B22607" w:rsidRDefault="00B22607" w:rsidP="00515DD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Zekarias Bekele</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CSA</w:t>
      </w:r>
    </w:p>
    <w:p w14:paraId="611816F6" w14:textId="77777777" w:rsidR="00B22607" w:rsidRPr="00B22607" w:rsidRDefault="00B22607" w:rsidP="00515DD2">
      <w:pPr>
        <w:autoSpaceDE w:val="0"/>
        <w:autoSpaceDN w:val="0"/>
        <w:adjustRightInd w:val="0"/>
        <w:spacing w:after="0" w:line="240" w:lineRule="auto"/>
        <w:rPr>
          <w:rFonts w:ascii="Times New Roman" w:eastAsia="Times New Roman" w:hAnsi="Times New Roman" w:cs="Times New Roman"/>
          <w:lang w:val="sv-SE"/>
        </w:rPr>
      </w:pPr>
      <w:r w:rsidRPr="00B22607">
        <w:rPr>
          <w:rFonts w:ascii="Times New Roman" w:eastAsia="Times New Roman" w:hAnsi="Times New Roman" w:cs="Times New Roman"/>
          <w:lang w:val="sv-SE"/>
        </w:rPr>
        <w:t>Byron Horak</w:t>
      </w:r>
      <w:r w:rsidRPr="00B22607">
        <w:rPr>
          <w:rFonts w:ascii="Times New Roman" w:eastAsia="Times New Roman" w:hAnsi="Times New Roman" w:cs="Times New Roman"/>
          <w:lang w:val="sv-SE"/>
        </w:rPr>
        <w:tab/>
      </w:r>
      <w:r w:rsidRPr="00B22607">
        <w:rPr>
          <w:rFonts w:ascii="Times New Roman" w:eastAsia="Times New Roman" w:hAnsi="Times New Roman" w:cs="Times New Roman"/>
          <w:lang w:val="sv-SE"/>
        </w:rPr>
        <w:tab/>
      </w:r>
      <w:r w:rsidRPr="00B22607">
        <w:rPr>
          <w:rFonts w:ascii="Times New Roman" w:eastAsia="Times New Roman" w:hAnsi="Times New Roman" w:cs="Times New Roman"/>
          <w:lang w:val="sv-SE"/>
        </w:rPr>
        <w:tab/>
      </w:r>
      <w:r w:rsidRPr="00B22607">
        <w:rPr>
          <w:rFonts w:ascii="Times New Roman" w:eastAsia="Times New Roman" w:hAnsi="Times New Roman" w:cs="Times New Roman"/>
          <w:lang w:val="sv-SE"/>
        </w:rPr>
        <w:tab/>
      </w:r>
      <w:r w:rsidRPr="00B22607">
        <w:rPr>
          <w:rFonts w:ascii="Times New Roman" w:eastAsia="Times New Roman" w:hAnsi="Times New Roman" w:cs="Times New Roman"/>
          <w:lang w:val="sv-SE"/>
        </w:rPr>
        <w:tab/>
      </w:r>
      <w:r w:rsidRPr="00B22607">
        <w:rPr>
          <w:rFonts w:ascii="Times New Roman" w:eastAsia="Times New Roman" w:hAnsi="Times New Roman" w:cs="Times New Roman"/>
          <w:lang w:val="sv-SE"/>
        </w:rPr>
        <w:tab/>
        <w:t>Intertek</w:t>
      </w:r>
    </w:p>
    <w:p w14:paraId="4EB71E6C" w14:textId="77777777" w:rsidR="00B22607" w:rsidRPr="00B22607" w:rsidRDefault="00B22607" w:rsidP="00515DD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Calvin Luong</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 xml:space="preserve">CSA </w:t>
      </w:r>
    </w:p>
    <w:p w14:paraId="07056DF1" w14:textId="7A4E9E9F" w:rsidR="00B22607" w:rsidRPr="00B22607" w:rsidRDefault="00B22607" w:rsidP="00515DD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Charley Robinson</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ISA</w:t>
      </w:r>
    </w:p>
    <w:p w14:paraId="479948E5" w14:textId="77777777" w:rsidR="00B22607" w:rsidRPr="009A13D4" w:rsidRDefault="00B22607" w:rsidP="00515DD2">
      <w:pPr>
        <w:autoSpaceDE w:val="0"/>
        <w:autoSpaceDN w:val="0"/>
        <w:adjustRightInd w:val="0"/>
        <w:spacing w:after="0" w:line="240" w:lineRule="auto"/>
        <w:rPr>
          <w:rFonts w:ascii="Times New Roman" w:eastAsia="Times New Roman" w:hAnsi="Times New Roman" w:cs="Times New Roman"/>
          <w:b/>
          <w:bCs/>
          <w:u w:val="single"/>
        </w:rPr>
      </w:pPr>
    </w:p>
    <w:bookmarkEnd w:id="1"/>
    <w:p w14:paraId="266BF05F" w14:textId="77777777" w:rsidR="00D820FA" w:rsidRDefault="00D820FA" w:rsidP="00515DD2">
      <w:pPr>
        <w:autoSpaceDE w:val="0"/>
        <w:autoSpaceDN w:val="0"/>
        <w:adjustRightInd w:val="0"/>
        <w:spacing w:after="0" w:line="240" w:lineRule="auto"/>
        <w:rPr>
          <w:rFonts w:ascii="Times New Roman" w:eastAsia="Times New Roman" w:hAnsi="Times New Roman" w:cs="Times New Roman"/>
          <w:b/>
          <w:bCs/>
          <w:u w:val="single"/>
        </w:rPr>
      </w:pPr>
    </w:p>
    <w:p w14:paraId="15F1235D"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t>Guests Participating</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2EAE8969" w14:textId="43FB5A5F"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Michael Atlass*</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Qualcomm</w:t>
      </w:r>
    </w:p>
    <w:p w14:paraId="5EE658C3" w14:textId="0D91D53F"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David Anderson</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FM Approvals</w:t>
      </w:r>
    </w:p>
    <w:p w14:paraId="45E81099"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Sonya Bird</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UL Standards &amp; Engagement</w:t>
      </w:r>
    </w:p>
    <w:p w14:paraId="72D19CAA" w14:textId="157082F4"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Ron Borowski</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Eaton</w:t>
      </w:r>
    </w:p>
    <w:p w14:paraId="6CA26EC9" w14:textId="047890D4" w:rsidR="00D820FA" w:rsidRPr="00CE4B7E" w:rsidRDefault="00D820FA" w:rsidP="00515DD2">
      <w:pPr>
        <w:autoSpaceDE w:val="0"/>
        <w:autoSpaceDN w:val="0"/>
        <w:adjustRightInd w:val="0"/>
        <w:spacing w:after="0" w:line="240" w:lineRule="auto"/>
        <w:rPr>
          <w:rFonts w:ascii="Times New Roman" w:eastAsia="Times New Roman" w:hAnsi="Times New Roman" w:cs="Times New Roman"/>
        </w:rPr>
      </w:pPr>
      <w:r w:rsidRPr="00CE4B7E">
        <w:rPr>
          <w:rFonts w:ascii="Times New Roman" w:eastAsia="Times New Roman" w:hAnsi="Times New Roman" w:cs="Times New Roman"/>
        </w:rPr>
        <w:t>Ken Boyce</w:t>
      </w:r>
      <w:r w:rsidRPr="00CE4B7E">
        <w:rPr>
          <w:rFonts w:ascii="Times New Roman" w:eastAsia="Times New Roman" w:hAnsi="Times New Roman" w:cs="Times New Roman"/>
        </w:rPr>
        <w:tab/>
      </w:r>
      <w:r w:rsidRPr="00CE4B7E">
        <w:rPr>
          <w:rFonts w:ascii="Times New Roman" w:eastAsia="Times New Roman" w:hAnsi="Times New Roman" w:cs="Times New Roman"/>
        </w:rPr>
        <w:tab/>
      </w:r>
      <w:r w:rsidRPr="00CE4B7E">
        <w:rPr>
          <w:rFonts w:ascii="Times New Roman" w:eastAsia="Times New Roman" w:hAnsi="Times New Roman" w:cs="Times New Roman"/>
        </w:rPr>
        <w:tab/>
      </w:r>
      <w:r w:rsidRPr="00CE4B7E">
        <w:rPr>
          <w:rFonts w:ascii="Times New Roman" w:eastAsia="Times New Roman" w:hAnsi="Times New Roman" w:cs="Times New Roman"/>
        </w:rPr>
        <w:tab/>
      </w:r>
      <w:r w:rsidRPr="00CE4B7E">
        <w:rPr>
          <w:rFonts w:ascii="Times New Roman" w:eastAsia="Times New Roman" w:hAnsi="Times New Roman" w:cs="Times New Roman"/>
        </w:rPr>
        <w:tab/>
      </w:r>
      <w:r w:rsidRPr="00CE4B7E">
        <w:rPr>
          <w:rFonts w:ascii="Times New Roman" w:eastAsia="Times New Roman" w:hAnsi="Times New Roman" w:cs="Times New Roman"/>
        </w:rPr>
        <w:tab/>
        <w:t>UL Solutions</w:t>
      </w:r>
    </w:p>
    <w:p w14:paraId="76042104" w14:textId="131C4E0F"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Bruce Desmond</w:t>
      </w:r>
      <w:r w:rsidR="002E0F40" w:rsidRPr="0050071B">
        <w:rPr>
          <w:rFonts w:ascii="Times New Roman" w:eastAsia="Times New Roman" w:hAnsi="Times New Roman" w:cs="Times New Roman"/>
        </w:rPr>
        <w: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Phoenix Contact</w:t>
      </w:r>
    </w:p>
    <w:p w14:paraId="17737EFB"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Tim Duffy</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Rockwell Automation</w:t>
      </w:r>
    </w:p>
    <w:p w14:paraId="05125D75" w14:textId="40ED3F96"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Kerrianne Haresign</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CTA</w:t>
      </w:r>
    </w:p>
    <w:p w14:paraId="5E312AAD" w14:textId="656CA6DA"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Katy Holdredge</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0050071B">
        <w:rPr>
          <w:rFonts w:ascii="Times New Roman" w:eastAsia="Times New Roman" w:hAnsi="Times New Roman" w:cs="Times New Roman"/>
        </w:rPr>
        <w:t>USNC/IECEx</w:t>
      </w:r>
    </w:p>
    <w:p w14:paraId="264DF33B" w14:textId="785E911A" w:rsidR="002E0F40" w:rsidRPr="0050071B" w:rsidRDefault="002E0F40"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Scott Kiddle*</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ABB</w:t>
      </w:r>
    </w:p>
    <w:p w14:paraId="564ED41B" w14:textId="3266A17C" w:rsidR="00D820FA" w:rsidRPr="00793212" w:rsidRDefault="00D820FA" w:rsidP="00515DD2">
      <w:pPr>
        <w:autoSpaceDE w:val="0"/>
        <w:autoSpaceDN w:val="0"/>
        <w:adjustRightInd w:val="0"/>
        <w:spacing w:after="0" w:line="240" w:lineRule="auto"/>
        <w:rPr>
          <w:rFonts w:ascii="Times New Roman" w:eastAsia="Times New Roman" w:hAnsi="Times New Roman" w:cs="Times New Roman"/>
        </w:rPr>
      </w:pPr>
      <w:r w:rsidRPr="00793212">
        <w:rPr>
          <w:rFonts w:ascii="Times New Roman" w:eastAsia="Times New Roman" w:hAnsi="Times New Roman" w:cs="Times New Roman"/>
        </w:rPr>
        <w:t>Aranya Kumar</w:t>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t>Rockwell Automation</w:t>
      </w:r>
    </w:p>
    <w:p w14:paraId="292C05AC" w14:textId="04735D06"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Angus Low</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Intel</w:t>
      </w:r>
    </w:p>
    <w:p w14:paraId="1FE1A7AE"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Edward Mikoski</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ECIA</w:t>
      </w:r>
    </w:p>
    <w:p w14:paraId="2EEA7D3A" w14:textId="11EF3D04" w:rsidR="00D820FA" w:rsidRPr="00793212" w:rsidRDefault="00D820FA" w:rsidP="00515DD2">
      <w:pPr>
        <w:autoSpaceDE w:val="0"/>
        <w:autoSpaceDN w:val="0"/>
        <w:adjustRightInd w:val="0"/>
        <w:spacing w:after="0" w:line="240" w:lineRule="auto"/>
        <w:rPr>
          <w:rFonts w:ascii="Times New Roman" w:eastAsia="Times New Roman" w:hAnsi="Times New Roman" w:cs="Times New Roman"/>
        </w:rPr>
      </w:pPr>
      <w:r w:rsidRPr="00793212">
        <w:rPr>
          <w:rFonts w:ascii="Times New Roman" w:eastAsia="Times New Roman" w:hAnsi="Times New Roman" w:cs="Times New Roman"/>
        </w:rPr>
        <w:t>Amy Phelps</w:t>
      </w:r>
      <w:r w:rsidR="002E0F40" w:rsidRPr="00793212">
        <w:rPr>
          <w:rFonts w:ascii="Times New Roman" w:eastAsia="Times New Roman" w:hAnsi="Times New Roman" w:cs="Times New Roman"/>
        </w:rPr>
        <w:t>*</w:t>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r>
      <w:r w:rsidRPr="00793212">
        <w:rPr>
          <w:rFonts w:ascii="Times New Roman" w:eastAsia="Times New Roman" w:hAnsi="Times New Roman" w:cs="Times New Roman"/>
        </w:rPr>
        <w:tab/>
        <w:t>NIST</w:t>
      </w:r>
    </w:p>
    <w:p w14:paraId="5A827339" w14:textId="7847C5BF"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Bob Sherwin</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ARESCA</w:t>
      </w:r>
    </w:p>
    <w:p w14:paraId="4C3D5E15"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Joe Tretler</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ANSI</w:t>
      </w:r>
    </w:p>
    <w:p w14:paraId="1B4F0A6D" w14:textId="77777777" w:rsidR="00D820FA" w:rsidRPr="0050071B" w:rsidRDefault="00D820FA" w:rsidP="00515DD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Karen Willis</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NEMA</w:t>
      </w:r>
    </w:p>
    <w:p w14:paraId="05E143E3"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Adelana Gladstein</w:t>
      </w:r>
      <w:r w:rsidRPr="009A13D4">
        <w:rPr>
          <w:rFonts w:ascii="Times New Roman" w:eastAsia="Times New Roman" w:hAnsi="Times New Roman" w:cs="Times New Roman"/>
        </w:rPr>
        <w:tab/>
      </w:r>
      <w:r w:rsidRPr="009A13D4">
        <w:rPr>
          <w:rFonts w:ascii="Times New Roman" w:eastAsia="Times New Roman" w:hAnsi="Times New Roman" w:cs="Times New Roman"/>
        </w:rPr>
        <w:tab/>
        <w:t xml:space="preserv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2DF618FB" w14:textId="77777777" w:rsidR="00D820FA" w:rsidRPr="009A13D4" w:rsidRDefault="00D820FA" w:rsidP="00515DD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Megan Pahl</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28B8A272" w14:textId="33B33747" w:rsidR="00D820FA" w:rsidRDefault="00D820FA" w:rsidP="00515DD2">
      <w:pPr>
        <w:spacing w:after="0" w:line="240" w:lineRule="auto"/>
        <w:rPr>
          <w:rFonts w:ascii="Times New Roman" w:hAnsi="Times New Roman" w:cs="Times New Roman"/>
        </w:rPr>
      </w:pPr>
      <w:r w:rsidRPr="00E53F2E">
        <w:rPr>
          <w:rFonts w:ascii="Times New Roman" w:hAnsi="Times New Roman" w:cs="Times New Roman"/>
        </w:rPr>
        <w:t>Suhey Estevez</w:t>
      </w:r>
      <w:r>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Pr>
          <w:rFonts w:ascii="Times New Roman" w:hAnsi="Times New Roman" w:cs="Times New Roman"/>
        </w:rPr>
        <w:tab/>
      </w:r>
      <w:r w:rsidRPr="00E53F2E">
        <w:rPr>
          <w:rFonts w:ascii="Times New Roman" w:hAnsi="Times New Roman" w:cs="Times New Roman"/>
        </w:rPr>
        <w:tab/>
        <w:t>USNC/ANSI</w:t>
      </w:r>
    </w:p>
    <w:p w14:paraId="7D5C5EEE" w14:textId="73F9409B" w:rsidR="0050071B" w:rsidRDefault="0050071B" w:rsidP="00515DD2">
      <w:pPr>
        <w:spacing w:after="0" w:line="240" w:lineRule="auto"/>
        <w:rPr>
          <w:rFonts w:ascii="Times New Roman" w:hAnsi="Times New Roman" w:cs="Times New Roman"/>
        </w:rPr>
      </w:pPr>
      <w:r>
        <w:rPr>
          <w:rFonts w:ascii="Times New Roman" w:hAnsi="Times New Roman" w:cs="Times New Roman"/>
        </w:rPr>
        <w:t>Mackenzie Connors*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3C305FC3" w14:textId="3F58C140" w:rsidR="0050071B" w:rsidRPr="00E53F2E" w:rsidRDefault="0050071B" w:rsidP="00515DD2">
      <w:pPr>
        <w:spacing w:after="0" w:line="240" w:lineRule="auto"/>
        <w:rPr>
          <w:rFonts w:ascii="Times New Roman" w:hAnsi="Times New Roman" w:cs="Times New Roman"/>
        </w:rPr>
      </w:pPr>
      <w:r>
        <w:rPr>
          <w:rFonts w:ascii="Times New Roman" w:hAnsi="Times New Roman" w:cs="Times New Roman"/>
        </w:rPr>
        <w:t>Betty Barro*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4E3CC97A" w14:textId="77777777" w:rsidR="00D820FA" w:rsidRDefault="00D820FA" w:rsidP="00515DD2">
      <w:pPr>
        <w:spacing w:after="0" w:line="240" w:lineRule="auto"/>
        <w:rPr>
          <w:rFonts w:ascii="Times New Roman" w:hAnsi="Times New Roman" w:cs="Times New Roman"/>
          <w:b/>
          <w:u w:val="single"/>
        </w:rPr>
      </w:pPr>
    </w:p>
    <w:p w14:paraId="0D0A33E7" w14:textId="77777777" w:rsidR="00D820FA" w:rsidRPr="0066032D" w:rsidRDefault="00D820FA" w:rsidP="00515DD2">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13CECAE7" w14:textId="77777777" w:rsidR="00D820FA" w:rsidRDefault="00D820FA" w:rsidP="00515DD2">
      <w:pPr>
        <w:spacing w:after="0" w:line="240" w:lineRule="auto"/>
        <w:rPr>
          <w:rFonts w:ascii="Times New Roman" w:hAnsi="Times New Roman" w:cs="Times New Roman"/>
          <w:b/>
          <w:u w:val="single"/>
        </w:rPr>
      </w:pPr>
    </w:p>
    <w:p w14:paraId="1ABC2BD8" w14:textId="697049DE" w:rsidR="00A2358F" w:rsidRPr="00A2358F" w:rsidRDefault="005C1311" w:rsidP="00515DD2">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p>
    <w:p w14:paraId="39FD7B5D" w14:textId="77777777" w:rsidR="00580A02" w:rsidRDefault="00580A02" w:rsidP="00515DD2">
      <w:pPr>
        <w:spacing w:after="0" w:line="240" w:lineRule="auto"/>
        <w:ind w:firstLine="720"/>
        <w:rPr>
          <w:rFonts w:ascii="Times New Roman" w:hAnsi="Times New Roman" w:cs="Times New Roman"/>
          <w:b/>
        </w:rPr>
      </w:pPr>
    </w:p>
    <w:p w14:paraId="0E2D1C24" w14:textId="28756056" w:rsidR="00BA0E1C" w:rsidRPr="00580A02" w:rsidRDefault="002F5A52" w:rsidP="00515DD2">
      <w:pPr>
        <w:spacing w:after="0" w:line="240" w:lineRule="auto"/>
        <w:ind w:firstLine="720"/>
        <w:rPr>
          <w:rFonts w:ascii="Times New Roman" w:hAnsi="Times New Roman" w:cs="Times New Roman"/>
          <w:b/>
        </w:rPr>
      </w:pPr>
      <w:r>
        <w:rPr>
          <w:rFonts w:ascii="Times New Roman" w:hAnsi="Times New Roman" w:cs="Times New Roman"/>
          <w:b/>
        </w:rPr>
        <w:t>1.1</w:t>
      </w:r>
      <w:r w:rsidR="00966F9B">
        <w:rPr>
          <w:rFonts w:ascii="Times New Roman" w:hAnsi="Times New Roman" w:cs="Times New Roman"/>
          <w:b/>
        </w:rPr>
        <w:tab/>
      </w:r>
      <w:r w:rsidR="005C1311" w:rsidRPr="00CA55BC">
        <w:rPr>
          <w:rFonts w:ascii="Times New Roman" w:hAnsi="Times New Roman" w:cs="Times New Roman"/>
          <w:b/>
        </w:rPr>
        <w:t>Welcome, Opening Remarks, Introductions</w:t>
      </w:r>
      <w:r w:rsidR="00580A02">
        <w:rPr>
          <w:rFonts w:ascii="Times New Roman" w:hAnsi="Times New Roman" w:cs="Times New Roman"/>
          <w:b/>
        </w:rPr>
        <w:br/>
      </w:r>
    </w:p>
    <w:p w14:paraId="55D944C4" w14:textId="7EC1C1E7" w:rsidR="00580A02" w:rsidRPr="00580A02" w:rsidRDefault="00BA0E1C" w:rsidP="00515DD2">
      <w:pPr>
        <w:spacing w:after="0" w:line="240" w:lineRule="auto"/>
        <w:ind w:left="1440"/>
        <w:rPr>
          <w:rFonts w:ascii="Times New Roman" w:hAnsi="Times New Roman" w:cs="Times New Roman"/>
        </w:rPr>
      </w:pPr>
      <w:r w:rsidRPr="00580A02">
        <w:rPr>
          <w:rFonts w:ascii="Times New Roman" w:hAnsi="Times New Roman" w:cs="Times New Roman"/>
        </w:rPr>
        <w:t>Ms. Hae Choe, TMC Chair, cal</w:t>
      </w:r>
      <w:r w:rsidR="00CE4B7E" w:rsidRPr="00580A02">
        <w:rPr>
          <w:rFonts w:ascii="Times New Roman" w:hAnsi="Times New Roman" w:cs="Times New Roman"/>
        </w:rPr>
        <w:t>led the meeting to order at 9:07</w:t>
      </w:r>
      <w:r w:rsidRPr="00580A02">
        <w:rPr>
          <w:rFonts w:ascii="Times New Roman" w:hAnsi="Times New Roman" w:cs="Times New Roman"/>
        </w:rPr>
        <w:t xml:space="preserve"> AM (CT). She welcomed members and gue</w:t>
      </w:r>
      <w:r w:rsidR="002075DF" w:rsidRPr="00580A02">
        <w:rPr>
          <w:rFonts w:ascii="Times New Roman" w:hAnsi="Times New Roman" w:cs="Times New Roman"/>
        </w:rPr>
        <w:t xml:space="preserve">sts in the room and online. </w:t>
      </w:r>
      <w:r w:rsidR="00580A02" w:rsidRPr="00580A02">
        <w:rPr>
          <w:rFonts w:ascii="Times New Roman" w:hAnsi="Times New Roman" w:cs="Times New Roman"/>
        </w:rPr>
        <w:t>Ms. Choe recognized new TMC members: Mr. Ed Picton (Legrand), Mr. Muhammad Ali (INCITS), and Ms. Lynn Barra (INCITS).</w:t>
      </w:r>
    </w:p>
    <w:p w14:paraId="550D146A" w14:textId="0B2FEDDF" w:rsidR="00BA0E1C" w:rsidRPr="00580A02" w:rsidRDefault="002075DF" w:rsidP="00515DD2">
      <w:pPr>
        <w:spacing w:after="0" w:line="240" w:lineRule="auto"/>
        <w:ind w:left="1440"/>
        <w:rPr>
          <w:rFonts w:ascii="Times New Roman" w:hAnsi="Times New Roman" w:cs="Times New Roman"/>
        </w:rPr>
      </w:pPr>
      <w:r w:rsidRPr="00580A02">
        <w:rPr>
          <w:rFonts w:ascii="Times New Roman" w:hAnsi="Times New Roman" w:cs="Times New Roman"/>
        </w:rPr>
        <w:t>Meeting attendees provided introductions in person and over the phone.</w:t>
      </w:r>
    </w:p>
    <w:p w14:paraId="62A7A9CA" w14:textId="77777777" w:rsidR="00580A02" w:rsidRPr="00580A02" w:rsidRDefault="00580A02" w:rsidP="00515DD2">
      <w:pPr>
        <w:spacing w:after="0" w:line="240" w:lineRule="auto"/>
        <w:ind w:left="1440"/>
        <w:rPr>
          <w:rFonts w:ascii="Times New Roman" w:hAnsi="Times New Roman" w:cs="Times New Roman"/>
        </w:rPr>
      </w:pPr>
    </w:p>
    <w:p w14:paraId="12CEAFC4" w14:textId="2206318D" w:rsidR="00BA0E1C" w:rsidRPr="00580A02" w:rsidRDefault="00BA0E1C" w:rsidP="00515DD2">
      <w:pPr>
        <w:spacing w:after="0" w:line="240" w:lineRule="auto"/>
        <w:ind w:left="1440"/>
        <w:rPr>
          <w:rFonts w:ascii="Times New Roman" w:hAnsi="Times New Roman" w:cs="Times New Roman"/>
        </w:rPr>
      </w:pPr>
      <w:r w:rsidRPr="00580A02">
        <w:rPr>
          <w:rFonts w:ascii="Times New Roman" w:hAnsi="Times New Roman" w:cs="Times New Roman"/>
        </w:rPr>
        <w:t>Mr. Tim Duffy provided an overview of Rockwell Automation’s facilities and logistics.</w:t>
      </w:r>
    </w:p>
    <w:p w14:paraId="3C3B5BE9" w14:textId="77777777" w:rsidR="00580A02" w:rsidRDefault="00993636" w:rsidP="00515DD2">
      <w:pPr>
        <w:spacing w:after="0" w:line="240" w:lineRule="auto"/>
        <w:ind w:left="720"/>
        <w:rPr>
          <w:rFonts w:ascii="Times New Roman" w:hAnsi="Times New Roman" w:cs="Times New Roman"/>
        </w:rPr>
      </w:pPr>
      <w:r>
        <w:br/>
      </w:r>
      <w:r w:rsidR="002F5A52">
        <w:rPr>
          <w:rFonts w:ascii="Times New Roman" w:hAnsi="Times New Roman" w:cs="Times New Roman"/>
          <w:b/>
        </w:rPr>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p>
    <w:p w14:paraId="6480BC40" w14:textId="77777777" w:rsidR="009C255C" w:rsidRDefault="009C255C" w:rsidP="00515DD2">
      <w:pPr>
        <w:spacing w:after="0" w:line="240" w:lineRule="auto"/>
        <w:ind w:left="720" w:firstLine="720"/>
        <w:rPr>
          <w:rFonts w:ascii="Times New Roman" w:hAnsi="Times New Roman" w:cs="Times New Roman"/>
        </w:rPr>
      </w:pPr>
    </w:p>
    <w:p w14:paraId="75DE266E" w14:textId="35284235" w:rsidR="00966318" w:rsidRDefault="00580A02" w:rsidP="00515DD2">
      <w:pPr>
        <w:spacing w:after="0" w:line="240" w:lineRule="auto"/>
        <w:ind w:left="720" w:firstLine="720"/>
        <w:rPr>
          <w:rFonts w:ascii="Times New Roman" w:hAnsi="Times New Roman" w:cs="Times New Roman"/>
        </w:rPr>
      </w:pPr>
      <w:r w:rsidRPr="0029346D">
        <w:rPr>
          <w:rFonts w:ascii="Times New Roman" w:hAnsi="Times New Roman" w:cs="Times New Roman"/>
        </w:rPr>
        <w:t>Ms. Choe drew attention to the meeting's draft agenda, USNC/TMC 1</w:t>
      </w:r>
      <w:r>
        <w:rPr>
          <w:rFonts w:ascii="Times New Roman" w:hAnsi="Times New Roman" w:cs="Times New Roman"/>
        </w:rPr>
        <w:t>254</w:t>
      </w:r>
      <w:r w:rsidRPr="0029346D">
        <w:rPr>
          <w:rFonts w:ascii="Times New Roman" w:hAnsi="Times New Roman" w:cs="Times New Roman"/>
        </w:rPr>
        <w:t xml:space="preserve">A. </w:t>
      </w:r>
      <w:r w:rsidR="00966318">
        <w:rPr>
          <w:rFonts w:ascii="Times New Roman" w:hAnsi="Times New Roman" w:cs="Times New Roman"/>
        </w:rPr>
        <w:t xml:space="preserve">Two </w:t>
      </w:r>
      <w:r w:rsidR="00966318">
        <w:rPr>
          <w:rFonts w:ascii="Times New Roman" w:hAnsi="Times New Roman" w:cs="Times New Roman"/>
        </w:rPr>
        <w:tab/>
        <w:t xml:space="preserve">additional items on the 2024 IEC Thomas A. Edison Award nominations and bilateral </w:t>
      </w:r>
      <w:r w:rsidR="00966318">
        <w:rPr>
          <w:rFonts w:ascii="Times New Roman" w:hAnsi="Times New Roman" w:cs="Times New Roman"/>
        </w:rPr>
        <w:tab/>
        <w:t xml:space="preserve">meetings were suggested. </w:t>
      </w:r>
      <w:r w:rsidR="00966318" w:rsidRPr="0029346D">
        <w:rPr>
          <w:rFonts w:ascii="Times New Roman" w:hAnsi="Times New Roman" w:cs="Times New Roman"/>
        </w:rPr>
        <w:t>It was moved and seconded.</w:t>
      </w:r>
    </w:p>
    <w:p w14:paraId="13C2B493" w14:textId="6675394D" w:rsidR="00580A02" w:rsidRPr="0029346D" w:rsidRDefault="00580A02" w:rsidP="00515DD2">
      <w:pPr>
        <w:spacing w:after="0" w:line="240" w:lineRule="auto"/>
        <w:ind w:left="720" w:firstLine="720"/>
        <w:rPr>
          <w:rFonts w:ascii="Times New Roman" w:hAnsi="Times New Roman" w:cs="Times New Roman"/>
        </w:rPr>
      </w:pPr>
    </w:p>
    <w:p w14:paraId="2F963908" w14:textId="7D0721D0" w:rsidR="00580A02" w:rsidRPr="0029346D" w:rsidRDefault="00580A02" w:rsidP="00515DD2">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#1 To Approve the Agenda (USNC/TMC 1</w:t>
      </w:r>
      <w:r>
        <w:rPr>
          <w:rFonts w:ascii="Times New Roman" w:hAnsi="Times New Roman" w:cs="Times New Roman"/>
          <w:b/>
        </w:rPr>
        <w:t>254A</w:t>
      </w:r>
      <w:r w:rsidRPr="0029346D">
        <w:rPr>
          <w:rFonts w:ascii="Times New Roman" w:hAnsi="Times New Roman" w:cs="Times New Roman"/>
          <w:b/>
        </w:rPr>
        <w:t>)</w:t>
      </w:r>
    </w:p>
    <w:p w14:paraId="3116A247" w14:textId="77777777" w:rsidR="00580A02" w:rsidRPr="0029346D" w:rsidRDefault="00580A02" w:rsidP="00515DD2">
      <w:pPr>
        <w:spacing w:after="0" w:line="240" w:lineRule="auto"/>
        <w:ind w:firstLine="720"/>
        <w:rPr>
          <w:rFonts w:ascii="Times New Roman" w:hAnsi="Times New Roman" w:cs="Times New Roman"/>
          <w:b/>
        </w:rPr>
      </w:pPr>
    </w:p>
    <w:p w14:paraId="4C5C4460" w14:textId="77777777" w:rsidR="00580A02" w:rsidRDefault="00580A02" w:rsidP="00515DD2">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0AB7F4C4" w14:textId="77777777" w:rsidR="00580A02" w:rsidRDefault="00580A02" w:rsidP="00515DD2">
      <w:pPr>
        <w:spacing w:after="0" w:line="240" w:lineRule="auto"/>
        <w:ind w:left="2160" w:firstLine="720"/>
        <w:rPr>
          <w:rFonts w:ascii="Times New Roman" w:hAnsi="Times New Roman" w:cs="Times New Roman"/>
          <w:b/>
        </w:rPr>
      </w:pPr>
    </w:p>
    <w:p w14:paraId="4E35A72B" w14:textId="77777777" w:rsidR="00580A02" w:rsidRPr="00401085" w:rsidRDefault="00580A02" w:rsidP="00515DD2">
      <w:pPr>
        <w:spacing w:after="0" w:line="240" w:lineRule="auto"/>
        <w:rPr>
          <w:rFonts w:ascii="Times New Roman" w:hAnsi="Times New Roman" w:cs="Times New Roman"/>
          <w:b/>
        </w:rPr>
      </w:pPr>
      <w:r>
        <w:rPr>
          <w:rFonts w:ascii="Times New Roman" w:hAnsi="Times New Roman" w:cs="Times New Roman"/>
        </w:rPr>
        <w:t xml:space="preserve">   </w:t>
      </w:r>
    </w:p>
    <w:p w14:paraId="41BB7116" w14:textId="4BD35D2A" w:rsidR="002E68D0" w:rsidRDefault="00182092" w:rsidP="00515DD2">
      <w:pPr>
        <w:spacing w:after="0" w:line="240" w:lineRule="auto"/>
        <w:ind w:left="720"/>
        <w:rPr>
          <w:rFonts w:ascii="Times New Roman" w:hAnsi="Times New Roman" w:cs="Times New Roman"/>
        </w:rPr>
      </w:pPr>
      <w:r>
        <w:rPr>
          <w:rFonts w:ascii="Times New Roman" w:hAnsi="Times New Roman" w:cs="Times New Roman"/>
        </w:rPr>
        <w:t xml:space="preserve">                  </w:t>
      </w:r>
      <w:r w:rsidR="007C7462" w:rsidRPr="00E61FF8">
        <w:rPr>
          <w:rFonts w:ascii="Times New Roman" w:hAnsi="Times New Roman" w:cs="Times New Roman"/>
        </w:rPr>
        <w:tab/>
      </w:r>
    </w:p>
    <w:p w14:paraId="06A9E0D7" w14:textId="77777777" w:rsidR="00515DD2" w:rsidRDefault="00515DD2" w:rsidP="00515DD2">
      <w:pPr>
        <w:spacing w:after="0" w:line="240" w:lineRule="auto"/>
        <w:ind w:left="720"/>
        <w:rPr>
          <w:rFonts w:ascii="Times New Roman" w:hAnsi="Times New Roman" w:cs="Times New Roman"/>
        </w:rPr>
      </w:pPr>
    </w:p>
    <w:p w14:paraId="3EA90954" w14:textId="02810A41" w:rsidR="007E1C52" w:rsidRPr="00580A02" w:rsidRDefault="002F5A52" w:rsidP="00515DD2">
      <w:pPr>
        <w:spacing w:after="0" w:line="240" w:lineRule="auto"/>
        <w:ind w:firstLine="720"/>
        <w:rPr>
          <w:rFonts w:ascii="Times New Roman" w:hAnsi="Times New Roman" w:cs="Times New Roman"/>
          <w:b/>
        </w:rPr>
      </w:pPr>
      <w:r>
        <w:rPr>
          <w:rFonts w:ascii="Times New Roman" w:hAnsi="Times New Roman" w:cs="Times New Roman"/>
          <w:b/>
        </w:rPr>
        <w:lastRenderedPageBreak/>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7E1C52" w:rsidRPr="00580A02">
        <w:rPr>
          <w:rFonts w:ascii="Times New Roman" w:hAnsi="Times New Roman" w:cs="Times New Roman"/>
          <w:b/>
        </w:rPr>
        <w:br/>
      </w:r>
    </w:p>
    <w:p w14:paraId="15406DC1" w14:textId="1C62D571" w:rsidR="00580A02" w:rsidRPr="004043D1" w:rsidRDefault="00580A02" w:rsidP="00515DD2">
      <w:pPr>
        <w:spacing w:after="0" w:line="240" w:lineRule="auto"/>
        <w:ind w:left="720" w:firstLine="720"/>
        <w:rPr>
          <w:rFonts w:ascii="Times New Roman" w:hAnsi="Times New Roman" w:cs="Times New Roman"/>
        </w:rPr>
      </w:pPr>
      <w:r w:rsidRPr="004043D1">
        <w:rPr>
          <w:rFonts w:ascii="Times New Roman" w:hAnsi="Times New Roman" w:cs="Times New Roman"/>
        </w:rPr>
        <w:t xml:space="preserve">Ms. </w:t>
      </w:r>
      <w:r>
        <w:rPr>
          <w:rFonts w:ascii="Times New Roman" w:hAnsi="Times New Roman" w:cs="Times New Roman"/>
        </w:rPr>
        <w:t>Choe</w:t>
      </w:r>
      <w:r w:rsidRPr="004043D1">
        <w:rPr>
          <w:rFonts w:ascii="Times New Roman" w:hAnsi="Times New Roman" w:cs="Times New Roman"/>
        </w:rPr>
        <w:t xml:space="preserve"> reviewed the consent agenda, including the TMC Minutes from the meeting on </w:t>
      </w:r>
      <w:r>
        <w:rPr>
          <w:rFonts w:ascii="Times New Roman" w:hAnsi="Times New Roman" w:cs="Times New Roman"/>
        </w:rPr>
        <w:tab/>
        <w:t>24 January 2024 in San Francisco, CA.</w:t>
      </w:r>
      <w:r w:rsidRPr="004043D1">
        <w:rPr>
          <w:rFonts w:ascii="Times New Roman" w:hAnsi="Times New Roman" w:cs="Times New Roman"/>
        </w:rPr>
        <w:t xml:space="preserve"> It was moved and seconded.</w:t>
      </w:r>
    </w:p>
    <w:p w14:paraId="0AA964F5" w14:textId="77777777" w:rsidR="00580A02" w:rsidRPr="004043D1" w:rsidRDefault="00580A02" w:rsidP="00515DD2">
      <w:pPr>
        <w:autoSpaceDE w:val="0"/>
        <w:autoSpaceDN w:val="0"/>
        <w:adjustRightInd w:val="0"/>
        <w:spacing w:after="0" w:line="240" w:lineRule="auto"/>
        <w:rPr>
          <w:rFonts w:ascii="Times New Roman" w:hAnsi="Times New Roman" w:cs="Times New Roman"/>
          <w:b/>
          <w:bCs/>
          <w:color w:val="000000"/>
        </w:rPr>
      </w:pPr>
    </w:p>
    <w:p w14:paraId="1F92AF32" w14:textId="42EEB6C1" w:rsidR="00580A02" w:rsidRDefault="00580A02" w:rsidP="00515DD2">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#2 To Approve the Minutes (USNC/TMC 1</w:t>
      </w:r>
      <w:r>
        <w:rPr>
          <w:rFonts w:ascii="Times New Roman" w:hAnsi="Times New Roman" w:cs="Times New Roman"/>
          <w:b/>
          <w:bCs/>
          <w:color w:val="000000"/>
        </w:rPr>
        <w:t>253</w:t>
      </w:r>
      <w:r w:rsidRPr="004043D1">
        <w:rPr>
          <w:rFonts w:ascii="Times New Roman" w:hAnsi="Times New Roman" w:cs="Times New Roman"/>
          <w:b/>
          <w:bCs/>
          <w:color w:val="000000"/>
        </w:rPr>
        <w:t xml:space="preserve">) from </w:t>
      </w:r>
    </w:p>
    <w:p w14:paraId="5957E0BD" w14:textId="64B0DAF3" w:rsidR="00580A02" w:rsidRPr="005638C6" w:rsidRDefault="00580A02" w:rsidP="00515DD2">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 xml:space="preserve">the </w:t>
      </w:r>
      <w:r>
        <w:rPr>
          <w:rFonts w:ascii="Times New Roman" w:hAnsi="Times New Roman" w:cs="Times New Roman"/>
          <w:b/>
          <w:bCs/>
          <w:color w:val="000000"/>
        </w:rPr>
        <w:t>T</w:t>
      </w:r>
      <w:r w:rsidRPr="004043D1">
        <w:rPr>
          <w:rFonts w:ascii="Times New Roman" w:hAnsi="Times New Roman" w:cs="Times New Roman"/>
          <w:b/>
          <w:bCs/>
          <w:color w:val="000000"/>
        </w:rPr>
        <w:t xml:space="preserve">MC Meeting held on </w:t>
      </w:r>
      <w:r>
        <w:rPr>
          <w:rFonts w:ascii="Times New Roman" w:hAnsi="Times New Roman" w:cs="Times New Roman"/>
          <w:b/>
          <w:bCs/>
          <w:color w:val="000000"/>
        </w:rPr>
        <w:t>24 January 2024</w:t>
      </w:r>
      <w:r w:rsidRPr="004043D1">
        <w:rPr>
          <w:rFonts w:ascii="Times New Roman" w:hAnsi="Times New Roman" w:cs="Times New Roman"/>
          <w:b/>
          <w:bCs/>
          <w:color w:val="000000"/>
        </w:rPr>
        <w:t xml:space="preserve"> </w:t>
      </w:r>
    </w:p>
    <w:p w14:paraId="1B5588C1" w14:textId="77777777" w:rsidR="00580A02" w:rsidRPr="004043D1" w:rsidRDefault="00580A02" w:rsidP="00515DD2">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3B6C22A4" w14:textId="77777777" w:rsidR="00580A02" w:rsidRDefault="00580A02" w:rsidP="00515DD2">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p>
    <w:p w14:paraId="6BF913CC" w14:textId="70ABD222" w:rsidR="00B43FB8" w:rsidRDefault="00CD0E4C" w:rsidP="00515DD2">
      <w:pPr>
        <w:pStyle w:val="ListParagraph"/>
        <w:spacing w:after="0" w:line="240" w:lineRule="auto"/>
        <w:ind w:left="161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C6AE9">
        <w:rPr>
          <w:rFonts w:ascii="Times New Roman" w:hAnsi="Times New Roman" w:cs="Times New Roman"/>
        </w:rPr>
        <w:tab/>
        <w:t xml:space="preserve">        </w:t>
      </w:r>
    </w:p>
    <w:p w14:paraId="42707B0C" w14:textId="733C50EA" w:rsidR="005C1311" w:rsidRPr="00DB046F" w:rsidRDefault="00147BE3" w:rsidP="00515DD2">
      <w:pPr>
        <w:pStyle w:val="ListParagraph"/>
        <w:spacing w:after="0" w:line="240" w:lineRule="auto"/>
        <w:ind w:left="1610"/>
        <w:rPr>
          <w:rFonts w:ascii="Times New Roman" w:hAnsi="Times New Roman" w:cs="Times New Roman"/>
        </w:rPr>
      </w:pPr>
      <w:r w:rsidRPr="00DB046F">
        <w:rPr>
          <w:rFonts w:ascii="Times New Roman" w:hAnsi="Times New Roman" w:cs="Times New Roman"/>
        </w:rPr>
        <w:tab/>
      </w:r>
      <w:r w:rsidRPr="00DB046F">
        <w:rPr>
          <w:rFonts w:ascii="Times New Roman" w:hAnsi="Times New Roman" w:cs="Times New Roman"/>
        </w:rPr>
        <w:tab/>
      </w:r>
    </w:p>
    <w:p w14:paraId="702D5E7D" w14:textId="68C304E2" w:rsidR="00E61FF8" w:rsidRPr="00580A02" w:rsidRDefault="00DC5011" w:rsidP="00515DD2">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007C7462" w:rsidRPr="00352CF2">
        <w:rPr>
          <w:rFonts w:ascii="Times New Roman" w:hAnsi="Times New Roman" w:cs="Times New Roman"/>
          <w:color w:val="FF0000"/>
        </w:rPr>
        <w:tab/>
      </w:r>
      <w:r w:rsidR="00A93C20" w:rsidRPr="00352CF2">
        <w:rPr>
          <w:rFonts w:ascii="Times New Roman" w:hAnsi="Times New Roman" w:cs="Times New Roman"/>
          <w:color w:val="FF0000"/>
        </w:rPr>
        <w:t xml:space="preserve">      </w:t>
      </w:r>
      <w:r w:rsidR="00A76631" w:rsidRPr="00352CF2">
        <w:rPr>
          <w:rFonts w:ascii="Times New Roman" w:hAnsi="Times New Roman" w:cs="Times New Roman"/>
          <w:b/>
          <w:color w:val="FF0000"/>
        </w:rPr>
        <w:br/>
      </w:r>
      <w:r w:rsidR="005C1311" w:rsidRPr="00352CF2">
        <w:rPr>
          <w:rFonts w:ascii="Times New Roman" w:hAnsi="Times New Roman" w:cs="Times New Roman"/>
          <w:color w:val="FF0000"/>
        </w:rPr>
        <w:t xml:space="preserve">     </w:t>
      </w:r>
    </w:p>
    <w:p w14:paraId="497777A2" w14:textId="7B89DECF" w:rsidR="0017741B" w:rsidRDefault="005C1311" w:rsidP="00515DD2">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r w:rsidR="00085DB0">
        <w:rPr>
          <w:rFonts w:ascii="Times New Roman" w:hAnsi="Times New Roman" w:cs="Times New Roman"/>
          <w:b/>
        </w:rPr>
        <w:br/>
      </w:r>
    </w:p>
    <w:p w14:paraId="7335A195" w14:textId="6714D703" w:rsidR="00F97521" w:rsidRPr="00F97521" w:rsidRDefault="00F97521" w:rsidP="00515DD2">
      <w:pPr>
        <w:spacing w:after="0" w:line="240" w:lineRule="auto"/>
        <w:rPr>
          <w:rFonts w:ascii="Times New Roman" w:hAnsi="Times New Roman" w:cs="Times New Roman"/>
        </w:rPr>
      </w:pPr>
      <w:r w:rsidRPr="004043D1">
        <w:rPr>
          <w:rFonts w:ascii="Times New Roman" w:hAnsi="Times New Roman" w:cs="Times New Roman"/>
        </w:rPr>
        <w:t>Ms. Ade Gladstein reviewed the outstanding action items from the previous meeting</w:t>
      </w:r>
      <w:r w:rsidR="00997285">
        <w:rPr>
          <w:rFonts w:ascii="Times New Roman" w:hAnsi="Times New Roman" w:cs="Times New Roman"/>
        </w:rPr>
        <w:t xml:space="preserve"> </w:t>
      </w:r>
      <w:r w:rsidR="00997285" w:rsidRPr="00997285">
        <w:rPr>
          <w:rFonts w:ascii="Times New Roman" w:hAnsi="Times New Roman" w:cs="Times New Roman"/>
          <w:b/>
          <w:bCs/>
          <w:highlight w:val="yellow"/>
        </w:rPr>
        <w:t>(ATTACHMENT C)</w:t>
      </w:r>
      <w:r w:rsidR="00997285">
        <w:rPr>
          <w:rFonts w:ascii="Times New Roman" w:hAnsi="Times New Roman" w:cs="Times New Roman"/>
        </w:rPr>
        <w:t>.</w:t>
      </w:r>
    </w:p>
    <w:p w14:paraId="3CC75BF4" w14:textId="77777777" w:rsidR="00EC2629" w:rsidRPr="00EC2629" w:rsidRDefault="00EC2629" w:rsidP="00515DD2">
      <w:pPr>
        <w:spacing w:after="0" w:line="240" w:lineRule="auto"/>
        <w:rPr>
          <w:rFonts w:ascii="Times New Roman" w:hAnsi="Times New Roman" w:cs="Times New Roman"/>
          <w:b/>
        </w:rPr>
      </w:pPr>
    </w:p>
    <w:p w14:paraId="4A18F500" w14:textId="2E80EF61" w:rsidR="007544E4" w:rsidRDefault="00774432" w:rsidP="00515DD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sidR="007544E4">
        <w:rPr>
          <w:rFonts w:ascii="Times New Roman" w:hAnsi="Times New Roman" w:cs="Times New Roman"/>
          <w:b/>
        </w:rPr>
        <w:t>4</w:t>
      </w:r>
      <w:r w:rsidRPr="004E6ACB">
        <w:rPr>
          <w:rFonts w:ascii="Times New Roman" w:hAnsi="Times New Roman" w:cs="Times New Roman"/>
          <w:b/>
        </w:rPr>
        <w:t xml:space="preserve"> – </w:t>
      </w:r>
      <w:r w:rsidR="007544E4">
        <w:rPr>
          <w:rFonts w:ascii="Times New Roman" w:hAnsi="Times New Roman" w:cs="Times New Roman"/>
          <w:b/>
        </w:rPr>
        <w:t>1</w:t>
      </w:r>
      <w:r w:rsidRPr="004E6ACB">
        <w:rPr>
          <w:rFonts w:ascii="Times New Roman" w:hAnsi="Times New Roman" w:cs="Times New Roman"/>
          <w:b/>
        </w:rPr>
        <w:t xml:space="preserve"> – 1 –</w:t>
      </w:r>
      <w:r w:rsidRPr="00774432">
        <w:rPr>
          <w:rFonts w:ascii="Times New Roman" w:hAnsi="Times New Roman" w:cs="Times New Roman"/>
          <w:b/>
          <w:bCs/>
          <w:color w:val="000000"/>
        </w:rPr>
        <w:t xml:space="preserve"> </w:t>
      </w:r>
      <w:r w:rsidR="007544E4" w:rsidRPr="007544E4">
        <w:rPr>
          <w:rFonts w:ascii="Times New Roman" w:hAnsi="Times New Roman" w:cs="Times New Roman"/>
          <w:color w:val="000000"/>
        </w:rPr>
        <w:t>Hae Choe to socialize the NP on e-labeling to SMB, and recommend that this is added to the CAG agenda ahead of the February 2024 SMB meeting.</w:t>
      </w:r>
    </w:p>
    <w:p w14:paraId="3E622036" w14:textId="01C1BC87" w:rsidR="00774432" w:rsidRDefault="00774432" w:rsidP="00515DD2">
      <w:pPr>
        <w:autoSpaceDE w:val="0"/>
        <w:autoSpaceDN w:val="0"/>
        <w:adjustRightInd w:val="0"/>
        <w:spacing w:after="0" w:line="240" w:lineRule="auto"/>
        <w:rPr>
          <w:rFonts w:ascii="Times New Roman" w:hAnsi="Times New Roman" w:cs="Times New Roman"/>
          <w:b/>
        </w:rPr>
      </w:pPr>
      <w:r w:rsidRPr="0044119D">
        <w:rPr>
          <w:rFonts w:ascii="Times New Roman" w:hAnsi="Times New Roman" w:cs="Times New Roman"/>
          <w:b/>
        </w:rPr>
        <w:t xml:space="preserve">Status: </w:t>
      </w:r>
      <w:r w:rsidR="0078420E">
        <w:rPr>
          <w:rFonts w:ascii="Times New Roman" w:hAnsi="Times New Roman" w:cs="Times New Roman"/>
          <w:b/>
        </w:rPr>
        <w:t>Completed</w:t>
      </w:r>
    </w:p>
    <w:p w14:paraId="006A4B15" w14:textId="08CF156A" w:rsidR="00360200" w:rsidRDefault="00360200" w:rsidP="00515DD2">
      <w:pPr>
        <w:autoSpaceDE w:val="0"/>
        <w:autoSpaceDN w:val="0"/>
        <w:adjustRightInd w:val="0"/>
        <w:spacing w:after="0" w:line="240" w:lineRule="auto"/>
        <w:rPr>
          <w:rFonts w:ascii="Times New Roman" w:hAnsi="Times New Roman" w:cs="Times New Roman"/>
          <w:b/>
        </w:rPr>
      </w:pPr>
    </w:p>
    <w:p w14:paraId="0B753123" w14:textId="387D241E" w:rsidR="00360200" w:rsidRPr="00F97521" w:rsidRDefault="00AA706E" w:rsidP="00515DD2">
      <w:pPr>
        <w:autoSpaceDE w:val="0"/>
        <w:autoSpaceDN w:val="0"/>
        <w:adjustRightInd w:val="0"/>
        <w:spacing w:after="0" w:line="240" w:lineRule="auto"/>
        <w:rPr>
          <w:rFonts w:ascii="Times New Roman" w:hAnsi="Times New Roman" w:cs="Times New Roman"/>
          <w:bCs/>
        </w:rPr>
      </w:pPr>
      <w:r w:rsidRPr="00F97521">
        <w:rPr>
          <w:rFonts w:ascii="Times New Roman" w:hAnsi="Times New Roman" w:cs="Times New Roman"/>
          <w:bCs/>
        </w:rPr>
        <w:t xml:space="preserve">This NP </w:t>
      </w:r>
      <w:r w:rsidR="00F97521" w:rsidRPr="00F97521">
        <w:rPr>
          <w:rFonts w:ascii="Times New Roman" w:hAnsi="Times New Roman" w:cs="Times New Roman"/>
          <w:bCs/>
        </w:rPr>
        <w:t>was</w:t>
      </w:r>
      <w:r w:rsidR="00352CF2" w:rsidRPr="00F97521">
        <w:rPr>
          <w:rFonts w:ascii="Times New Roman" w:hAnsi="Times New Roman" w:cs="Times New Roman"/>
          <w:bCs/>
        </w:rPr>
        <w:t xml:space="preserve"> circulated</w:t>
      </w:r>
      <w:r w:rsidR="000213E5">
        <w:rPr>
          <w:rFonts w:ascii="Times New Roman" w:hAnsi="Times New Roman" w:cs="Times New Roman"/>
          <w:bCs/>
        </w:rPr>
        <w:t xml:space="preserve"> as a Document for Comment</w:t>
      </w:r>
      <w:r w:rsidR="00352CF2" w:rsidRPr="00F97521">
        <w:rPr>
          <w:rFonts w:ascii="Times New Roman" w:hAnsi="Times New Roman" w:cs="Times New Roman"/>
          <w:bCs/>
        </w:rPr>
        <w:t xml:space="preserve"> </w:t>
      </w:r>
      <w:r w:rsidR="00E14ABE" w:rsidRPr="00F97521">
        <w:rPr>
          <w:rFonts w:ascii="Times New Roman" w:hAnsi="Times New Roman" w:cs="Times New Roman"/>
          <w:bCs/>
        </w:rPr>
        <w:t>to the SMB for approval at the June</w:t>
      </w:r>
      <w:r w:rsidR="00352CF2" w:rsidRPr="00F97521">
        <w:rPr>
          <w:rFonts w:ascii="Times New Roman" w:hAnsi="Times New Roman" w:cs="Times New Roman"/>
          <w:bCs/>
        </w:rPr>
        <w:t xml:space="preserve"> </w:t>
      </w:r>
      <w:r w:rsidR="009C255C">
        <w:rPr>
          <w:rFonts w:ascii="Times New Roman" w:hAnsi="Times New Roman" w:cs="Times New Roman"/>
          <w:bCs/>
        </w:rPr>
        <w:t xml:space="preserve">2024 </w:t>
      </w:r>
      <w:r w:rsidR="00352CF2" w:rsidRPr="00F97521">
        <w:rPr>
          <w:rFonts w:ascii="Times New Roman" w:hAnsi="Times New Roman" w:cs="Times New Roman"/>
          <w:bCs/>
        </w:rPr>
        <w:t>meeting</w:t>
      </w:r>
      <w:r w:rsidRPr="00F97521">
        <w:rPr>
          <w:rFonts w:ascii="Times New Roman" w:hAnsi="Times New Roman" w:cs="Times New Roman"/>
          <w:bCs/>
        </w:rPr>
        <w:t>.</w:t>
      </w:r>
    </w:p>
    <w:p w14:paraId="112BFC74" w14:textId="77777777" w:rsidR="00774432" w:rsidRPr="00774432" w:rsidRDefault="00774432" w:rsidP="00515DD2">
      <w:pPr>
        <w:autoSpaceDE w:val="0"/>
        <w:autoSpaceDN w:val="0"/>
        <w:adjustRightInd w:val="0"/>
        <w:spacing w:after="0" w:line="240" w:lineRule="auto"/>
        <w:rPr>
          <w:rFonts w:ascii="Times New Roman" w:hAnsi="Times New Roman" w:cs="Times New Roman"/>
          <w:color w:val="000000"/>
        </w:rPr>
      </w:pPr>
    </w:p>
    <w:p w14:paraId="7240120E" w14:textId="1C01E864" w:rsidR="00774432" w:rsidRDefault="00774432" w:rsidP="00515DD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sidR="007544E4">
        <w:rPr>
          <w:rFonts w:ascii="Times New Roman" w:hAnsi="Times New Roman" w:cs="Times New Roman"/>
          <w:b/>
        </w:rPr>
        <w:t>4</w:t>
      </w:r>
      <w:r w:rsidRPr="004E6ACB">
        <w:rPr>
          <w:rFonts w:ascii="Times New Roman" w:hAnsi="Times New Roman" w:cs="Times New Roman"/>
          <w:b/>
        </w:rPr>
        <w:t xml:space="preserve"> – </w:t>
      </w:r>
      <w:r w:rsidR="007544E4">
        <w:rPr>
          <w:rFonts w:ascii="Times New Roman" w:hAnsi="Times New Roman" w:cs="Times New Roman"/>
          <w:b/>
        </w:rPr>
        <w:t>1</w:t>
      </w:r>
      <w:r w:rsidRPr="004E6ACB">
        <w:rPr>
          <w:rFonts w:ascii="Times New Roman" w:hAnsi="Times New Roman" w:cs="Times New Roman"/>
          <w:b/>
        </w:rPr>
        <w:t xml:space="preserve"> – </w:t>
      </w:r>
      <w:r>
        <w:rPr>
          <w:rFonts w:ascii="Times New Roman" w:hAnsi="Times New Roman" w:cs="Times New Roman"/>
          <w:b/>
        </w:rPr>
        <w:t>2</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007544E4" w:rsidRPr="007544E4">
        <w:rPr>
          <w:rFonts w:ascii="Times New Roman" w:hAnsi="Times New Roman" w:cs="Times New Roman"/>
          <w:color w:val="000000"/>
        </w:rPr>
        <w:t>TMC and AIC to establish a joint task force to develop a strategy to proactively address EU/HAS consultants</w:t>
      </w:r>
      <w:r w:rsidR="007544E4">
        <w:rPr>
          <w:rFonts w:ascii="Times New Roman" w:hAnsi="Times New Roman" w:cs="Times New Roman"/>
          <w:color w:val="000000"/>
        </w:rPr>
        <w:t>’</w:t>
      </w:r>
      <w:r w:rsidR="007544E4" w:rsidRPr="007544E4">
        <w:rPr>
          <w:rFonts w:ascii="Times New Roman" w:hAnsi="Times New Roman" w:cs="Times New Roman"/>
          <w:color w:val="000000"/>
        </w:rPr>
        <w:t xml:space="preserve"> issues. TMC volunteers include Hae Choe (convenor), Dave Osborn, Valara Davis, Veronica Lancaster, Laura Lindsay, Amy Phelps, and Michael Atlass. Tony Zertuche and Steve Cornish (ANSI) to support and proactively reach out to AIC for volunteers.</w:t>
      </w:r>
    </w:p>
    <w:p w14:paraId="154F9430" w14:textId="610C8A37" w:rsidR="00E14ABE" w:rsidRDefault="00774432" w:rsidP="00515DD2">
      <w:pPr>
        <w:spacing w:after="0" w:line="240" w:lineRule="auto"/>
        <w:rPr>
          <w:rFonts w:ascii="Times New Roman" w:hAnsi="Times New Roman" w:cs="Times New Roman"/>
          <w:b/>
        </w:rPr>
      </w:pPr>
      <w:r w:rsidRPr="0044119D">
        <w:rPr>
          <w:rFonts w:ascii="Times New Roman" w:hAnsi="Times New Roman" w:cs="Times New Roman"/>
          <w:b/>
        </w:rPr>
        <w:t xml:space="preserve">Status: </w:t>
      </w:r>
      <w:r w:rsidR="0078420E">
        <w:rPr>
          <w:rFonts w:ascii="Times New Roman" w:hAnsi="Times New Roman" w:cs="Times New Roman"/>
          <w:b/>
        </w:rPr>
        <w:t>In Process</w:t>
      </w:r>
    </w:p>
    <w:p w14:paraId="391F52FF" w14:textId="77777777" w:rsidR="00F97521" w:rsidRPr="00F97521" w:rsidRDefault="00F97521" w:rsidP="00515DD2">
      <w:pPr>
        <w:spacing w:after="0" w:line="240" w:lineRule="auto"/>
        <w:rPr>
          <w:rFonts w:ascii="Times New Roman" w:hAnsi="Times New Roman" w:cs="Times New Roman"/>
          <w:b/>
        </w:rPr>
      </w:pPr>
    </w:p>
    <w:p w14:paraId="0D0B24A0" w14:textId="682EC151" w:rsidR="0008441A" w:rsidRDefault="00E14ABE" w:rsidP="00515DD2">
      <w:pPr>
        <w:spacing w:after="0" w:line="240" w:lineRule="auto"/>
        <w:rPr>
          <w:rFonts w:ascii="Times New Roman" w:hAnsi="Times New Roman" w:cs="Times New Roman"/>
        </w:rPr>
      </w:pPr>
      <w:r w:rsidRPr="007571FF">
        <w:rPr>
          <w:rFonts w:ascii="Times New Roman" w:hAnsi="Times New Roman" w:cs="Times New Roman"/>
        </w:rPr>
        <w:t xml:space="preserve">This </w:t>
      </w:r>
      <w:r w:rsidR="007571FF" w:rsidRPr="007571FF">
        <w:rPr>
          <w:rFonts w:ascii="Times New Roman" w:hAnsi="Times New Roman" w:cs="Times New Roman"/>
        </w:rPr>
        <w:t xml:space="preserve">item </w:t>
      </w:r>
      <w:r w:rsidRPr="007571FF">
        <w:rPr>
          <w:rFonts w:ascii="Times New Roman" w:hAnsi="Times New Roman" w:cs="Times New Roman"/>
        </w:rPr>
        <w:t>on the AIC agenda to be discussed at their next meeting</w:t>
      </w:r>
      <w:r w:rsidR="00F97521" w:rsidRPr="007571FF">
        <w:rPr>
          <w:rFonts w:ascii="Times New Roman" w:hAnsi="Times New Roman" w:cs="Times New Roman"/>
        </w:rPr>
        <w:t xml:space="preserve"> on 30 May</w:t>
      </w:r>
      <w:r w:rsidR="007571FF">
        <w:rPr>
          <w:rFonts w:ascii="Times New Roman" w:hAnsi="Times New Roman" w:cs="Times New Roman"/>
        </w:rPr>
        <w:t xml:space="preserve"> 2024</w:t>
      </w:r>
      <w:r w:rsidRPr="007571FF">
        <w:rPr>
          <w:rFonts w:ascii="Times New Roman" w:hAnsi="Times New Roman" w:cs="Times New Roman"/>
        </w:rPr>
        <w:t xml:space="preserve">. </w:t>
      </w:r>
    </w:p>
    <w:p w14:paraId="64BB2880" w14:textId="77777777" w:rsidR="009C255C" w:rsidRPr="007571FF" w:rsidRDefault="009C255C" w:rsidP="00515DD2">
      <w:pPr>
        <w:spacing w:after="0" w:line="240" w:lineRule="auto"/>
        <w:rPr>
          <w:rFonts w:ascii="Times New Roman" w:hAnsi="Times New Roman" w:cs="Times New Roman"/>
        </w:rPr>
      </w:pPr>
    </w:p>
    <w:p w14:paraId="57975BEB" w14:textId="2D85C5B0" w:rsidR="00774432" w:rsidRDefault="00774432" w:rsidP="00515DD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sidR="007544E4">
        <w:rPr>
          <w:rFonts w:ascii="Times New Roman" w:hAnsi="Times New Roman" w:cs="Times New Roman"/>
          <w:b/>
        </w:rPr>
        <w:t>4</w:t>
      </w:r>
      <w:r w:rsidRPr="004E6ACB">
        <w:rPr>
          <w:rFonts w:ascii="Times New Roman" w:hAnsi="Times New Roman" w:cs="Times New Roman"/>
          <w:b/>
        </w:rPr>
        <w:t xml:space="preserve"> – </w:t>
      </w:r>
      <w:r w:rsidR="007544E4">
        <w:rPr>
          <w:rFonts w:ascii="Times New Roman" w:hAnsi="Times New Roman" w:cs="Times New Roman"/>
          <w:b/>
        </w:rPr>
        <w:t>1</w:t>
      </w:r>
      <w:r w:rsidRPr="004E6ACB">
        <w:rPr>
          <w:rFonts w:ascii="Times New Roman" w:hAnsi="Times New Roman" w:cs="Times New Roman"/>
          <w:b/>
        </w:rPr>
        <w:t xml:space="preserve"> – </w:t>
      </w:r>
      <w:r>
        <w:rPr>
          <w:rFonts w:ascii="Times New Roman" w:hAnsi="Times New Roman" w:cs="Times New Roman"/>
          <w:b/>
        </w:rPr>
        <w:t>3</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007544E4" w:rsidRPr="007544E4">
        <w:rPr>
          <w:rFonts w:ascii="Times New Roman" w:hAnsi="Times New Roman" w:cs="Times New Roman"/>
          <w:color w:val="000000"/>
        </w:rPr>
        <w:t>Hae Choe to ask SMB for clarification on TC 129’s scope (edge computing, as listed in the scope seems to be too broad), and request that TC 129 reaches out to TC 82, TC 88, and TC 114 to establish liaisons as stated in the scope.</w:t>
      </w:r>
    </w:p>
    <w:p w14:paraId="3908F0BD" w14:textId="20856168" w:rsidR="00774432" w:rsidRDefault="00774432" w:rsidP="00515DD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78420E">
        <w:rPr>
          <w:rFonts w:ascii="Times New Roman" w:hAnsi="Times New Roman" w:cs="Times New Roman"/>
          <w:b/>
        </w:rPr>
        <w:t>Completed</w:t>
      </w:r>
    </w:p>
    <w:p w14:paraId="71BBF173" w14:textId="522AAB4F" w:rsidR="007544E4" w:rsidRDefault="007544E4" w:rsidP="00515DD2">
      <w:pPr>
        <w:spacing w:after="0" w:line="240" w:lineRule="auto"/>
        <w:rPr>
          <w:rFonts w:ascii="Times New Roman" w:hAnsi="Times New Roman" w:cs="Times New Roman"/>
          <w:b/>
        </w:rPr>
      </w:pPr>
    </w:p>
    <w:p w14:paraId="3529BC1E" w14:textId="57C46B96" w:rsidR="007544E4" w:rsidRDefault="007544E4" w:rsidP="00515DD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4</w:t>
      </w:r>
      <w:r w:rsidRPr="004E6ACB">
        <w:rPr>
          <w:rFonts w:ascii="Times New Roman" w:hAnsi="Times New Roman" w:cs="Times New Roman"/>
          <w:b/>
        </w:rPr>
        <w:t xml:space="preserve"> – </w:t>
      </w:r>
      <w:r>
        <w:rPr>
          <w:rFonts w:ascii="Times New Roman" w:hAnsi="Times New Roman" w:cs="Times New Roman"/>
          <w:b/>
        </w:rPr>
        <w:t>1</w:t>
      </w:r>
      <w:r w:rsidRPr="004E6ACB">
        <w:rPr>
          <w:rFonts w:ascii="Times New Roman" w:hAnsi="Times New Roman" w:cs="Times New Roman"/>
          <w:b/>
        </w:rPr>
        <w:t xml:space="preserve"> – </w:t>
      </w:r>
      <w:r>
        <w:rPr>
          <w:rFonts w:ascii="Times New Roman" w:hAnsi="Times New Roman" w:cs="Times New Roman"/>
          <w:b/>
        </w:rPr>
        <w:t>4</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Pr="007544E4">
        <w:rPr>
          <w:rFonts w:ascii="Times New Roman" w:hAnsi="Times New Roman" w:cs="Times New Roman"/>
          <w:color w:val="000000"/>
        </w:rPr>
        <w:t>USNC staff to circulate the list of USNC non-member TCs/SCs/</w:t>
      </w:r>
      <w:proofErr w:type="spellStart"/>
      <w:r w:rsidRPr="007544E4">
        <w:rPr>
          <w:rFonts w:ascii="Times New Roman" w:hAnsi="Times New Roman" w:cs="Times New Roman"/>
          <w:color w:val="000000"/>
        </w:rPr>
        <w:t>SyCs</w:t>
      </w:r>
      <w:proofErr w:type="spellEnd"/>
      <w:r w:rsidRPr="007544E4">
        <w:rPr>
          <w:rFonts w:ascii="Times New Roman" w:hAnsi="Times New Roman" w:cs="Times New Roman"/>
          <w:color w:val="000000"/>
        </w:rPr>
        <w:t xml:space="preserve"> to the TMC to see if there are any organizations that would like to serve as TAG administrator.</w:t>
      </w:r>
    </w:p>
    <w:p w14:paraId="1D229A1A" w14:textId="56C73EA7" w:rsidR="007544E4" w:rsidRPr="0044119D" w:rsidRDefault="007544E4" w:rsidP="00515DD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78420E">
        <w:rPr>
          <w:rFonts w:ascii="Times New Roman" w:hAnsi="Times New Roman" w:cs="Times New Roman"/>
          <w:b/>
        </w:rPr>
        <w:t>Completed</w:t>
      </w:r>
    </w:p>
    <w:p w14:paraId="49FACA25" w14:textId="2A649450" w:rsidR="007544E4" w:rsidRDefault="007544E4" w:rsidP="00515DD2">
      <w:pPr>
        <w:spacing w:after="0" w:line="240" w:lineRule="auto"/>
        <w:rPr>
          <w:rFonts w:ascii="Times New Roman" w:hAnsi="Times New Roman" w:cs="Times New Roman"/>
          <w:b/>
        </w:rPr>
      </w:pPr>
    </w:p>
    <w:p w14:paraId="6F9A9A4D" w14:textId="068AC1CA" w:rsidR="00AA706E"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Cs/>
        </w:rPr>
        <w:t>USNC staff did not receive any interest from organizations in response to this action item.</w:t>
      </w:r>
    </w:p>
    <w:p w14:paraId="69D4F915" w14:textId="77777777" w:rsidR="00AA706E" w:rsidRDefault="00AA706E" w:rsidP="00515DD2">
      <w:pPr>
        <w:spacing w:after="0" w:line="240" w:lineRule="auto"/>
        <w:rPr>
          <w:rFonts w:ascii="Times New Roman" w:hAnsi="Times New Roman" w:cs="Times New Roman"/>
          <w:b/>
        </w:rPr>
      </w:pPr>
    </w:p>
    <w:p w14:paraId="2726D23C" w14:textId="77777777" w:rsidR="007544E4" w:rsidRPr="007544E4" w:rsidRDefault="007544E4" w:rsidP="00515DD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4</w:t>
      </w:r>
      <w:r w:rsidRPr="004E6ACB">
        <w:rPr>
          <w:rFonts w:ascii="Times New Roman" w:hAnsi="Times New Roman" w:cs="Times New Roman"/>
          <w:b/>
        </w:rPr>
        <w:t xml:space="preserve"> – </w:t>
      </w:r>
      <w:r>
        <w:rPr>
          <w:rFonts w:ascii="Times New Roman" w:hAnsi="Times New Roman" w:cs="Times New Roman"/>
          <w:b/>
        </w:rPr>
        <w:t>1</w:t>
      </w:r>
      <w:r w:rsidRPr="004E6ACB">
        <w:rPr>
          <w:rFonts w:ascii="Times New Roman" w:hAnsi="Times New Roman" w:cs="Times New Roman"/>
          <w:b/>
        </w:rPr>
        <w:t xml:space="preserve"> – </w:t>
      </w:r>
      <w:r>
        <w:rPr>
          <w:rFonts w:ascii="Times New Roman" w:hAnsi="Times New Roman" w:cs="Times New Roman"/>
          <w:b/>
        </w:rPr>
        <w:t>5</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Pr="007544E4">
        <w:rPr>
          <w:rFonts w:ascii="Times New Roman" w:hAnsi="Times New Roman" w:cs="Times New Roman"/>
          <w:color w:val="000000"/>
        </w:rPr>
        <w:t>Hae Choe to recommend to USNC Council, during their 25 January 2024 meeting, that Council establish a task force consisting of members from CAPCC, TMC, and Council to discuss IEC TF 7 long-term sustainability issues.</w:t>
      </w:r>
    </w:p>
    <w:p w14:paraId="14262744" w14:textId="175C1E91" w:rsidR="007544E4" w:rsidRPr="007544E4" w:rsidRDefault="007544E4" w:rsidP="00515DD2">
      <w:pPr>
        <w:spacing w:after="0" w:line="240" w:lineRule="auto"/>
        <w:rPr>
          <w:rFonts w:ascii="Times New Roman" w:hAnsi="Times New Roman" w:cs="Times New Roman"/>
          <w:i/>
          <w:iCs/>
          <w:color w:val="000000"/>
        </w:rPr>
      </w:pPr>
      <w:r w:rsidRPr="007544E4">
        <w:rPr>
          <w:rFonts w:ascii="Times New Roman" w:hAnsi="Times New Roman" w:cs="Times New Roman"/>
          <w:i/>
          <w:iCs/>
          <w:color w:val="000000"/>
        </w:rPr>
        <w:t>Note: Volunteers include Pete Pondillo (tentative Chair), Veronica Lancaster, Kevin Lippert, Tim Duffy, Steve Margis, Joan Sterling, Hae Choe, and Sonya Bird.</w:t>
      </w:r>
    </w:p>
    <w:p w14:paraId="16BD18C6" w14:textId="04A3F90E" w:rsidR="007544E4" w:rsidRDefault="007544E4" w:rsidP="00515DD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78420E">
        <w:rPr>
          <w:rFonts w:ascii="Times New Roman" w:hAnsi="Times New Roman" w:cs="Times New Roman"/>
          <w:b/>
        </w:rPr>
        <w:t>Completed</w:t>
      </w:r>
    </w:p>
    <w:p w14:paraId="21964C6E" w14:textId="1DFED03C" w:rsidR="00AA706E" w:rsidRDefault="00AA706E" w:rsidP="00515DD2">
      <w:pPr>
        <w:spacing w:after="0" w:line="240" w:lineRule="auto"/>
        <w:rPr>
          <w:rFonts w:ascii="Times New Roman" w:hAnsi="Times New Roman" w:cs="Times New Roman"/>
          <w:b/>
        </w:rPr>
      </w:pPr>
    </w:p>
    <w:p w14:paraId="53875115" w14:textId="38106370" w:rsidR="00AA706E"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Cs/>
        </w:rPr>
        <w:lastRenderedPageBreak/>
        <w:t>Ms. Choe</w:t>
      </w:r>
      <w:r w:rsidR="00AA706E" w:rsidRPr="007571FF">
        <w:rPr>
          <w:rFonts w:ascii="Times New Roman" w:hAnsi="Times New Roman" w:cs="Times New Roman"/>
          <w:bCs/>
        </w:rPr>
        <w:t xml:space="preserve"> made this recommendation during the January </w:t>
      </w:r>
      <w:r>
        <w:rPr>
          <w:rFonts w:ascii="Times New Roman" w:hAnsi="Times New Roman" w:cs="Times New Roman"/>
          <w:bCs/>
        </w:rPr>
        <w:t xml:space="preserve">2024 </w:t>
      </w:r>
      <w:r w:rsidR="00AA706E" w:rsidRPr="007571FF">
        <w:rPr>
          <w:rFonts w:ascii="Times New Roman" w:hAnsi="Times New Roman" w:cs="Times New Roman"/>
          <w:bCs/>
        </w:rPr>
        <w:t>USNC Council meeting</w:t>
      </w:r>
      <w:r w:rsidRPr="007571FF">
        <w:rPr>
          <w:rFonts w:ascii="Times New Roman" w:hAnsi="Times New Roman" w:cs="Times New Roman"/>
          <w:bCs/>
        </w:rPr>
        <w:t xml:space="preserve">; </w:t>
      </w:r>
      <w:r w:rsidR="00AA706E" w:rsidRPr="007571FF">
        <w:rPr>
          <w:rFonts w:ascii="Times New Roman" w:hAnsi="Times New Roman" w:cs="Times New Roman"/>
          <w:bCs/>
        </w:rPr>
        <w:t>USNC Council agreed to form this task force.</w:t>
      </w:r>
    </w:p>
    <w:p w14:paraId="6CFA9078" w14:textId="77777777" w:rsidR="007544E4" w:rsidRDefault="007544E4" w:rsidP="00515DD2">
      <w:pPr>
        <w:spacing w:after="0" w:line="240" w:lineRule="auto"/>
        <w:rPr>
          <w:rFonts w:ascii="Times New Roman" w:hAnsi="Times New Roman" w:cs="Times New Roman"/>
          <w:b/>
          <w:bCs/>
          <w:color w:val="000000"/>
        </w:rPr>
      </w:pPr>
    </w:p>
    <w:p w14:paraId="2B4AC730" w14:textId="77777777" w:rsidR="007544E4" w:rsidRPr="007544E4" w:rsidRDefault="007544E4" w:rsidP="00515DD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4</w:t>
      </w:r>
      <w:r w:rsidRPr="004E6ACB">
        <w:rPr>
          <w:rFonts w:ascii="Times New Roman" w:hAnsi="Times New Roman" w:cs="Times New Roman"/>
          <w:b/>
        </w:rPr>
        <w:t xml:space="preserve"> – </w:t>
      </w:r>
      <w:r>
        <w:rPr>
          <w:rFonts w:ascii="Times New Roman" w:hAnsi="Times New Roman" w:cs="Times New Roman"/>
          <w:b/>
        </w:rPr>
        <w:t>1</w:t>
      </w:r>
      <w:r w:rsidRPr="004E6ACB">
        <w:rPr>
          <w:rFonts w:ascii="Times New Roman" w:hAnsi="Times New Roman" w:cs="Times New Roman"/>
          <w:b/>
        </w:rPr>
        <w:t xml:space="preserve"> – </w:t>
      </w:r>
      <w:r>
        <w:rPr>
          <w:rFonts w:ascii="Times New Roman" w:hAnsi="Times New Roman" w:cs="Times New Roman"/>
          <w:b/>
        </w:rPr>
        <w:t>6</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Pr="007544E4">
        <w:rPr>
          <w:rFonts w:ascii="Times New Roman" w:hAnsi="Times New Roman" w:cs="Times New Roman"/>
          <w:color w:val="000000"/>
        </w:rPr>
        <w:t>Hae Choe to recommend to USNC Council, during their 25 January 2024 meeting, that Council form a task force consisting of members from CAPCC, TMC, and Council to identify proposed revisions for the IEC Statutes and Rules of Procedure.</w:t>
      </w:r>
    </w:p>
    <w:p w14:paraId="5D4B6FF4" w14:textId="77777777" w:rsidR="007544E4" w:rsidRPr="007544E4" w:rsidRDefault="007544E4" w:rsidP="00515DD2">
      <w:pPr>
        <w:spacing w:after="0" w:line="240" w:lineRule="auto"/>
        <w:rPr>
          <w:rFonts w:ascii="Times New Roman" w:hAnsi="Times New Roman" w:cs="Times New Roman"/>
          <w:i/>
          <w:iCs/>
          <w:color w:val="000000"/>
        </w:rPr>
      </w:pPr>
      <w:r w:rsidRPr="007544E4">
        <w:rPr>
          <w:rFonts w:ascii="Times New Roman" w:hAnsi="Times New Roman" w:cs="Times New Roman"/>
          <w:i/>
          <w:iCs/>
          <w:color w:val="000000"/>
        </w:rPr>
        <w:t>Note: Volunteers include Pete Pondillo (tentative Chair), Hae Choe, Jonathan Colby, Valara Davis, Laura Lindsay, Steve Margis, Kevin Lippert, and Tim Duffy.</w:t>
      </w:r>
    </w:p>
    <w:p w14:paraId="5ACD619A" w14:textId="334B3366" w:rsidR="007544E4" w:rsidRPr="0044119D" w:rsidRDefault="007544E4" w:rsidP="00515DD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78420E">
        <w:rPr>
          <w:rFonts w:ascii="Times New Roman" w:hAnsi="Times New Roman" w:cs="Times New Roman"/>
          <w:b/>
        </w:rPr>
        <w:t>Completed</w:t>
      </w:r>
    </w:p>
    <w:p w14:paraId="6D3A93A0" w14:textId="39D7FAE8" w:rsidR="00EC1C75" w:rsidRDefault="00EC1C75" w:rsidP="00515DD2">
      <w:pPr>
        <w:spacing w:after="0" w:line="240" w:lineRule="auto"/>
        <w:rPr>
          <w:rFonts w:ascii="Times New Roman" w:hAnsi="Times New Roman" w:cs="Times New Roman"/>
          <w:b/>
          <w:u w:val="single"/>
        </w:rPr>
      </w:pPr>
    </w:p>
    <w:p w14:paraId="53957C5B" w14:textId="77777777"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Cs/>
        </w:rPr>
        <w:t xml:space="preserve">Ms. Choe made this recommendation during the January </w:t>
      </w:r>
      <w:r>
        <w:rPr>
          <w:rFonts w:ascii="Times New Roman" w:hAnsi="Times New Roman" w:cs="Times New Roman"/>
          <w:bCs/>
        </w:rPr>
        <w:t xml:space="preserve">2024 </w:t>
      </w:r>
      <w:r w:rsidRPr="007571FF">
        <w:rPr>
          <w:rFonts w:ascii="Times New Roman" w:hAnsi="Times New Roman" w:cs="Times New Roman"/>
          <w:bCs/>
        </w:rPr>
        <w:t>USNC Council meeting; USNC Council agreed to form this task force.</w:t>
      </w:r>
    </w:p>
    <w:p w14:paraId="6C882EF1" w14:textId="77777777" w:rsidR="00AA706E" w:rsidRDefault="00AA706E" w:rsidP="00515DD2">
      <w:pPr>
        <w:spacing w:after="0" w:line="240" w:lineRule="auto"/>
        <w:rPr>
          <w:rFonts w:ascii="Times New Roman" w:hAnsi="Times New Roman" w:cs="Times New Roman"/>
          <w:b/>
          <w:u w:val="single"/>
        </w:rPr>
      </w:pPr>
    </w:p>
    <w:p w14:paraId="4EE02F89" w14:textId="71AEE453" w:rsidR="00ED059F" w:rsidRPr="000024DD" w:rsidRDefault="00ED059F" w:rsidP="00515DD2">
      <w:pPr>
        <w:spacing w:after="0" w:line="240" w:lineRule="auto"/>
        <w:rPr>
          <w:rFonts w:ascii="Times New Roman" w:hAnsi="Times New Roman" w:cs="Times New Roman"/>
          <w:b/>
          <w:u w:val="single"/>
        </w:rPr>
      </w:pPr>
      <w:r w:rsidRPr="000024DD">
        <w:rPr>
          <w:rFonts w:ascii="Times New Roman" w:hAnsi="Times New Roman" w:cs="Times New Roman"/>
          <w:b/>
          <w:u w:val="single"/>
        </w:rPr>
        <w:t>Section 3 –</w:t>
      </w:r>
      <w:r w:rsidR="008B1F41">
        <w:rPr>
          <w:rFonts w:ascii="Times New Roman" w:hAnsi="Times New Roman" w:cs="Times New Roman"/>
          <w:b/>
          <w:u w:val="single"/>
        </w:rPr>
        <w:t xml:space="preserve"> </w:t>
      </w:r>
      <w:r w:rsidR="00E42CD3">
        <w:rPr>
          <w:rFonts w:ascii="Times New Roman" w:hAnsi="Times New Roman" w:cs="Times New Roman"/>
          <w:b/>
          <w:u w:val="single"/>
        </w:rPr>
        <w:t>USNC Technical Advisory Group &amp; IEC Technical Committee Updates</w:t>
      </w:r>
    </w:p>
    <w:p w14:paraId="49D0BC03" w14:textId="63CD2977" w:rsidR="00E42CD3" w:rsidRPr="00E42CD3" w:rsidRDefault="00E42CD3" w:rsidP="00515DD2">
      <w:pPr>
        <w:spacing w:after="0" w:line="240" w:lineRule="auto"/>
        <w:rPr>
          <w:rFonts w:ascii="Times New Roman" w:hAnsi="Times New Roman" w:cs="Times New Roman"/>
          <w:b/>
        </w:rPr>
      </w:pPr>
    </w:p>
    <w:p w14:paraId="2FE392BF" w14:textId="5CD66AC4" w:rsidR="00E42CD3" w:rsidRPr="0078420E" w:rsidRDefault="00E42CD3" w:rsidP="00515DD2">
      <w:pPr>
        <w:spacing w:after="0" w:line="240" w:lineRule="auto"/>
        <w:ind w:left="720"/>
        <w:rPr>
          <w:rFonts w:ascii="Times New Roman" w:hAnsi="Times New Roman" w:cs="Times New Roman"/>
          <w:b/>
        </w:rPr>
      </w:pPr>
      <w:r w:rsidRPr="0078420E">
        <w:rPr>
          <w:rFonts w:ascii="Times New Roman" w:hAnsi="Times New Roman" w:cs="Times New Roman"/>
          <w:b/>
        </w:rPr>
        <w:t>3.1</w:t>
      </w:r>
      <w:r w:rsidRPr="0078420E">
        <w:rPr>
          <w:rFonts w:ascii="Times New Roman" w:hAnsi="Times New Roman" w:cs="Times New Roman"/>
          <w:b/>
        </w:rPr>
        <w:tab/>
      </w:r>
      <w:r w:rsidRPr="0078420E">
        <w:rPr>
          <w:rFonts w:ascii="Times New Roman" w:hAnsi="Times New Roman" w:cs="Times New Roman"/>
          <w:b/>
          <w:u w:val="single"/>
        </w:rPr>
        <w:t xml:space="preserve">ISO/IEC JTC </w:t>
      </w:r>
      <w:r w:rsidR="003D1360">
        <w:rPr>
          <w:rFonts w:ascii="Times New Roman" w:hAnsi="Times New Roman" w:cs="Times New Roman"/>
          <w:b/>
          <w:u w:val="single"/>
        </w:rPr>
        <w:t xml:space="preserve">3 </w:t>
      </w:r>
      <w:r w:rsidRPr="0078420E">
        <w:rPr>
          <w:rFonts w:ascii="Times New Roman" w:hAnsi="Times New Roman" w:cs="Times New Roman"/>
          <w:b/>
          <w:u w:val="single"/>
        </w:rPr>
        <w:t>on Quantum Technologies</w:t>
      </w:r>
    </w:p>
    <w:p w14:paraId="41D7DD64" w14:textId="77777777" w:rsidR="001F3405" w:rsidRDefault="001F3405" w:rsidP="00515DD2">
      <w:pPr>
        <w:spacing w:after="0" w:line="240" w:lineRule="auto"/>
        <w:ind w:left="1440"/>
        <w:rPr>
          <w:rFonts w:ascii="Times New Roman" w:hAnsi="Times New Roman" w:cs="Times New Roman"/>
          <w:b/>
        </w:rPr>
      </w:pPr>
    </w:p>
    <w:p w14:paraId="33A04544" w14:textId="2FC7D5D5" w:rsidR="001F3405" w:rsidRPr="00515DD2" w:rsidRDefault="001F3405" w:rsidP="00515DD2">
      <w:pPr>
        <w:spacing w:after="0" w:line="240" w:lineRule="auto"/>
        <w:ind w:left="1440"/>
        <w:rPr>
          <w:rFonts w:ascii="Times New Roman" w:hAnsi="Times New Roman" w:cs="Times New Roman"/>
        </w:rPr>
      </w:pPr>
      <w:r>
        <w:rPr>
          <w:rFonts w:ascii="Times New Roman" w:hAnsi="Times New Roman" w:cs="Times New Roman"/>
        </w:rPr>
        <w:t xml:space="preserve">Mr. </w:t>
      </w:r>
      <w:r w:rsidR="00360200">
        <w:rPr>
          <w:rFonts w:ascii="Times New Roman" w:hAnsi="Times New Roman" w:cs="Times New Roman"/>
        </w:rPr>
        <w:t>Tony Zertuche</w:t>
      </w:r>
      <w:r w:rsidR="00E42CD3" w:rsidRPr="0078420E">
        <w:rPr>
          <w:rFonts w:ascii="Times New Roman" w:hAnsi="Times New Roman" w:cs="Times New Roman"/>
        </w:rPr>
        <w:t xml:space="preserve"> provide</w:t>
      </w:r>
      <w:r>
        <w:rPr>
          <w:rFonts w:ascii="Times New Roman" w:hAnsi="Times New Roman" w:cs="Times New Roman"/>
        </w:rPr>
        <w:t>d</w:t>
      </w:r>
      <w:r w:rsidR="00E42CD3" w:rsidRPr="0078420E">
        <w:rPr>
          <w:rFonts w:ascii="Times New Roman" w:hAnsi="Times New Roman" w:cs="Times New Roman"/>
        </w:rPr>
        <w:t xml:space="preserve"> an update on ISO/IEC JTC </w:t>
      </w:r>
      <w:r w:rsidR="003D1360">
        <w:rPr>
          <w:rFonts w:ascii="Times New Roman" w:hAnsi="Times New Roman" w:cs="Times New Roman"/>
        </w:rPr>
        <w:t>3</w:t>
      </w:r>
      <w:r w:rsidR="00E42CD3" w:rsidRPr="0078420E">
        <w:rPr>
          <w:rFonts w:ascii="Times New Roman" w:hAnsi="Times New Roman" w:cs="Times New Roman"/>
        </w:rPr>
        <w:t xml:space="preserve"> quantum technologies</w:t>
      </w:r>
      <w:r w:rsidR="0078420E" w:rsidRPr="0078420E">
        <w:rPr>
          <w:rFonts w:ascii="Times New Roman" w:hAnsi="Times New Roman" w:cs="Times New Roman"/>
        </w:rPr>
        <w:t xml:space="preserve"> and its corresponding </w:t>
      </w:r>
      <w:r w:rsidR="009C255C">
        <w:rPr>
          <w:rFonts w:ascii="Times New Roman" w:hAnsi="Times New Roman" w:cs="Times New Roman"/>
        </w:rPr>
        <w:t xml:space="preserve">USNC </w:t>
      </w:r>
      <w:r w:rsidR="0078420E" w:rsidRPr="0078420E">
        <w:rPr>
          <w:rFonts w:ascii="Times New Roman" w:hAnsi="Times New Roman" w:cs="Times New Roman"/>
        </w:rPr>
        <w:t>TAG.</w:t>
      </w:r>
      <w:r>
        <w:rPr>
          <w:rFonts w:ascii="Times New Roman" w:hAnsi="Times New Roman" w:cs="Times New Roman"/>
        </w:rPr>
        <w:t xml:space="preserve"> </w:t>
      </w:r>
      <w:r w:rsidR="00090E99" w:rsidRPr="001F3405">
        <w:rPr>
          <w:rFonts w:ascii="Times New Roman" w:hAnsi="Times New Roman" w:cs="Times New Roman"/>
        </w:rPr>
        <w:t xml:space="preserve">The TAG currently has 36 </w:t>
      </w:r>
      <w:r w:rsidR="00090E99" w:rsidRPr="00515DD2">
        <w:rPr>
          <w:rFonts w:ascii="Times New Roman" w:hAnsi="Times New Roman" w:cs="Times New Roman"/>
        </w:rPr>
        <w:t xml:space="preserve">members and continues to grow. The TAG TA and DTA have been appointed for TMC approval. </w:t>
      </w:r>
      <w:r w:rsidRPr="00515DD2">
        <w:rPr>
          <w:rFonts w:ascii="Times New Roman" w:hAnsi="Times New Roman" w:cs="Times New Roman"/>
        </w:rPr>
        <w:t>The next TAG meetings will be held virtually on</w:t>
      </w:r>
      <w:r w:rsidR="00090E99" w:rsidRPr="00515DD2">
        <w:rPr>
          <w:rFonts w:ascii="Times New Roman" w:hAnsi="Times New Roman" w:cs="Times New Roman"/>
        </w:rPr>
        <w:t xml:space="preserve"> 23</w:t>
      </w:r>
      <w:r w:rsidRPr="00515DD2">
        <w:rPr>
          <w:rFonts w:ascii="Times New Roman" w:hAnsi="Times New Roman" w:cs="Times New Roman"/>
        </w:rPr>
        <w:t xml:space="preserve"> May</w:t>
      </w:r>
      <w:r w:rsidR="00090E99" w:rsidRPr="00515DD2">
        <w:rPr>
          <w:rFonts w:ascii="Times New Roman" w:hAnsi="Times New Roman" w:cs="Times New Roman"/>
        </w:rPr>
        <w:t xml:space="preserve"> </w:t>
      </w:r>
      <w:r w:rsidRPr="00515DD2">
        <w:rPr>
          <w:rFonts w:ascii="Times New Roman" w:hAnsi="Times New Roman" w:cs="Times New Roman"/>
        </w:rPr>
        <w:t xml:space="preserve">and </w:t>
      </w:r>
      <w:r w:rsidR="00090E99" w:rsidRPr="00515DD2">
        <w:rPr>
          <w:rFonts w:ascii="Times New Roman" w:hAnsi="Times New Roman" w:cs="Times New Roman"/>
        </w:rPr>
        <w:t xml:space="preserve">11 </w:t>
      </w:r>
      <w:r w:rsidRPr="00515DD2">
        <w:rPr>
          <w:rFonts w:ascii="Times New Roman" w:hAnsi="Times New Roman" w:cs="Times New Roman"/>
        </w:rPr>
        <w:t xml:space="preserve">June. </w:t>
      </w:r>
      <w:r w:rsidR="00090E99" w:rsidRPr="00515DD2">
        <w:rPr>
          <w:rFonts w:ascii="Times New Roman" w:hAnsi="Times New Roman" w:cs="Times New Roman"/>
        </w:rPr>
        <w:t xml:space="preserve">The agenda from the </w:t>
      </w:r>
      <w:r w:rsidR="009C255C">
        <w:rPr>
          <w:rFonts w:ascii="Times New Roman" w:hAnsi="Times New Roman" w:cs="Times New Roman"/>
        </w:rPr>
        <w:t>first</w:t>
      </w:r>
      <w:r w:rsidR="00090E99" w:rsidRPr="00515DD2">
        <w:rPr>
          <w:rFonts w:ascii="Times New Roman" w:hAnsi="Times New Roman" w:cs="Times New Roman"/>
        </w:rPr>
        <w:t xml:space="preserve"> TAG meeting in April was reviewed.</w:t>
      </w:r>
    </w:p>
    <w:p w14:paraId="33310746" w14:textId="77777777" w:rsidR="001F3405" w:rsidRPr="00515DD2" w:rsidRDefault="001F3405" w:rsidP="00515DD2">
      <w:pPr>
        <w:spacing w:after="0" w:line="240" w:lineRule="auto"/>
        <w:ind w:left="1440"/>
        <w:rPr>
          <w:rFonts w:ascii="Times New Roman" w:hAnsi="Times New Roman" w:cs="Times New Roman"/>
        </w:rPr>
      </w:pPr>
    </w:p>
    <w:p w14:paraId="1CC1A908" w14:textId="0C7B1447" w:rsidR="00B40F3F" w:rsidRPr="00090E99" w:rsidRDefault="004D02F9" w:rsidP="00515DD2">
      <w:pPr>
        <w:spacing w:after="0" w:line="240" w:lineRule="auto"/>
        <w:ind w:left="1440"/>
        <w:rPr>
          <w:rFonts w:ascii="Times New Roman" w:hAnsi="Times New Roman" w:cs="Times New Roman"/>
        </w:rPr>
      </w:pPr>
      <w:r w:rsidRPr="00515DD2">
        <w:rPr>
          <w:rFonts w:ascii="Times New Roman" w:hAnsi="Times New Roman" w:cs="Times New Roman"/>
        </w:rPr>
        <w:t xml:space="preserve">The first JTC 3 plenary will be held </w:t>
      </w:r>
      <w:r w:rsidR="009C255C">
        <w:rPr>
          <w:rFonts w:ascii="Times New Roman" w:hAnsi="Times New Roman" w:cs="Times New Roman"/>
        </w:rPr>
        <w:t xml:space="preserve">on </w:t>
      </w:r>
      <w:r w:rsidRPr="00515DD2">
        <w:rPr>
          <w:rFonts w:ascii="Times New Roman" w:hAnsi="Times New Roman" w:cs="Times New Roman"/>
        </w:rPr>
        <w:t>28 – 30 May in Seoul, South Korea</w:t>
      </w:r>
      <w:r w:rsidR="00830F2D" w:rsidRPr="00515DD2">
        <w:rPr>
          <w:rFonts w:ascii="Times New Roman" w:hAnsi="Times New Roman" w:cs="Times New Roman"/>
        </w:rPr>
        <w:t>. Mr. Zertuche provided an overview of the JTC 3 meeting agenda</w:t>
      </w:r>
      <w:r w:rsidR="00EA14CE" w:rsidRPr="00515DD2">
        <w:rPr>
          <w:rFonts w:ascii="Times New Roman" w:hAnsi="Times New Roman" w:cs="Times New Roman"/>
        </w:rPr>
        <w:t xml:space="preserve"> </w:t>
      </w:r>
      <w:r w:rsidR="00EA14CE" w:rsidRPr="00515DD2">
        <w:rPr>
          <w:rFonts w:ascii="Times New Roman" w:hAnsi="Times New Roman" w:cs="Times New Roman"/>
          <w:b/>
        </w:rPr>
        <w:t>(ATTACHMENT</w:t>
      </w:r>
      <w:r w:rsidR="00515DD2" w:rsidRPr="00515DD2">
        <w:rPr>
          <w:rFonts w:ascii="Times New Roman" w:hAnsi="Times New Roman" w:cs="Times New Roman"/>
          <w:b/>
        </w:rPr>
        <w:t xml:space="preserve"> A</w:t>
      </w:r>
      <w:r w:rsidR="00EA14CE" w:rsidRPr="00515DD2">
        <w:rPr>
          <w:rFonts w:ascii="Times New Roman" w:hAnsi="Times New Roman" w:cs="Times New Roman"/>
          <w:b/>
        </w:rPr>
        <w:t>)</w:t>
      </w:r>
      <w:r w:rsidR="00830F2D" w:rsidRPr="00515DD2">
        <w:rPr>
          <w:rFonts w:ascii="Times New Roman" w:hAnsi="Times New Roman" w:cs="Times New Roman"/>
        </w:rPr>
        <w:t xml:space="preserve">. </w:t>
      </w:r>
      <w:r w:rsidR="00090E99" w:rsidRPr="00515DD2">
        <w:rPr>
          <w:rFonts w:ascii="Times New Roman" w:hAnsi="Times New Roman" w:cs="Times New Roman"/>
        </w:rPr>
        <w:t xml:space="preserve">The </w:t>
      </w:r>
      <w:r w:rsidR="00830F2D" w:rsidRPr="00515DD2">
        <w:rPr>
          <w:rFonts w:ascii="Times New Roman" w:hAnsi="Times New Roman" w:cs="Times New Roman"/>
        </w:rPr>
        <w:t>Australia</w:t>
      </w:r>
      <w:r w:rsidR="00090E99" w:rsidRPr="00515DD2">
        <w:rPr>
          <w:rFonts w:ascii="Times New Roman" w:hAnsi="Times New Roman" w:cs="Times New Roman"/>
        </w:rPr>
        <w:t>n NC</w:t>
      </w:r>
      <w:r w:rsidR="00830F2D" w:rsidRPr="00515DD2">
        <w:rPr>
          <w:rFonts w:ascii="Times New Roman" w:hAnsi="Times New Roman" w:cs="Times New Roman"/>
        </w:rPr>
        <w:t xml:space="preserve"> reached out to the US</w:t>
      </w:r>
      <w:r w:rsidR="00090E99" w:rsidRPr="00515DD2">
        <w:rPr>
          <w:rFonts w:ascii="Times New Roman" w:hAnsi="Times New Roman" w:cs="Times New Roman"/>
        </w:rPr>
        <w:t>NC</w:t>
      </w:r>
      <w:r w:rsidR="00830F2D" w:rsidRPr="00515DD2">
        <w:rPr>
          <w:rFonts w:ascii="Times New Roman" w:hAnsi="Times New Roman" w:cs="Times New Roman"/>
        </w:rPr>
        <w:t xml:space="preserve"> </w:t>
      </w:r>
      <w:r w:rsidR="009C255C">
        <w:rPr>
          <w:rFonts w:ascii="Times New Roman" w:hAnsi="Times New Roman" w:cs="Times New Roman"/>
        </w:rPr>
        <w:t>requesting</w:t>
      </w:r>
      <w:r w:rsidR="00830F2D" w:rsidRPr="00515DD2">
        <w:rPr>
          <w:rFonts w:ascii="Times New Roman" w:hAnsi="Times New Roman" w:cs="Times New Roman"/>
        </w:rPr>
        <w:t xml:space="preserve"> support </w:t>
      </w:r>
      <w:r w:rsidR="009C255C">
        <w:rPr>
          <w:rFonts w:ascii="Times New Roman" w:hAnsi="Times New Roman" w:cs="Times New Roman"/>
        </w:rPr>
        <w:t xml:space="preserve">for </w:t>
      </w:r>
      <w:r w:rsidR="00830F2D" w:rsidRPr="00515DD2">
        <w:rPr>
          <w:rFonts w:ascii="Times New Roman" w:hAnsi="Times New Roman" w:cs="Times New Roman"/>
        </w:rPr>
        <w:t xml:space="preserve">their SC proposal on quantum computing, with Australia </w:t>
      </w:r>
      <w:r w:rsidR="00090E99" w:rsidRPr="00515DD2">
        <w:rPr>
          <w:rFonts w:ascii="Times New Roman" w:hAnsi="Times New Roman" w:cs="Times New Roman"/>
        </w:rPr>
        <w:t xml:space="preserve">serving </w:t>
      </w:r>
      <w:r w:rsidR="00830F2D" w:rsidRPr="00515DD2">
        <w:rPr>
          <w:rFonts w:ascii="Times New Roman" w:hAnsi="Times New Roman" w:cs="Times New Roman"/>
        </w:rPr>
        <w:t xml:space="preserve">as </w:t>
      </w:r>
      <w:r w:rsidR="00090E99" w:rsidRPr="00515DD2">
        <w:rPr>
          <w:rFonts w:ascii="Times New Roman" w:hAnsi="Times New Roman" w:cs="Times New Roman"/>
        </w:rPr>
        <w:t xml:space="preserve">the </w:t>
      </w:r>
      <w:r w:rsidR="00830F2D" w:rsidRPr="00515DD2">
        <w:rPr>
          <w:rFonts w:ascii="Times New Roman" w:hAnsi="Times New Roman" w:cs="Times New Roman"/>
        </w:rPr>
        <w:t xml:space="preserve">Chair and the US as </w:t>
      </w:r>
      <w:r w:rsidR="00090E99" w:rsidRPr="00515DD2">
        <w:rPr>
          <w:rFonts w:ascii="Times New Roman" w:hAnsi="Times New Roman" w:cs="Times New Roman"/>
        </w:rPr>
        <w:t xml:space="preserve">the </w:t>
      </w:r>
      <w:r w:rsidR="00830F2D" w:rsidRPr="00515DD2">
        <w:rPr>
          <w:rFonts w:ascii="Times New Roman" w:hAnsi="Times New Roman" w:cs="Times New Roman"/>
        </w:rPr>
        <w:t xml:space="preserve">Secretary. </w:t>
      </w:r>
      <w:r w:rsidR="00090E99" w:rsidRPr="00515DD2">
        <w:rPr>
          <w:rFonts w:ascii="Times New Roman" w:hAnsi="Times New Roman" w:cs="Times New Roman"/>
        </w:rPr>
        <w:t>It was noted</w:t>
      </w:r>
      <w:r w:rsidR="00090E99" w:rsidRPr="00090E99">
        <w:rPr>
          <w:rFonts w:ascii="Times New Roman" w:hAnsi="Times New Roman" w:cs="Times New Roman"/>
        </w:rPr>
        <w:t xml:space="preserve"> that </w:t>
      </w:r>
      <w:r w:rsidR="00830F2D" w:rsidRPr="00090E99">
        <w:rPr>
          <w:rFonts w:ascii="Times New Roman" w:hAnsi="Times New Roman" w:cs="Times New Roman"/>
        </w:rPr>
        <w:t>China has submitted a similar SC proposal.</w:t>
      </w:r>
      <w:r w:rsidR="00090E99" w:rsidRPr="00090E99">
        <w:rPr>
          <w:rFonts w:ascii="Times New Roman" w:hAnsi="Times New Roman" w:cs="Times New Roman"/>
        </w:rPr>
        <w:t xml:space="preserve"> If the Australian/US </w:t>
      </w:r>
      <w:r w:rsidR="009C255C">
        <w:rPr>
          <w:rFonts w:ascii="Times New Roman" w:hAnsi="Times New Roman" w:cs="Times New Roman"/>
        </w:rPr>
        <w:t>S</w:t>
      </w:r>
      <w:r w:rsidR="00090E99" w:rsidRPr="00090E99">
        <w:rPr>
          <w:rFonts w:ascii="Times New Roman" w:hAnsi="Times New Roman" w:cs="Times New Roman"/>
        </w:rPr>
        <w:t xml:space="preserve">C proposal is approved by JTC 3, </w:t>
      </w:r>
      <w:r w:rsidR="00B40F3F" w:rsidRPr="00090E99">
        <w:rPr>
          <w:rFonts w:ascii="Times New Roman" w:hAnsi="Times New Roman" w:cs="Times New Roman"/>
        </w:rPr>
        <w:t xml:space="preserve">ANSI </w:t>
      </w:r>
      <w:r w:rsidR="00090E99" w:rsidRPr="00090E99">
        <w:rPr>
          <w:rFonts w:ascii="Times New Roman" w:hAnsi="Times New Roman" w:cs="Times New Roman"/>
        </w:rPr>
        <w:t xml:space="preserve">would be able to serve in </w:t>
      </w:r>
      <w:r w:rsidR="00B40F3F" w:rsidRPr="00090E99">
        <w:rPr>
          <w:rFonts w:ascii="Times New Roman" w:hAnsi="Times New Roman" w:cs="Times New Roman"/>
        </w:rPr>
        <w:t>the JTC 3 secretariat role</w:t>
      </w:r>
      <w:r w:rsidR="00090E99" w:rsidRPr="00090E99">
        <w:rPr>
          <w:rFonts w:ascii="Times New Roman" w:hAnsi="Times New Roman" w:cs="Times New Roman"/>
        </w:rPr>
        <w:t xml:space="preserve"> as no other organizations have volunteered.</w:t>
      </w:r>
    </w:p>
    <w:p w14:paraId="3D962C03" w14:textId="77777777" w:rsidR="00E42CD3" w:rsidRDefault="00E42CD3" w:rsidP="00515DD2">
      <w:pPr>
        <w:spacing w:after="0" w:line="240" w:lineRule="auto"/>
        <w:rPr>
          <w:rFonts w:ascii="Times New Roman" w:hAnsi="Times New Roman" w:cs="Times New Roman"/>
          <w:b/>
        </w:rPr>
      </w:pPr>
    </w:p>
    <w:p w14:paraId="6FA28AB7" w14:textId="0DAE3B6F" w:rsidR="00CA6768" w:rsidRPr="00821124" w:rsidRDefault="00CA6768" w:rsidP="00515DD2">
      <w:pPr>
        <w:spacing w:after="0" w:line="240" w:lineRule="auto"/>
        <w:ind w:left="1440" w:hanging="720"/>
        <w:rPr>
          <w:rFonts w:ascii="Times New Roman" w:hAnsi="Times New Roman" w:cs="Times New Roman"/>
          <w:b/>
        </w:rPr>
      </w:pPr>
      <w:r w:rsidRPr="00821124">
        <w:rPr>
          <w:rFonts w:ascii="Times New Roman" w:hAnsi="Times New Roman" w:cs="Times New Roman"/>
          <w:b/>
        </w:rPr>
        <w:t>3.2</w:t>
      </w:r>
      <w:r w:rsidRPr="00821124">
        <w:rPr>
          <w:rFonts w:ascii="Times New Roman" w:hAnsi="Times New Roman" w:cs="Times New Roman"/>
          <w:b/>
        </w:rPr>
        <w:tab/>
      </w:r>
      <w:proofErr w:type="spellStart"/>
      <w:r>
        <w:rPr>
          <w:rFonts w:ascii="Times New Roman" w:hAnsi="Times New Roman" w:cs="Times New Roman"/>
          <w:b/>
          <w:u w:val="single"/>
        </w:rPr>
        <w:t>SyC</w:t>
      </w:r>
      <w:proofErr w:type="spellEnd"/>
      <w:r>
        <w:rPr>
          <w:rFonts w:ascii="Times New Roman" w:hAnsi="Times New Roman" w:cs="Times New Roman"/>
          <w:b/>
          <w:u w:val="single"/>
        </w:rPr>
        <w:t xml:space="preserve"> on </w:t>
      </w:r>
      <w:proofErr w:type="spellStart"/>
      <w:r>
        <w:rPr>
          <w:rFonts w:ascii="Times New Roman" w:hAnsi="Times New Roman" w:cs="Times New Roman"/>
          <w:b/>
          <w:u w:val="single"/>
        </w:rPr>
        <w:t>Biodigital</w:t>
      </w:r>
      <w:proofErr w:type="spellEnd"/>
      <w:r>
        <w:rPr>
          <w:rFonts w:ascii="Times New Roman" w:hAnsi="Times New Roman" w:cs="Times New Roman"/>
          <w:b/>
          <w:u w:val="single"/>
        </w:rPr>
        <w:t xml:space="preserve"> Convergence </w:t>
      </w:r>
    </w:p>
    <w:p w14:paraId="4398C9D9" w14:textId="77777777" w:rsidR="00A1384E" w:rsidRDefault="00A1384E" w:rsidP="00515DD2">
      <w:pPr>
        <w:spacing w:after="0" w:line="240" w:lineRule="auto"/>
        <w:ind w:left="1440"/>
        <w:rPr>
          <w:rFonts w:ascii="Times New Roman" w:hAnsi="Times New Roman" w:cs="Times New Roman"/>
          <w:b/>
        </w:rPr>
      </w:pPr>
    </w:p>
    <w:p w14:paraId="2572481A" w14:textId="603E0998" w:rsidR="00CA6768" w:rsidRPr="00A1384E" w:rsidRDefault="00A1384E" w:rsidP="00515DD2">
      <w:pPr>
        <w:spacing w:after="0" w:line="240" w:lineRule="auto"/>
        <w:ind w:left="1440"/>
        <w:rPr>
          <w:rFonts w:ascii="Times New Roman" w:hAnsi="Times New Roman" w:cs="Times New Roman"/>
        </w:rPr>
      </w:pPr>
      <w:r>
        <w:rPr>
          <w:rFonts w:ascii="Times New Roman" w:hAnsi="Times New Roman" w:cs="Times New Roman"/>
        </w:rPr>
        <w:t xml:space="preserve">Mr. </w:t>
      </w:r>
      <w:r w:rsidR="00CA6768">
        <w:rPr>
          <w:rFonts w:ascii="Times New Roman" w:hAnsi="Times New Roman" w:cs="Times New Roman"/>
        </w:rPr>
        <w:t>Tony Zertuche</w:t>
      </w:r>
      <w:r w:rsidR="00CA6768" w:rsidRPr="00821124">
        <w:rPr>
          <w:rFonts w:ascii="Times New Roman" w:hAnsi="Times New Roman" w:cs="Times New Roman"/>
        </w:rPr>
        <w:t xml:space="preserve"> </w:t>
      </w:r>
      <w:r>
        <w:rPr>
          <w:rFonts w:ascii="Times New Roman" w:hAnsi="Times New Roman" w:cs="Times New Roman"/>
        </w:rPr>
        <w:t>discussed</w:t>
      </w:r>
      <w:r w:rsidR="00CA6768">
        <w:rPr>
          <w:rFonts w:ascii="Times New Roman" w:hAnsi="Times New Roman" w:cs="Times New Roman"/>
        </w:rPr>
        <w:t xml:space="preserve"> the possibility of becoming an O-member to </w:t>
      </w:r>
      <w:r>
        <w:rPr>
          <w:rFonts w:ascii="Times New Roman" w:hAnsi="Times New Roman" w:cs="Times New Roman"/>
        </w:rPr>
        <w:t xml:space="preserve">the IEC/ISO </w:t>
      </w:r>
      <w:proofErr w:type="spellStart"/>
      <w:r w:rsidR="00CA6768">
        <w:rPr>
          <w:rFonts w:ascii="Times New Roman" w:hAnsi="Times New Roman" w:cs="Times New Roman"/>
        </w:rPr>
        <w:t>SyC</w:t>
      </w:r>
      <w:proofErr w:type="spellEnd"/>
      <w:r w:rsidR="00CA6768">
        <w:rPr>
          <w:rFonts w:ascii="Times New Roman" w:hAnsi="Times New Roman" w:cs="Times New Roman"/>
        </w:rPr>
        <w:t xml:space="preserve"> on </w:t>
      </w:r>
      <w:proofErr w:type="spellStart"/>
      <w:r w:rsidR="00CA6768">
        <w:rPr>
          <w:rFonts w:ascii="Times New Roman" w:hAnsi="Times New Roman" w:cs="Times New Roman"/>
        </w:rPr>
        <w:t>biodigital</w:t>
      </w:r>
      <w:proofErr w:type="spellEnd"/>
      <w:r w:rsidR="00CA6768">
        <w:rPr>
          <w:rFonts w:ascii="Times New Roman" w:hAnsi="Times New Roman" w:cs="Times New Roman"/>
        </w:rPr>
        <w:t xml:space="preserve"> convergence.</w:t>
      </w:r>
      <w:r>
        <w:rPr>
          <w:rFonts w:ascii="Times New Roman" w:hAnsi="Times New Roman" w:cs="Times New Roman"/>
        </w:rPr>
        <w:t xml:space="preserve"> An </w:t>
      </w:r>
      <w:r w:rsidRPr="00A1384E">
        <w:rPr>
          <w:rFonts w:ascii="Times New Roman" w:hAnsi="Times New Roman" w:cs="Times New Roman"/>
        </w:rPr>
        <w:t xml:space="preserve">organization </w:t>
      </w:r>
      <w:r w:rsidR="00476F38" w:rsidRPr="00A1384E">
        <w:rPr>
          <w:rFonts w:ascii="Times New Roman" w:hAnsi="Times New Roman" w:cs="Times New Roman"/>
        </w:rPr>
        <w:t xml:space="preserve">reached out to see if it was a possibility to become an O-member to this </w:t>
      </w:r>
      <w:proofErr w:type="spellStart"/>
      <w:r w:rsidR="00476F38" w:rsidRPr="00A1384E">
        <w:rPr>
          <w:rFonts w:ascii="Times New Roman" w:hAnsi="Times New Roman" w:cs="Times New Roman"/>
        </w:rPr>
        <w:t>SyC</w:t>
      </w:r>
      <w:proofErr w:type="spellEnd"/>
      <w:r w:rsidR="00476F38" w:rsidRPr="00A1384E">
        <w:rPr>
          <w:rFonts w:ascii="Times New Roman" w:hAnsi="Times New Roman" w:cs="Times New Roman"/>
        </w:rPr>
        <w:t xml:space="preserve"> since</w:t>
      </w:r>
      <w:r w:rsidR="000213E5">
        <w:rPr>
          <w:rFonts w:ascii="Times New Roman" w:hAnsi="Times New Roman" w:cs="Times New Roman"/>
        </w:rPr>
        <w:t xml:space="preserve"> US is not a P-member with</w:t>
      </w:r>
      <w:r w:rsidR="00476F38" w:rsidRPr="00A1384E">
        <w:rPr>
          <w:rFonts w:ascii="Times New Roman" w:hAnsi="Times New Roman" w:cs="Times New Roman"/>
        </w:rPr>
        <w:t xml:space="preserve"> no organization </w:t>
      </w:r>
      <w:r w:rsidR="000213E5">
        <w:rPr>
          <w:rFonts w:ascii="Times New Roman" w:hAnsi="Times New Roman" w:cs="Times New Roman"/>
        </w:rPr>
        <w:t>having come</w:t>
      </w:r>
      <w:r w:rsidR="00476F38" w:rsidRPr="00A1384E">
        <w:rPr>
          <w:rFonts w:ascii="Times New Roman" w:hAnsi="Times New Roman" w:cs="Times New Roman"/>
        </w:rPr>
        <w:t xml:space="preserve"> forward with interest in serving as the USNC TAG Administrator.</w:t>
      </w:r>
      <w:r>
        <w:rPr>
          <w:rFonts w:ascii="Times New Roman" w:hAnsi="Times New Roman" w:cs="Times New Roman"/>
        </w:rPr>
        <w:t xml:space="preserve"> TMC members reviewed the Information Interest Group (IIG) document (USNC/TMC 1268).</w:t>
      </w:r>
    </w:p>
    <w:p w14:paraId="3537BA01" w14:textId="5CD8AF44" w:rsidR="009E736E" w:rsidRDefault="009E736E" w:rsidP="00515DD2">
      <w:pPr>
        <w:spacing w:after="0" w:line="240" w:lineRule="auto"/>
        <w:rPr>
          <w:rFonts w:ascii="Times New Roman" w:hAnsi="Times New Roman" w:cs="Times New Roman"/>
          <w:color w:val="FF0000"/>
        </w:rPr>
      </w:pPr>
    </w:p>
    <w:p w14:paraId="7FC8B8F6" w14:textId="73881B89" w:rsidR="009E736E" w:rsidRPr="00A1384E" w:rsidRDefault="009E736E" w:rsidP="00515DD2">
      <w:pPr>
        <w:spacing w:after="0" w:line="240" w:lineRule="auto"/>
        <w:ind w:left="1440"/>
        <w:rPr>
          <w:rFonts w:ascii="Times New Roman" w:hAnsi="Times New Roman" w:cs="Times New Roman"/>
        </w:rPr>
      </w:pPr>
      <w:r w:rsidRPr="00A1384E">
        <w:rPr>
          <w:rFonts w:ascii="Times New Roman" w:hAnsi="Times New Roman" w:cs="Times New Roman"/>
        </w:rPr>
        <w:t xml:space="preserve">If approved to become an O-member, </w:t>
      </w:r>
      <w:r w:rsidR="00A1384E" w:rsidRPr="00A1384E">
        <w:rPr>
          <w:rFonts w:ascii="Times New Roman" w:hAnsi="Times New Roman" w:cs="Times New Roman"/>
        </w:rPr>
        <w:t>TMC members noted that the USNC</w:t>
      </w:r>
      <w:r w:rsidRPr="00A1384E">
        <w:rPr>
          <w:rFonts w:ascii="Times New Roman" w:hAnsi="Times New Roman" w:cs="Times New Roman"/>
        </w:rPr>
        <w:t xml:space="preserve"> might need to expand the IIG document beyond the policy of becoming an O-member. </w:t>
      </w:r>
    </w:p>
    <w:p w14:paraId="59DBB3B3" w14:textId="5EEAE059" w:rsidR="009E736E" w:rsidRDefault="009E736E" w:rsidP="00515DD2">
      <w:pPr>
        <w:spacing w:after="0" w:line="240" w:lineRule="auto"/>
        <w:ind w:left="1440"/>
        <w:rPr>
          <w:rFonts w:ascii="Times New Roman" w:hAnsi="Times New Roman" w:cs="Times New Roman"/>
          <w:color w:val="FF0000"/>
        </w:rPr>
      </w:pPr>
    </w:p>
    <w:p w14:paraId="3F55A56B" w14:textId="33E6BAC6" w:rsidR="00C7159F" w:rsidRPr="00387DFE" w:rsidRDefault="00387DFE" w:rsidP="00515DD2">
      <w:pPr>
        <w:spacing w:after="0" w:line="240" w:lineRule="auto"/>
        <w:ind w:left="1440"/>
        <w:rPr>
          <w:rFonts w:ascii="Times New Roman" w:hAnsi="Times New Roman" w:cs="Times New Roman"/>
          <w:b/>
        </w:rPr>
      </w:pPr>
      <w:r w:rsidRPr="00387DFE">
        <w:rPr>
          <w:rFonts w:ascii="Times New Roman" w:hAnsi="Times New Roman" w:cs="Times New Roman"/>
          <w:b/>
        </w:rPr>
        <w:t xml:space="preserve">ACTION ITEM #1: </w:t>
      </w:r>
      <w:r w:rsidRPr="00387DFE">
        <w:rPr>
          <w:rFonts w:ascii="Times New Roman" w:hAnsi="Times New Roman" w:cs="Times New Roman"/>
          <w:bCs/>
        </w:rPr>
        <w:t>USNC TMC SCOOP to draft procedures on how an informational interest group (IIG) will operate as an O-member.</w:t>
      </w:r>
    </w:p>
    <w:p w14:paraId="3597FC59" w14:textId="77777777" w:rsidR="00387DFE" w:rsidRPr="00D6406B" w:rsidRDefault="00387DFE" w:rsidP="00515DD2">
      <w:pPr>
        <w:spacing w:after="0" w:line="240" w:lineRule="auto"/>
        <w:ind w:left="1440"/>
        <w:rPr>
          <w:rFonts w:ascii="Times New Roman" w:hAnsi="Times New Roman" w:cs="Times New Roman"/>
          <w:bCs/>
        </w:rPr>
      </w:pPr>
    </w:p>
    <w:p w14:paraId="76FA14B7" w14:textId="6DA179CF" w:rsidR="00C7159F" w:rsidRPr="00D6406B" w:rsidRDefault="00D6406B" w:rsidP="00515DD2">
      <w:pPr>
        <w:spacing w:after="0" w:line="240" w:lineRule="auto"/>
        <w:ind w:left="1440"/>
        <w:rPr>
          <w:rFonts w:ascii="Times New Roman" w:hAnsi="Times New Roman" w:cs="Times New Roman"/>
          <w:bCs/>
        </w:rPr>
      </w:pPr>
      <w:r w:rsidRPr="00D6406B">
        <w:rPr>
          <w:rFonts w:ascii="Times New Roman" w:hAnsi="Times New Roman" w:cs="Times New Roman"/>
          <w:bCs/>
        </w:rPr>
        <w:t>A TMC member suggested</w:t>
      </w:r>
      <w:r w:rsidR="00C7159F" w:rsidRPr="00D6406B">
        <w:rPr>
          <w:rFonts w:ascii="Times New Roman" w:hAnsi="Times New Roman" w:cs="Times New Roman"/>
          <w:bCs/>
        </w:rPr>
        <w:t xml:space="preserve"> reaching out to </w:t>
      </w:r>
      <w:r w:rsidRPr="00D6406B">
        <w:rPr>
          <w:rFonts w:ascii="Times New Roman" w:hAnsi="Times New Roman" w:cs="Times New Roman"/>
          <w:bCs/>
        </w:rPr>
        <w:t>former</w:t>
      </w:r>
      <w:r w:rsidR="00C7159F" w:rsidRPr="00D6406B">
        <w:rPr>
          <w:rFonts w:ascii="Times New Roman" w:hAnsi="Times New Roman" w:cs="Times New Roman"/>
          <w:bCs/>
        </w:rPr>
        <w:t xml:space="preserve"> SEG 12 member</w:t>
      </w:r>
      <w:r w:rsidR="00387DFE" w:rsidRPr="00D6406B">
        <w:rPr>
          <w:rFonts w:ascii="Times New Roman" w:hAnsi="Times New Roman" w:cs="Times New Roman"/>
          <w:bCs/>
        </w:rPr>
        <w:t>s</w:t>
      </w:r>
      <w:r w:rsidR="00C7159F" w:rsidRPr="00D6406B">
        <w:rPr>
          <w:rFonts w:ascii="Times New Roman" w:hAnsi="Times New Roman" w:cs="Times New Roman"/>
          <w:bCs/>
        </w:rPr>
        <w:t xml:space="preserve"> </w:t>
      </w:r>
      <w:r w:rsidRPr="00D6406B">
        <w:rPr>
          <w:rFonts w:ascii="Times New Roman" w:hAnsi="Times New Roman" w:cs="Times New Roman"/>
          <w:bCs/>
        </w:rPr>
        <w:t>from the US to see if they would be willing to take on the USNC TAG Administrator role or participate on the TAG.</w:t>
      </w:r>
    </w:p>
    <w:p w14:paraId="2C578A1C" w14:textId="355A1403" w:rsidR="00387DFE" w:rsidRDefault="00387DFE" w:rsidP="00515DD2">
      <w:pPr>
        <w:spacing w:after="0" w:line="240" w:lineRule="auto"/>
        <w:ind w:left="1440"/>
        <w:rPr>
          <w:rFonts w:ascii="Times New Roman" w:hAnsi="Times New Roman" w:cs="Times New Roman"/>
          <w:b/>
          <w:color w:val="FF0000"/>
        </w:rPr>
      </w:pPr>
    </w:p>
    <w:p w14:paraId="5BBE87A3" w14:textId="3E233DA5" w:rsidR="00387DFE" w:rsidRDefault="00387DFE" w:rsidP="00515DD2">
      <w:pPr>
        <w:spacing w:after="0" w:line="240" w:lineRule="auto"/>
        <w:ind w:left="1440"/>
        <w:rPr>
          <w:rFonts w:ascii="Times New Roman" w:hAnsi="Times New Roman" w:cs="Times New Roman"/>
          <w:bCs/>
        </w:rPr>
      </w:pPr>
      <w:r w:rsidRPr="00387DFE">
        <w:rPr>
          <w:rFonts w:ascii="Times New Roman" w:hAnsi="Times New Roman" w:cs="Times New Roman"/>
          <w:b/>
        </w:rPr>
        <w:lastRenderedPageBreak/>
        <w:t xml:space="preserve">ACTION ITEM #2: </w:t>
      </w:r>
      <w:r w:rsidRPr="00387DFE">
        <w:rPr>
          <w:rFonts w:ascii="Times New Roman" w:hAnsi="Times New Roman" w:cs="Times New Roman"/>
          <w:bCs/>
        </w:rPr>
        <w:t xml:space="preserve">USNC staff to reach out to former SEG 12 members to see if there is any interest to participate on the </w:t>
      </w:r>
      <w:proofErr w:type="spellStart"/>
      <w:r w:rsidRPr="00387DFE">
        <w:rPr>
          <w:rFonts w:ascii="Times New Roman" w:hAnsi="Times New Roman" w:cs="Times New Roman"/>
          <w:bCs/>
        </w:rPr>
        <w:t>SyC</w:t>
      </w:r>
      <w:proofErr w:type="spellEnd"/>
      <w:r w:rsidRPr="00387DFE">
        <w:rPr>
          <w:rFonts w:ascii="Times New Roman" w:hAnsi="Times New Roman" w:cs="Times New Roman"/>
          <w:bCs/>
        </w:rPr>
        <w:t xml:space="preserve"> </w:t>
      </w:r>
      <w:proofErr w:type="spellStart"/>
      <w:r w:rsidRPr="00387DFE">
        <w:rPr>
          <w:rFonts w:ascii="Times New Roman" w:hAnsi="Times New Roman" w:cs="Times New Roman"/>
          <w:bCs/>
        </w:rPr>
        <w:t>Biodigital</w:t>
      </w:r>
      <w:proofErr w:type="spellEnd"/>
      <w:r w:rsidRPr="00387DFE">
        <w:rPr>
          <w:rFonts w:ascii="Times New Roman" w:hAnsi="Times New Roman" w:cs="Times New Roman"/>
          <w:bCs/>
        </w:rPr>
        <w:t xml:space="preserve"> convergence USNC TAG or take on the TAG administration role.</w:t>
      </w:r>
    </w:p>
    <w:p w14:paraId="6900BCDA" w14:textId="77777777" w:rsidR="00515DD2" w:rsidRPr="00387DFE" w:rsidRDefault="00515DD2" w:rsidP="00515DD2">
      <w:pPr>
        <w:spacing w:after="0" w:line="240" w:lineRule="auto"/>
        <w:ind w:left="1440"/>
        <w:rPr>
          <w:rFonts w:ascii="Times New Roman" w:hAnsi="Times New Roman" w:cs="Times New Roman"/>
          <w:b/>
        </w:rPr>
      </w:pPr>
    </w:p>
    <w:p w14:paraId="20E0B119" w14:textId="77777777" w:rsidR="00C7159F" w:rsidRDefault="00C7159F" w:rsidP="00515DD2">
      <w:pPr>
        <w:spacing w:after="0" w:line="240" w:lineRule="auto"/>
        <w:ind w:left="1440"/>
        <w:rPr>
          <w:rFonts w:ascii="Times New Roman" w:hAnsi="Times New Roman" w:cs="Times New Roman"/>
        </w:rPr>
      </w:pPr>
    </w:p>
    <w:p w14:paraId="260BED5A" w14:textId="329D651F" w:rsidR="00CA6768" w:rsidRPr="00CA6768" w:rsidRDefault="00E42CD3" w:rsidP="00515DD2">
      <w:pPr>
        <w:spacing w:after="0" w:line="240" w:lineRule="auto"/>
        <w:ind w:left="1440" w:hanging="720"/>
        <w:rPr>
          <w:rFonts w:ascii="Times New Roman" w:hAnsi="Times New Roman" w:cs="Times New Roman"/>
          <w:b/>
          <w:u w:val="single"/>
        </w:rPr>
      </w:pPr>
      <w:r w:rsidRPr="00821124">
        <w:rPr>
          <w:rFonts w:ascii="Times New Roman" w:hAnsi="Times New Roman" w:cs="Times New Roman"/>
          <w:b/>
        </w:rPr>
        <w:t>3.</w:t>
      </w:r>
      <w:r w:rsidR="00CA6768">
        <w:rPr>
          <w:rFonts w:ascii="Times New Roman" w:hAnsi="Times New Roman" w:cs="Times New Roman"/>
          <w:b/>
        </w:rPr>
        <w:t>3</w:t>
      </w:r>
      <w:r w:rsidRPr="00821124">
        <w:rPr>
          <w:rFonts w:ascii="Times New Roman" w:hAnsi="Times New Roman" w:cs="Times New Roman"/>
          <w:b/>
        </w:rPr>
        <w:tab/>
      </w:r>
      <w:r w:rsidR="00D0459D" w:rsidRPr="00821124">
        <w:rPr>
          <w:rFonts w:ascii="Times New Roman" w:hAnsi="Times New Roman" w:cs="Times New Roman"/>
          <w:b/>
          <w:u w:val="single"/>
        </w:rPr>
        <w:t>Review of US Leadership on IEC TCs/SCs/</w:t>
      </w:r>
      <w:proofErr w:type="spellStart"/>
      <w:r w:rsidR="00D0459D" w:rsidRPr="00821124">
        <w:rPr>
          <w:rFonts w:ascii="Times New Roman" w:hAnsi="Times New Roman" w:cs="Times New Roman"/>
          <w:b/>
          <w:u w:val="single"/>
        </w:rPr>
        <w:t>SyCs</w:t>
      </w:r>
      <w:proofErr w:type="spellEnd"/>
      <w:r w:rsidR="00D0459D" w:rsidRPr="00821124">
        <w:rPr>
          <w:rFonts w:ascii="Times New Roman" w:hAnsi="Times New Roman" w:cs="Times New Roman"/>
          <w:b/>
          <w:u w:val="single"/>
        </w:rPr>
        <w:t xml:space="preserve"> &amp; USNC TAGs</w:t>
      </w:r>
    </w:p>
    <w:p w14:paraId="180C7C75" w14:textId="77777777" w:rsidR="002A6E14" w:rsidRDefault="002A6E14" w:rsidP="00515DD2">
      <w:pPr>
        <w:spacing w:after="0" w:line="240" w:lineRule="auto"/>
        <w:ind w:left="1440"/>
        <w:rPr>
          <w:rFonts w:ascii="Times New Roman" w:hAnsi="Times New Roman" w:cs="Times New Roman"/>
          <w:b/>
        </w:rPr>
      </w:pPr>
    </w:p>
    <w:p w14:paraId="5914F1AB" w14:textId="06877096" w:rsidR="00C7159F" w:rsidRPr="002A6E14" w:rsidRDefault="002A6E14" w:rsidP="00515DD2">
      <w:pPr>
        <w:spacing w:after="0" w:line="240" w:lineRule="auto"/>
        <w:ind w:left="1440"/>
        <w:rPr>
          <w:rFonts w:ascii="Times New Roman" w:hAnsi="Times New Roman" w:cs="Times New Roman"/>
        </w:rPr>
      </w:pPr>
      <w:r w:rsidRPr="002A6E14">
        <w:rPr>
          <w:rFonts w:ascii="Times New Roman" w:hAnsi="Times New Roman" w:cs="Times New Roman"/>
        </w:rPr>
        <w:t>Ms. Hae Choe reviewed current US leadership on IEC TCs/SCs/</w:t>
      </w:r>
      <w:proofErr w:type="spellStart"/>
      <w:r w:rsidRPr="002A6E14">
        <w:rPr>
          <w:rFonts w:ascii="Times New Roman" w:hAnsi="Times New Roman" w:cs="Times New Roman"/>
        </w:rPr>
        <w:t>SyCs</w:t>
      </w:r>
      <w:proofErr w:type="spellEnd"/>
      <w:r w:rsidRPr="002A6E14">
        <w:rPr>
          <w:rFonts w:ascii="Times New Roman" w:hAnsi="Times New Roman" w:cs="Times New Roman"/>
        </w:rPr>
        <w:t xml:space="preserve"> and USNC TAGs (USNC/TMC 1258). </w:t>
      </w:r>
      <w:r w:rsidR="00C7159F" w:rsidRPr="002A6E14">
        <w:rPr>
          <w:rFonts w:ascii="Times New Roman" w:hAnsi="Times New Roman" w:cs="Times New Roman"/>
        </w:rPr>
        <w:t xml:space="preserve">There are TC/SC Chairs’ terms that are </w:t>
      </w:r>
      <w:r>
        <w:rPr>
          <w:rFonts w:ascii="Times New Roman" w:hAnsi="Times New Roman" w:cs="Times New Roman"/>
        </w:rPr>
        <w:t>ending</w:t>
      </w:r>
      <w:r w:rsidR="00C7159F" w:rsidRPr="002A6E14">
        <w:rPr>
          <w:rFonts w:ascii="Times New Roman" w:hAnsi="Times New Roman" w:cs="Times New Roman"/>
        </w:rPr>
        <w:t xml:space="preserve"> in the next couple of years</w:t>
      </w:r>
      <w:r w:rsidRPr="002A6E14">
        <w:rPr>
          <w:rFonts w:ascii="Times New Roman" w:hAnsi="Times New Roman" w:cs="Times New Roman"/>
        </w:rPr>
        <w:t xml:space="preserve">; it was emphasized that the </w:t>
      </w:r>
      <w:r w:rsidR="00C7159F" w:rsidRPr="002A6E14">
        <w:rPr>
          <w:rFonts w:ascii="Times New Roman" w:hAnsi="Times New Roman" w:cs="Times New Roman"/>
        </w:rPr>
        <w:t xml:space="preserve">US needs to consider individuals to nominate for these roles. TMC members </w:t>
      </w:r>
      <w:r w:rsidRPr="002A6E14">
        <w:rPr>
          <w:rFonts w:ascii="Times New Roman" w:hAnsi="Times New Roman" w:cs="Times New Roman"/>
        </w:rPr>
        <w:t xml:space="preserve">were encouraged </w:t>
      </w:r>
      <w:r w:rsidR="00C7159F" w:rsidRPr="002A6E14">
        <w:rPr>
          <w:rFonts w:ascii="Times New Roman" w:hAnsi="Times New Roman" w:cs="Times New Roman"/>
        </w:rPr>
        <w:t>to keep t</w:t>
      </w:r>
      <w:r w:rsidRPr="002A6E14">
        <w:rPr>
          <w:rFonts w:ascii="Times New Roman" w:hAnsi="Times New Roman" w:cs="Times New Roman"/>
        </w:rPr>
        <w:t xml:space="preserve">hese leadership </w:t>
      </w:r>
      <w:r w:rsidR="007F7C7D">
        <w:rPr>
          <w:rFonts w:ascii="Times New Roman" w:hAnsi="Times New Roman" w:cs="Times New Roman"/>
        </w:rPr>
        <w:t>positions</w:t>
      </w:r>
      <w:r w:rsidRPr="002A6E14">
        <w:rPr>
          <w:rFonts w:ascii="Times New Roman" w:hAnsi="Times New Roman" w:cs="Times New Roman"/>
        </w:rPr>
        <w:t xml:space="preserve"> </w:t>
      </w:r>
      <w:r w:rsidR="00C7159F" w:rsidRPr="002A6E14">
        <w:rPr>
          <w:rFonts w:ascii="Times New Roman" w:hAnsi="Times New Roman" w:cs="Times New Roman"/>
        </w:rPr>
        <w:t>on their radar.</w:t>
      </w:r>
    </w:p>
    <w:p w14:paraId="0548A574" w14:textId="2241993D" w:rsidR="00C7159F" w:rsidRDefault="00C7159F" w:rsidP="00515DD2">
      <w:pPr>
        <w:spacing w:after="0" w:line="240" w:lineRule="auto"/>
        <w:rPr>
          <w:rFonts w:ascii="Times New Roman" w:hAnsi="Times New Roman" w:cs="Times New Roman"/>
          <w:color w:val="FF0000"/>
        </w:rPr>
      </w:pPr>
    </w:p>
    <w:p w14:paraId="49A06C56" w14:textId="2794DE54" w:rsidR="00C7159F" w:rsidRPr="00042E74" w:rsidRDefault="00042E74" w:rsidP="00515DD2">
      <w:pPr>
        <w:spacing w:after="0" w:line="240" w:lineRule="auto"/>
        <w:ind w:left="1440"/>
        <w:rPr>
          <w:rFonts w:ascii="Times New Roman" w:hAnsi="Times New Roman" w:cs="Times New Roman"/>
        </w:rPr>
      </w:pPr>
      <w:r w:rsidRPr="00042E74">
        <w:rPr>
          <w:rFonts w:ascii="Times New Roman" w:hAnsi="Times New Roman" w:cs="Times New Roman"/>
        </w:rPr>
        <w:t xml:space="preserve">Mr. </w:t>
      </w:r>
      <w:r w:rsidR="00C7159F" w:rsidRPr="00042E74">
        <w:rPr>
          <w:rFonts w:ascii="Times New Roman" w:hAnsi="Times New Roman" w:cs="Times New Roman"/>
        </w:rPr>
        <w:t xml:space="preserve">Jonathan Colby shared that the US has identified a </w:t>
      </w:r>
      <w:r>
        <w:rPr>
          <w:rFonts w:ascii="Times New Roman" w:hAnsi="Times New Roman" w:cs="Times New Roman"/>
        </w:rPr>
        <w:t xml:space="preserve">US </w:t>
      </w:r>
      <w:r w:rsidR="00C7159F" w:rsidRPr="00042E74">
        <w:rPr>
          <w:rFonts w:ascii="Times New Roman" w:hAnsi="Times New Roman" w:cs="Times New Roman"/>
        </w:rPr>
        <w:t xml:space="preserve">candidate to nominate to replace him in his final term as </w:t>
      </w:r>
      <w:r w:rsidRPr="00042E74">
        <w:rPr>
          <w:rFonts w:ascii="Times New Roman" w:hAnsi="Times New Roman" w:cs="Times New Roman"/>
        </w:rPr>
        <w:t xml:space="preserve">TC 114 </w:t>
      </w:r>
      <w:r w:rsidR="00C7159F" w:rsidRPr="00042E74">
        <w:rPr>
          <w:rFonts w:ascii="Times New Roman" w:hAnsi="Times New Roman" w:cs="Times New Roman"/>
        </w:rPr>
        <w:t>Chair next year.</w:t>
      </w:r>
    </w:p>
    <w:p w14:paraId="7FD24DB6" w14:textId="77777777" w:rsidR="00B15C88" w:rsidRDefault="00B15C88" w:rsidP="00515DD2">
      <w:pPr>
        <w:spacing w:after="0" w:line="240" w:lineRule="auto"/>
        <w:ind w:left="1440"/>
        <w:rPr>
          <w:rFonts w:ascii="Times New Roman" w:hAnsi="Times New Roman" w:cs="Times New Roman"/>
        </w:rPr>
      </w:pPr>
    </w:p>
    <w:p w14:paraId="490D8A34" w14:textId="6F35CF20" w:rsidR="00555759" w:rsidRDefault="00B15C88" w:rsidP="00515DD2">
      <w:pPr>
        <w:spacing w:after="0" w:line="240" w:lineRule="auto"/>
        <w:ind w:left="1440" w:hanging="720"/>
        <w:rPr>
          <w:rFonts w:ascii="Times New Roman" w:hAnsi="Times New Roman" w:cs="Times New Roman"/>
          <w:color w:val="FF0000"/>
        </w:rPr>
      </w:pPr>
      <w:r w:rsidRPr="00D0459D">
        <w:rPr>
          <w:rFonts w:ascii="Times New Roman" w:hAnsi="Times New Roman" w:cs="Times New Roman"/>
          <w:b/>
        </w:rPr>
        <w:t>3.</w:t>
      </w:r>
      <w:r w:rsidR="00CA6768">
        <w:rPr>
          <w:rFonts w:ascii="Times New Roman" w:hAnsi="Times New Roman" w:cs="Times New Roman"/>
          <w:b/>
        </w:rPr>
        <w:t>4</w:t>
      </w:r>
      <w:r w:rsidRPr="00D0459D">
        <w:rPr>
          <w:rFonts w:ascii="Times New Roman" w:hAnsi="Times New Roman" w:cs="Times New Roman"/>
          <w:b/>
        </w:rPr>
        <w:tab/>
      </w:r>
      <w:r>
        <w:rPr>
          <w:rFonts w:ascii="Times New Roman" w:hAnsi="Times New Roman" w:cs="Times New Roman"/>
          <w:b/>
          <w:u w:val="single"/>
        </w:rPr>
        <w:t>Concerns</w:t>
      </w:r>
      <w:r w:rsidRPr="00D0459D">
        <w:rPr>
          <w:rFonts w:ascii="Times New Roman" w:hAnsi="Times New Roman" w:cs="Times New Roman"/>
          <w:b/>
          <w:u w:val="single"/>
        </w:rPr>
        <w:t xml:space="preserve"> Raised by </w:t>
      </w:r>
      <w:r>
        <w:rPr>
          <w:rFonts w:ascii="Times New Roman" w:hAnsi="Times New Roman" w:cs="Times New Roman"/>
          <w:b/>
          <w:u w:val="single"/>
        </w:rPr>
        <w:t>US Experts</w:t>
      </w:r>
    </w:p>
    <w:p w14:paraId="7E57E353" w14:textId="77777777" w:rsidR="00E5332B" w:rsidRPr="00E5332B" w:rsidRDefault="00E5332B" w:rsidP="00515DD2">
      <w:pPr>
        <w:spacing w:after="0" w:line="240" w:lineRule="auto"/>
        <w:ind w:left="1440" w:hanging="720"/>
        <w:rPr>
          <w:rFonts w:ascii="Times New Roman" w:hAnsi="Times New Roman" w:cs="Times New Roman"/>
          <w:b/>
        </w:rPr>
      </w:pPr>
    </w:p>
    <w:p w14:paraId="6285B9AD" w14:textId="1539AA11" w:rsidR="00555759" w:rsidRPr="00E5332B" w:rsidRDefault="000213E5" w:rsidP="00515DD2">
      <w:pPr>
        <w:spacing w:after="0" w:line="240" w:lineRule="auto"/>
        <w:ind w:left="1440"/>
        <w:rPr>
          <w:rFonts w:ascii="Times New Roman" w:hAnsi="Times New Roman" w:cs="Times New Roman"/>
        </w:rPr>
      </w:pPr>
      <w:r>
        <w:rPr>
          <w:rFonts w:ascii="Times New Roman" w:hAnsi="Times New Roman" w:cs="Times New Roman"/>
        </w:rPr>
        <w:t xml:space="preserve">This is a standing TMC agenda item to serve as a reminder to share any issues of concern with USNC leadership and with fellow TAG </w:t>
      </w:r>
      <w:r w:rsidR="00C736F8">
        <w:rPr>
          <w:rFonts w:ascii="Times New Roman" w:hAnsi="Times New Roman" w:cs="Times New Roman"/>
        </w:rPr>
        <w:t>A</w:t>
      </w:r>
      <w:r>
        <w:rPr>
          <w:rFonts w:ascii="Times New Roman" w:hAnsi="Times New Roman" w:cs="Times New Roman"/>
        </w:rPr>
        <w:t xml:space="preserve">dministrators. </w:t>
      </w:r>
      <w:r w:rsidR="00555759" w:rsidRPr="00E5332B">
        <w:rPr>
          <w:rFonts w:ascii="Times New Roman" w:hAnsi="Times New Roman" w:cs="Times New Roman"/>
        </w:rPr>
        <w:t xml:space="preserve">Ms. </w:t>
      </w:r>
      <w:r w:rsidR="007F7C7D">
        <w:rPr>
          <w:rFonts w:ascii="Times New Roman" w:hAnsi="Times New Roman" w:cs="Times New Roman"/>
        </w:rPr>
        <w:t xml:space="preserve">Hae </w:t>
      </w:r>
      <w:r w:rsidR="00555759" w:rsidRPr="00E5332B">
        <w:rPr>
          <w:rFonts w:ascii="Times New Roman" w:hAnsi="Times New Roman" w:cs="Times New Roman"/>
        </w:rPr>
        <w:t>Choe provided background on types of complaints that the USNC office has received lately from USNC TAG members and US experts.</w:t>
      </w:r>
      <w:r w:rsidR="00E5332B" w:rsidRPr="00E5332B">
        <w:rPr>
          <w:rFonts w:ascii="Times New Roman" w:hAnsi="Times New Roman" w:cs="Times New Roman"/>
        </w:rPr>
        <w:t xml:space="preserve"> TMC members were reminded that USNC TAG members and US experts can reach out to Ms. Hae Choe and Mr. Tony Zertuche to discuss and resolve issues.</w:t>
      </w:r>
    </w:p>
    <w:p w14:paraId="2E670C7D" w14:textId="77777777" w:rsidR="00360200" w:rsidRDefault="00360200" w:rsidP="00515DD2">
      <w:pPr>
        <w:spacing w:after="0" w:line="240" w:lineRule="auto"/>
        <w:rPr>
          <w:rFonts w:ascii="Times New Roman" w:hAnsi="Times New Roman" w:cs="Times New Roman"/>
          <w:b/>
          <w:u w:val="single"/>
        </w:rPr>
      </w:pPr>
    </w:p>
    <w:p w14:paraId="5DD0EBDE" w14:textId="182B22EA" w:rsidR="0042386C" w:rsidRDefault="004E4A38" w:rsidP="00515DD2">
      <w:pPr>
        <w:spacing w:after="0" w:line="240" w:lineRule="auto"/>
        <w:rPr>
          <w:rFonts w:ascii="Times New Roman" w:hAnsi="Times New Roman" w:cs="Times New Roman"/>
          <w:b/>
          <w:u w:val="single"/>
        </w:rPr>
      </w:pPr>
      <w:r w:rsidRPr="00EC1C75">
        <w:rPr>
          <w:rFonts w:ascii="Times New Roman" w:hAnsi="Times New Roman" w:cs="Times New Roman"/>
          <w:b/>
          <w:u w:val="single"/>
        </w:rPr>
        <w:t xml:space="preserve">Section </w:t>
      </w:r>
      <w:r w:rsidR="00ED059F">
        <w:rPr>
          <w:rFonts w:ascii="Times New Roman" w:hAnsi="Times New Roman" w:cs="Times New Roman"/>
          <w:b/>
          <w:u w:val="single"/>
        </w:rPr>
        <w:t>4</w:t>
      </w:r>
      <w:r w:rsidR="001D674C" w:rsidRPr="00EC1C75">
        <w:rPr>
          <w:rFonts w:ascii="Times New Roman" w:hAnsi="Times New Roman" w:cs="Times New Roman"/>
          <w:b/>
          <w:u w:val="single"/>
        </w:rPr>
        <w:t xml:space="preserve"> </w:t>
      </w:r>
      <w:r w:rsidR="008B1F41">
        <w:rPr>
          <w:rFonts w:ascii="Times New Roman" w:hAnsi="Times New Roman" w:cs="Times New Roman"/>
          <w:b/>
          <w:u w:val="single"/>
        </w:rPr>
        <w:t xml:space="preserve">– </w:t>
      </w:r>
      <w:r w:rsidR="002F0B93">
        <w:rPr>
          <w:rFonts w:ascii="Times New Roman" w:hAnsi="Times New Roman" w:cs="Times New Roman"/>
          <w:b/>
          <w:u w:val="single"/>
        </w:rPr>
        <w:t xml:space="preserve">Standards </w:t>
      </w:r>
      <w:r w:rsidR="007B1222">
        <w:rPr>
          <w:rFonts w:ascii="Times New Roman" w:hAnsi="Times New Roman" w:cs="Times New Roman"/>
          <w:b/>
          <w:u w:val="single"/>
        </w:rPr>
        <w:t>P</w:t>
      </w:r>
      <w:r w:rsidR="00C61503">
        <w:rPr>
          <w:rFonts w:ascii="Times New Roman" w:hAnsi="Times New Roman" w:cs="Times New Roman"/>
          <w:b/>
          <w:u w:val="single"/>
        </w:rPr>
        <w:t xml:space="preserve">articipation and </w:t>
      </w:r>
      <w:r w:rsidR="007B1222">
        <w:rPr>
          <w:rFonts w:ascii="Times New Roman" w:hAnsi="Times New Roman" w:cs="Times New Roman"/>
          <w:b/>
          <w:u w:val="single"/>
        </w:rPr>
        <w:t>P</w:t>
      </w:r>
      <w:r w:rsidR="002F0B93">
        <w:rPr>
          <w:rFonts w:ascii="Times New Roman" w:hAnsi="Times New Roman" w:cs="Times New Roman"/>
          <w:b/>
          <w:u w:val="single"/>
        </w:rPr>
        <w:t>ro</w:t>
      </w:r>
      <w:r w:rsidR="00C61503">
        <w:rPr>
          <w:rFonts w:ascii="Times New Roman" w:hAnsi="Times New Roman" w:cs="Times New Roman"/>
          <w:b/>
          <w:u w:val="single"/>
        </w:rPr>
        <w:t>cess</w:t>
      </w:r>
    </w:p>
    <w:p w14:paraId="2D0515FA" w14:textId="77777777" w:rsidR="00C61503" w:rsidRDefault="00C61503" w:rsidP="00515DD2">
      <w:pPr>
        <w:spacing w:after="0" w:line="240" w:lineRule="auto"/>
        <w:rPr>
          <w:rFonts w:ascii="Times New Roman" w:hAnsi="Times New Roman" w:cs="Times New Roman"/>
          <w:b/>
          <w:u w:val="single"/>
        </w:rPr>
      </w:pPr>
    </w:p>
    <w:p w14:paraId="6D38D9C5" w14:textId="15EB9103" w:rsidR="00783860" w:rsidRPr="0040113C" w:rsidRDefault="00E763F4" w:rsidP="00515DD2">
      <w:pPr>
        <w:spacing w:after="0" w:line="240" w:lineRule="auto"/>
        <w:ind w:left="1440" w:hanging="720"/>
        <w:rPr>
          <w:rFonts w:ascii="Times New Roman" w:hAnsi="Times New Roman" w:cs="Times New Roman"/>
          <w:b/>
          <w:lang w:val="de-DE"/>
        </w:rPr>
      </w:pPr>
      <w:r>
        <w:rPr>
          <w:rFonts w:ascii="Times New Roman" w:hAnsi="Times New Roman" w:cs="Times New Roman"/>
          <w:b/>
          <w:lang w:val="de-DE"/>
        </w:rPr>
        <w:t>4</w:t>
      </w:r>
      <w:r w:rsidRPr="002611A9">
        <w:rPr>
          <w:rFonts w:ascii="Times New Roman" w:hAnsi="Times New Roman" w:cs="Times New Roman"/>
          <w:b/>
          <w:lang w:val="de-DE"/>
        </w:rPr>
        <w:t>.</w:t>
      </w:r>
      <w:r>
        <w:rPr>
          <w:rFonts w:ascii="Times New Roman" w:hAnsi="Times New Roman" w:cs="Times New Roman"/>
          <w:b/>
          <w:lang w:val="de-DE"/>
        </w:rPr>
        <w:t>1</w:t>
      </w:r>
      <w:r w:rsidRPr="002611A9">
        <w:rPr>
          <w:rFonts w:ascii="Times New Roman" w:hAnsi="Times New Roman" w:cs="Times New Roman"/>
          <w:b/>
          <w:lang w:val="de-DE"/>
        </w:rPr>
        <w:tab/>
      </w:r>
      <w:r w:rsidR="007029B3">
        <w:rPr>
          <w:rFonts w:ascii="Times New Roman" w:hAnsi="Times New Roman" w:cs="Times New Roman"/>
          <w:b/>
          <w:u w:val="single"/>
          <w:lang w:val="de-DE"/>
        </w:rPr>
        <w:t xml:space="preserve">Defining USNC </w:t>
      </w:r>
      <w:r w:rsidR="007B1222">
        <w:rPr>
          <w:rFonts w:ascii="Times New Roman" w:hAnsi="Times New Roman" w:cs="Times New Roman"/>
          <w:b/>
          <w:u w:val="single"/>
          <w:lang w:val="de-DE"/>
        </w:rPr>
        <w:t>P</w:t>
      </w:r>
      <w:r w:rsidR="007029B3">
        <w:rPr>
          <w:rFonts w:ascii="Times New Roman" w:hAnsi="Times New Roman" w:cs="Times New Roman"/>
          <w:b/>
          <w:u w:val="single"/>
          <w:lang w:val="de-DE"/>
        </w:rPr>
        <w:t xml:space="preserve">rocess for </w:t>
      </w:r>
      <w:r w:rsidR="007A3C9D">
        <w:rPr>
          <w:rFonts w:ascii="Times New Roman" w:hAnsi="Times New Roman" w:cs="Times New Roman"/>
          <w:b/>
          <w:u w:val="single"/>
          <w:lang w:val="de-DE"/>
        </w:rPr>
        <w:t>OSD</w:t>
      </w:r>
      <w:r w:rsidR="00555759">
        <w:rPr>
          <w:rFonts w:ascii="Arial" w:eastAsia="Times New Roman" w:hAnsi="Arial" w:cs="Arial"/>
          <w:color w:val="FF0000"/>
          <w:lang w:val="en-GB"/>
        </w:rPr>
        <w:br/>
      </w:r>
      <w:r w:rsidR="00555759">
        <w:rPr>
          <w:rFonts w:ascii="Arial" w:eastAsia="Times New Roman" w:hAnsi="Arial" w:cs="Arial"/>
          <w:color w:val="FF0000"/>
          <w:lang w:val="en-GB"/>
        </w:rPr>
        <w:br/>
      </w:r>
      <w:r w:rsidR="00761664" w:rsidRPr="00FF2E9B">
        <w:rPr>
          <w:rFonts w:ascii="Times New Roman" w:eastAsia="Times New Roman" w:hAnsi="Times New Roman" w:cs="Times New Roman"/>
        </w:rPr>
        <w:t xml:space="preserve">Ms. Hae Choe provided an overview on the current process to submit and validate comments in OSD. </w:t>
      </w:r>
      <w:r w:rsidR="0040113C" w:rsidRPr="0040113C">
        <w:rPr>
          <w:rFonts w:ascii="Times New Roman" w:hAnsi="Times New Roman" w:cs="Times New Roman"/>
          <w:bCs/>
          <w:lang w:val="de-DE"/>
        </w:rPr>
        <w:t>The USNC is one of the biggest OSD users</w:t>
      </w:r>
      <w:r w:rsidR="007F7C7D">
        <w:rPr>
          <w:rFonts w:ascii="Times New Roman" w:hAnsi="Times New Roman" w:cs="Times New Roman"/>
          <w:bCs/>
          <w:lang w:val="de-DE"/>
        </w:rPr>
        <w:t>, and</w:t>
      </w:r>
      <w:r w:rsidR="0040113C" w:rsidRPr="0040113C">
        <w:rPr>
          <w:rFonts w:ascii="Times New Roman" w:hAnsi="Times New Roman" w:cs="Times New Roman"/>
          <w:bCs/>
          <w:lang w:val="de-DE"/>
        </w:rPr>
        <w:t xml:space="preserve"> it was emphasized that the IEC has been very responsive to US feedback on OSD to date.</w:t>
      </w:r>
      <w:r w:rsidR="0040113C" w:rsidRPr="0040113C">
        <w:rPr>
          <w:rFonts w:ascii="Times New Roman" w:hAnsi="Times New Roman" w:cs="Times New Roman"/>
          <w:b/>
          <w:lang w:val="de-DE"/>
        </w:rPr>
        <w:t xml:space="preserve"> </w:t>
      </w:r>
    </w:p>
    <w:p w14:paraId="4BAFA6A7" w14:textId="2C993B65" w:rsidR="00FF2E9B" w:rsidRDefault="00FF2E9B" w:rsidP="00515DD2">
      <w:pPr>
        <w:spacing w:after="0" w:line="240" w:lineRule="auto"/>
        <w:ind w:left="1440" w:hanging="720"/>
        <w:rPr>
          <w:rFonts w:ascii="Times New Roman" w:hAnsi="Times New Roman" w:cs="Times New Roman"/>
          <w:b/>
          <w:lang w:val="de-DE"/>
        </w:rPr>
      </w:pPr>
    </w:p>
    <w:p w14:paraId="0D886CA8" w14:textId="034BF865" w:rsidR="00FF2E9B" w:rsidRPr="00FF2E9B" w:rsidRDefault="00FF2E9B" w:rsidP="00515DD2">
      <w:pPr>
        <w:spacing w:after="0" w:line="240" w:lineRule="auto"/>
        <w:ind w:left="1440" w:hanging="720"/>
        <w:rPr>
          <w:rFonts w:ascii="Times New Roman" w:hAnsi="Times New Roman" w:cs="Times New Roman"/>
          <w:bCs/>
          <w:lang w:val="de-DE"/>
        </w:rPr>
      </w:pPr>
      <w:r>
        <w:rPr>
          <w:rFonts w:ascii="Times New Roman" w:hAnsi="Times New Roman" w:cs="Times New Roman"/>
          <w:b/>
          <w:lang w:val="de-DE"/>
        </w:rPr>
        <w:tab/>
      </w:r>
      <w:r w:rsidR="0040113C" w:rsidRPr="00FF2E9B">
        <w:rPr>
          <w:rFonts w:ascii="Times New Roman" w:eastAsia="Times New Roman" w:hAnsi="Times New Roman" w:cs="Times New Roman"/>
        </w:rPr>
        <w:t xml:space="preserve">TMC members provided </w:t>
      </w:r>
      <w:r w:rsidR="0040113C">
        <w:rPr>
          <w:rFonts w:ascii="Times New Roman" w:eastAsia="Times New Roman" w:hAnsi="Times New Roman" w:cs="Times New Roman"/>
        </w:rPr>
        <w:t>some feedback</w:t>
      </w:r>
      <w:r w:rsidR="0040113C" w:rsidRPr="00FF2E9B">
        <w:rPr>
          <w:rFonts w:ascii="Times New Roman" w:eastAsia="Times New Roman" w:hAnsi="Times New Roman" w:cs="Times New Roman"/>
        </w:rPr>
        <w:t xml:space="preserve"> on the OSD platform and expressed their concerns.</w:t>
      </w:r>
      <w:r w:rsidR="0040113C">
        <w:rPr>
          <w:rFonts w:ascii="Times New Roman" w:hAnsi="Times New Roman" w:cs="Times New Roman"/>
          <w:b/>
          <w:lang w:val="de-DE"/>
        </w:rPr>
        <w:t xml:space="preserve"> </w:t>
      </w:r>
      <w:r w:rsidR="0040113C">
        <w:rPr>
          <w:rFonts w:ascii="Times New Roman" w:hAnsi="Times New Roman" w:cs="Times New Roman"/>
          <w:bCs/>
          <w:lang w:val="de-DE"/>
        </w:rPr>
        <w:t>The group</w:t>
      </w:r>
      <w:r w:rsidRPr="00FF2E9B">
        <w:rPr>
          <w:rFonts w:ascii="Times New Roman" w:hAnsi="Times New Roman" w:cs="Times New Roman"/>
          <w:bCs/>
          <w:lang w:val="de-DE"/>
        </w:rPr>
        <w:t xml:space="preserve"> agreed to form a group to discuss the US commenting process in OSD and provide input on the platform to IEC and ISO.</w:t>
      </w:r>
    </w:p>
    <w:p w14:paraId="1D44BA0F" w14:textId="26AA367A" w:rsidR="00DF6076" w:rsidRDefault="00DF6076" w:rsidP="00515DD2">
      <w:pPr>
        <w:spacing w:after="0" w:line="240" w:lineRule="auto"/>
        <w:rPr>
          <w:rFonts w:ascii="Times New Roman" w:hAnsi="Times New Roman" w:cs="Times New Roman"/>
          <w:bCs/>
          <w:color w:val="FF0000"/>
        </w:rPr>
      </w:pPr>
    </w:p>
    <w:p w14:paraId="35F9E6E6" w14:textId="592EA450" w:rsidR="0055507E" w:rsidRDefault="00F1103A" w:rsidP="00515DD2">
      <w:pPr>
        <w:spacing w:after="0" w:line="240" w:lineRule="auto"/>
        <w:ind w:left="1440"/>
        <w:rPr>
          <w:rFonts w:ascii="Times New Roman" w:hAnsi="Times New Roman" w:cs="Times New Roman"/>
        </w:rPr>
      </w:pPr>
      <w:r w:rsidRPr="00F1103A">
        <w:rPr>
          <w:rFonts w:ascii="Times New Roman" w:hAnsi="Times New Roman" w:cs="Times New Roman"/>
          <w:b/>
          <w:bCs/>
        </w:rPr>
        <w:t xml:space="preserve">ACTION ITEM #3: </w:t>
      </w:r>
      <w:r w:rsidRPr="00F1103A">
        <w:rPr>
          <w:rFonts w:ascii="Times New Roman" w:hAnsi="Times New Roman" w:cs="Times New Roman"/>
        </w:rPr>
        <w:t>TMC to form a user group to discuss how the OSD commenting process will work in the US going forward and to develop feedback to provide to IEC and ISO. Volunteers include USNC TAG Administrators, ISO TAG Administrators, USNC staff, and ISOT staff.</w:t>
      </w:r>
    </w:p>
    <w:p w14:paraId="6D627D55" w14:textId="766F11C6" w:rsidR="00FF2E9B" w:rsidRDefault="00FF2E9B" w:rsidP="00515DD2">
      <w:pPr>
        <w:spacing w:after="0" w:line="240" w:lineRule="auto"/>
        <w:ind w:left="1440"/>
        <w:rPr>
          <w:rFonts w:ascii="Times New Roman" w:hAnsi="Times New Roman" w:cs="Times New Roman"/>
          <w:b/>
          <w:bCs/>
        </w:rPr>
      </w:pPr>
    </w:p>
    <w:p w14:paraId="1E09C85A" w14:textId="69316A95" w:rsidR="00FF2E9B" w:rsidRDefault="00FF2E9B" w:rsidP="00515DD2">
      <w:pPr>
        <w:spacing w:after="0" w:line="240" w:lineRule="auto"/>
        <w:ind w:left="1440"/>
        <w:rPr>
          <w:rFonts w:ascii="Times New Roman" w:eastAsia="Times New Roman" w:hAnsi="Times New Roman" w:cs="Times New Roman"/>
        </w:rPr>
      </w:pPr>
      <w:r w:rsidRPr="00FF2E9B">
        <w:rPr>
          <w:rFonts w:ascii="Times New Roman" w:eastAsia="Times New Roman" w:hAnsi="Times New Roman" w:cs="Times New Roman"/>
        </w:rPr>
        <w:t xml:space="preserve">USNC TAG officers were encouraged to join the </w:t>
      </w:r>
      <w:hyperlink r:id="rId9" w:anchor="nc" w:history="1">
        <w:r w:rsidRPr="00FF2E9B">
          <w:rPr>
            <w:rStyle w:val="Hyperlink"/>
            <w:rFonts w:ascii="Times New Roman" w:eastAsia="Times New Roman" w:hAnsi="Times New Roman" w:cs="Times New Roman"/>
          </w:rPr>
          <w:t>OSD NC user feedback sessions</w:t>
        </w:r>
      </w:hyperlink>
      <w:r w:rsidRPr="00FF2E9B">
        <w:rPr>
          <w:rFonts w:ascii="Times New Roman" w:eastAsia="Times New Roman" w:hAnsi="Times New Roman" w:cs="Times New Roman"/>
          <w:color w:val="FF0000"/>
        </w:rPr>
        <w:t xml:space="preserve"> </w:t>
      </w:r>
      <w:r w:rsidRPr="00FF2E9B">
        <w:rPr>
          <w:rFonts w:ascii="Times New Roman" w:eastAsia="Times New Roman" w:hAnsi="Times New Roman" w:cs="Times New Roman"/>
        </w:rPr>
        <w:t>hosted monthly by the IEC.</w:t>
      </w:r>
    </w:p>
    <w:p w14:paraId="27D2B6A3" w14:textId="59B56341" w:rsidR="00700BF1" w:rsidRDefault="00700BF1" w:rsidP="00515DD2">
      <w:pPr>
        <w:spacing w:after="0" w:line="240" w:lineRule="auto"/>
        <w:ind w:left="1440"/>
        <w:rPr>
          <w:rFonts w:ascii="Times New Roman" w:eastAsia="Times New Roman" w:hAnsi="Times New Roman" w:cs="Times New Roman"/>
        </w:rPr>
      </w:pPr>
    </w:p>
    <w:p w14:paraId="1EAD9EDD" w14:textId="0D81280F" w:rsidR="00700BF1" w:rsidRPr="00FF2E9B" w:rsidRDefault="00700BF1" w:rsidP="00515DD2">
      <w:pPr>
        <w:spacing w:after="0" w:line="240" w:lineRule="auto"/>
        <w:ind w:left="1440"/>
        <w:rPr>
          <w:rFonts w:ascii="Times New Roman" w:hAnsi="Times New Roman" w:cs="Times New Roman"/>
          <w:b/>
          <w:bCs/>
        </w:rPr>
      </w:pPr>
      <w:r>
        <w:rPr>
          <w:rFonts w:ascii="Times New Roman" w:hAnsi="Times New Roman" w:cs="Times New Roman"/>
        </w:rPr>
        <w:t>It was suggested that OSD implementation is included as a topic on the agendas for the upcoming bilateral meetings.</w:t>
      </w:r>
    </w:p>
    <w:p w14:paraId="1A5F55BB" w14:textId="77777777" w:rsidR="00294819" w:rsidRDefault="00294819" w:rsidP="00515DD2">
      <w:pPr>
        <w:spacing w:after="0" w:line="240" w:lineRule="auto"/>
        <w:ind w:left="1440"/>
        <w:rPr>
          <w:rFonts w:ascii="Times New Roman" w:hAnsi="Times New Roman" w:cs="Times New Roman"/>
          <w:bCs/>
        </w:rPr>
      </w:pPr>
    </w:p>
    <w:p w14:paraId="2158858B" w14:textId="1AB9331E" w:rsidR="00E763F4" w:rsidRPr="00705C31" w:rsidRDefault="00E763F4" w:rsidP="00515DD2">
      <w:pPr>
        <w:spacing w:after="0" w:line="240" w:lineRule="auto"/>
        <w:ind w:firstLine="720"/>
        <w:rPr>
          <w:rFonts w:ascii="Times New Roman" w:hAnsi="Times New Roman" w:cs="Times New Roman"/>
          <w:b/>
          <w:lang w:val="de-DE"/>
        </w:rPr>
      </w:pPr>
      <w:r w:rsidRPr="00705C31">
        <w:rPr>
          <w:rFonts w:ascii="Times New Roman" w:hAnsi="Times New Roman" w:cs="Times New Roman"/>
          <w:b/>
          <w:lang w:val="de-DE"/>
        </w:rPr>
        <w:t>4.2</w:t>
      </w:r>
      <w:r w:rsidRPr="00705C31">
        <w:rPr>
          <w:rFonts w:ascii="Times New Roman" w:hAnsi="Times New Roman" w:cs="Times New Roman"/>
          <w:b/>
          <w:lang w:val="de-DE"/>
        </w:rPr>
        <w:tab/>
      </w:r>
      <w:r w:rsidR="00476612" w:rsidRPr="00705C31">
        <w:rPr>
          <w:rFonts w:ascii="Times New Roman" w:hAnsi="Times New Roman" w:cs="Times New Roman"/>
          <w:b/>
          <w:u w:val="single"/>
          <w:lang w:val="de-DE"/>
        </w:rPr>
        <w:t xml:space="preserve">Strategies to Increase </w:t>
      </w:r>
      <w:r w:rsidR="007B1222" w:rsidRPr="00705C31">
        <w:rPr>
          <w:rFonts w:ascii="Times New Roman" w:hAnsi="Times New Roman" w:cs="Times New Roman"/>
          <w:b/>
          <w:u w:val="single"/>
          <w:lang w:val="de-DE"/>
        </w:rPr>
        <w:t xml:space="preserve">USNC </w:t>
      </w:r>
      <w:r w:rsidR="004C4E74" w:rsidRPr="00705C31">
        <w:rPr>
          <w:rFonts w:ascii="Times New Roman" w:hAnsi="Times New Roman" w:cs="Times New Roman"/>
          <w:b/>
          <w:u w:val="single"/>
          <w:lang w:val="de-DE"/>
        </w:rPr>
        <w:t xml:space="preserve">TAG </w:t>
      </w:r>
      <w:r w:rsidR="007B1222" w:rsidRPr="00705C31">
        <w:rPr>
          <w:rFonts w:ascii="Times New Roman" w:hAnsi="Times New Roman" w:cs="Times New Roman"/>
          <w:b/>
          <w:u w:val="single"/>
          <w:lang w:val="de-DE"/>
        </w:rPr>
        <w:t>P</w:t>
      </w:r>
      <w:r w:rsidR="004C4E74" w:rsidRPr="00705C31">
        <w:rPr>
          <w:rFonts w:ascii="Times New Roman" w:hAnsi="Times New Roman" w:cs="Times New Roman"/>
          <w:b/>
          <w:u w:val="single"/>
          <w:lang w:val="de-DE"/>
        </w:rPr>
        <w:t>articipation</w:t>
      </w:r>
      <w:r w:rsidR="00476612" w:rsidRPr="00705C31">
        <w:rPr>
          <w:rFonts w:ascii="Times New Roman" w:hAnsi="Times New Roman" w:cs="Times New Roman"/>
          <w:b/>
          <w:u w:val="single"/>
          <w:lang w:val="de-DE"/>
        </w:rPr>
        <w:t xml:space="preserve"> &amp; Professional Development </w:t>
      </w:r>
      <w:r w:rsidR="00476612" w:rsidRPr="00705C31">
        <w:rPr>
          <w:rFonts w:ascii="Times New Roman" w:hAnsi="Times New Roman" w:cs="Times New Roman"/>
          <w:b/>
          <w:lang w:val="de-DE"/>
        </w:rPr>
        <w:tab/>
      </w:r>
      <w:r w:rsidR="00476612" w:rsidRPr="00705C31">
        <w:rPr>
          <w:rFonts w:ascii="Times New Roman" w:hAnsi="Times New Roman" w:cs="Times New Roman"/>
          <w:b/>
          <w:lang w:val="de-DE"/>
        </w:rPr>
        <w:tab/>
      </w:r>
      <w:r w:rsidR="00476612" w:rsidRPr="00705C31">
        <w:rPr>
          <w:rFonts w:ascii="Times New Roman" w:hAnsi="Times New Roman" w:cs="Times New Roman"/>
          <w:b/>
          <w:lang w:val="de-DE"/>
        </w:rPr>
        <w:tab/>
      </w:r>
      <w:r w:rsidR="00476612" w:rsidRPr="00705C31">
        <w:rPr>
          <w:rFonts w:ascii="Times New Roman" w:hAnsi="Times New Roman" w:cs="Times New Roman"/>
          <w:b/>
          <w:u w:val="single"/>
          <w:lang w:val="de-DE"/>
        </w:rPr>
        <w:t>Opportunities</w:t>
      </w:r>
    </w:p>
    <w:p w14:paraId="7FF24052" w14:textId="0D6C6974" w:rsidR="0032691A" w:rsidRPr="00705C31" w:rsidRDefault="00E763F4" w:rsidP="00515DD2">
      <w:pPr>
        <w:spacing w:after="0" w:line="240" w:lineRule="auto"/>
        <w:ind w:left="720" w:firstLine="720"/>
        <w:rPr>
          <w:rFonts w:ascii="Times New Roman" w:hAnsi="Times New Roman" w:cs="Times New Roman"/>
          <w:b/>
        </w:rPr>
      </w:pPr>
      <w:r w:rsidRPr="00F762B7">
        <w:rPr>
          <w:rFonts w:ascii="Times New Roman" w:hAnsi="Times New Roman" w:cs="Times New Roman"/>
          <w:b/>
          <w:lang w:val="de-DE"/>
        </w:rPr>
        <w:tab/>
      </w:r>
      <w:r w:rsidRPr="00F762B7">
        <w:rPr>
          <w:rFonts w:ascii="Times New Roman" w:hAnsi="Times New Roman" w:cs="Times New Roman"/>
          <w:b/>
          <w:lang w:val="de-DE"/>
        </w:rPr>
        <w:tab/>
      </w:r>
      <w:r w:rsidRPr="00F762B7">
        <w:rPr>
          <w:rFonts w:ascii="Times New Roman" w:hAnsi="Times New Roman" w:cs="Times New Roman"/>
          <w:b/>
          <w:lang w:val="de-DE"/>
        </w:rPr>
        <w:tab/>
      </w:r>
      <w:r w:rsidRPr="00F762B7">
        <w:rPr>
          <w:rFonts w:ascii="Times New Roman" w:hAnsi="Times New Roman" w:cs="Times New Roman"/>
          <w:b/>
          <w:lang w:val="de-DE"/>
        </w:rPr>
        <w:tab/>
      </w:r>
      <w:r w:rsidRPr="00F762B7">
        <w:rPr>
          <w:rFonts w:ascii="Times New Roman" w:hAnsi="Times New Roman" w:cs="Times New Roman"/>
        </w:rPr>
        <w:tab/>
      </w:r>
    </w:p>
    <w:p w14:paraId="342E658B" w14:textId="77777777" w:rsidR="00515DD2" w:rsidRDefault="0032691A" w:rsidP="00515DD2">
      <w:pPr>
        <w:spacing w:after="0" w:line="240" w:lineRule="auto"/>
        <w:ind w:left="1440"/>
        <w:rPr>
          <w:rFonts w:ascii="Times New Roman" w:hAnsi="Times New Roman" w:cs="Times New Roman"/>
          <w:bCs/>
        </w:rPr>
      </w:pPr>
      <w:r w:rsidRPr="00700BF1">
        <w:rPr>
          <w:rFonts w:ascii="Times New Roman" w:hAnsi="Times New Roman" w:cs="Times New Roman"/>
          <w:bCs/>
        </w:rPr>
        <w:lastRenderedPageBreak/>
        <w:t>Ms. Hae Choe led a discussion on strategies to increase USNC TAG participation as well as the possibility to offer professional development opportunities.</w:t>
      </w:r>
      <w:r w:rsidR="00705C31">
        <w:rPr>
          <w:rFonts w:ascii="Times New Roman" w:hAnsi="Times New Roman" w:cs="Times New Roman"/>
          <w:bCs/>
        </w:rPr>
        <w:t xml:space="preserve"> TMC members discussed whether ANSI could set up a recognition system </w:t>
      </w:r>
      <w:r w:rsidR="00515DD2">
        <w:rPr>
          <w:rFonts w:ascii="Times New Roman" w:hAnsi="Times New Roman" w:cs="Times New Roman"/>
          <w:bCs/>
        </w:rPr>
        <w:t>as a way</w:t>
      </w:r>
      <w:r w:rsidR="00705C31">
        <w:rPr>
          <w:rFonts w:ascii="Times New Roman" w:hAnsi="Times New Roman" w:cs="Times New Roman"/>
          <w:bCs/>
        </w:rPr>
        <w:t xml:space="preserve"> to recruit and retain TAG members. </w:t>
      </w:r>
    </w:p>
    <w:p w14:paraId="06488489" w14:textId="77777777" w:rsidR="00515DD2" w:rsidRDefault="00515DD2" w:rsidP="00515DD2">
      <w:pPr>
        <w:spacing w:after="0" w:line="240" w:lineRule="auto"/>
        <w:ind w:left="1440"/>
        <w:rPr>
          <w:rFonts w:ascii="Times New Roman" w:hAnsi="Times New Roman" w:cs="Times New Roman"/>
          <w:bCs/>
        </w:rPr>
      </w:pPr>
    </w:p>
    <w:p w14:paraId="59991232" w14:textId="77777777" w:rsidR="00515DD2" w:rsidRDefault="00515DD2" w:rsidP="00515DD2">
      <w:pPr>
        <w:spacing w:after="0" w:line="240" w:lineRule="auto"/>
        <w:ind w:left="1440"/>
        <w:rPr>
          <w:rFonts w:ascii="Times New Roman" w:hAnsi="Times New Roman" w:cs="Times New Roman"/>
          <w:bCs/>
        </w:rPr>
      </w:pPr>
    </w:p>
    <w:p w14:paraId="4119851A" w14:textId="77777777" w:rsidR="00515DD2" w:rsidRDefault="00515DD2" w:rsidP="00515DD2">
      <w:pPr>
        <w:spacing w:after="0" w:line="240" w:lineRule="auto"/>
        <w:ind w:left="1440"/>
        <w:rPr>
          <w:rFonts w:ascii="Times New Roman" w:hAnsi="Times New Roman" w:cs="Times New Roman"/>
          <w:bCs/>
        </w:rPr>
      </w:pPr>
    </w:p>
    <w:p w14:paraId="14648018" w14:textId="605BE97F" w:rsidR="0032691A" w:rsidRPr="00700BF1" w:rsidRDefault="00705C31" w:rsidP="00515DD2">
      <w:pPr>
        <w:spacing w:after="0" w:line="240" w:lineRule="auto"/>
        <w:ind w:left="1440"/>
        <w:rPr>
          <w:rFonts w:ascii="Times New Roman" w:hAnsi="Times New Roman" w:cs="Times New Roman"/>
          <w:bCs/>
        </w:rPr>
      </w:pPr>
      <w:r>
        <w:rPr>
          <w:rFonts w:ascii="Times New Roman" w:hAnsi="Times New Roman" w:cs="Times New Roman"/>
          <w:bCs/>
        </w:rPr>
        <w:t>It was noted that the S</w:t>
      </w:r>
      <w:r w:rsidRPr="00705C31">
        <w:rPr>
          <w:rFonts w:ascii="Times New Roman" w:hAnsi="Times New Roman" w:cs="Times New Roman"/>
          <w:bCs/>
        </w:rPr>
        <w:t>ociety for Standardization Professionals</w:t>
      </w:r>
      <w:r>
        <w:rPr>
          <w:rFonts w:ascii="Times New Roman" w:hAnsi="Times New Roman" w:cs="Times New Roman"/>
          <w:bCs/>
        </w:rPr>
        <w:t xml:space="preserve"> (SES) offers two levels of certification</w:t>
      </w:r>
      <w:r w:rsidR="00515DD2">
        <w:rPr>
          <w:rFonts w:ascii="Times New Roman" w:hAnsi="Times New Roman" w:cs="Times New Roman"/>
          <w:bCs/>
        </w:rPr>
        <w:t>; TMC members requested additional information.</w:t>
      </w:r>
    </w:p>
    <w:p w14:paraId="3A182360" w14:textId="2589EC19" w:rsidR="00B307DA" w:rsidRDefault="00B307DA" w:rsidP="00515DD2">
      <w:pPr>
        <w:spacing w:after="0" w:line="240" w:lineRule="auto"/>
        <w:rPr>
          <w:rFonts w:ascii="Times New Roman" w:hAnsi="Times New Roman" w:cs="Times New Roman"/>
          <w:bCs/>
          <w:color w:val="FF0000"/>
        </w:rPr>
      </w:pPr>
    </w:p>
    <w:p w14:paraId="6D447AFF" w14:textId="77777777" w:rsidR="00F1103A" w:rsidRPr="00F1103A" w:rsidRDefault="00F1103A" w:rsidP="00515DD2">
      <w:pPr>
        <w:spacing w:after="0" w:line="240" w:lineRule="auto"/>
        <w:ind w:left="1440"/>
        <w:rPr>
          <w:rFonts w:ascii="Times New Roman" w:hAnsi="Times New Roman" w:cs="Times New Roman"/>
          <w:bCs/>
        </w:rPr>
      </w:pPr>
      <w:r w:rsidRPr="00F1103A">
        <w:rPr>
          <w:rFonts w:ascii="Times New Roman" w:hAnsi="Times New Roman" w:cs="Times New Roman"/>
          <w:b/>
        </w:rPr>
        <w:t>ACTION ITEM #4:</w:t>
      </w:r>
      <w:r w:rsidRPr="00F1103A">
        <w:rPr>
          <w:rFonts w:ascii="Times New Roman" w:hAnsi="Times New Roman" w:cs="Times New Roman"/>
          <w:bCs/>
        </w:rPr>
        <w:t xml:space="preserve"> Kerri Haresign to provide additional information on the SES credentialing system at the next TMC meeting.</w:t>
      </w:r>
    </w:p>
    <w:p w14:paraId="52DF60B2" w14:textId="77777777" w:rsidR="00705C31" w:rsidRDefault="00705C31" w:rsidP="00515DD2">
      <w:pPr>
        <w:spacing w:after="0" w:line="240" w:lineRule="auto"/>
        <w:ind w:left="1440"/>
        <w:rPr>
          <w:rFonts w:ascii="Times New Roman" w:hAnsi="Times New Roman" w:cs="Times New Roman"/>
          <w:bCs/>
        </w:rPr>
      </w:pPr>
    </w:p>
    <w:p w14:paraId="772F7428" w14:textId="74011F87" w:rsidR="00F1103A" w:rsidRPr="00F1103A" w:rsidRDefault="00705C31" w:rsidP="00515DD2">
      <w:pPr>
        <w:spacing w:after="0" w:line="240" w:lineRule="auto"/>
        <w:ind w:left="1440"/>
        <w:rPr>
          <w:rFonts w:ascii="Times New Roman" w:hAnsi="Times New Roman" w:cs="Times New Roman"/>
          <w:bCs/>
        </w:rPr>
      </w:pPr>
      <w:r>
        <w:rPr>
          <w:rFonts w:ascii="Times New Roman" w:hAnsi="Times New Roman" w:cs="Times New Roman"/>
          <w:bCs/>
        </w:rPr>
        <w:t>ANSI’s C</w:t>
      </w:r>
      <w:r w:rsidRPr="00705C31">
        <w:rPr>
          <w:rFonts w:ascii="Times New Roman" w:hAnsi="Times New Roman" w:cs="Times New Roman"/>
          <w:bCs/>
        </w:rPr>
        <w:t xml:space="preserve">ommittee on </w:t>
      </w:r>
      <w:r>
        <w:rPr>
          <w:rFonts w:ascii="Times New Roman" w:hAnsi="Times New Roman" w:cs="Times New Roman"/>
          <w:bCs/>
        </w:rPr>
        <w:t>E</w:t>
      </w:r>
      <w:r w:rsidRPr="00705C31">
        <w:rPr>
          <w:rFonts w:ascii="Times New Roman" w:hAnsi="Times New Roman" w:cs="Times New Roman"/>
          <w:bCs/>
        </w:rPr>
        <w:t xml:space="preserve">ducation and </w:t>
      </w:r>
      <w:proofErr w:type="spellStart"/>
      <w:r w:rsidRPr="00705C31">
        <w:rPr>
          <w:rFonts w:ascii="Times New Roman" w:hAnsi="Times New Roman" w:cs="Times New Roman"/>
          <w:bCs/>
        </w:rPr>
        <w:t>WorkCred</w:t>
      </w:r>
      <w:proofErr w:type="spellEnd"/>
      <w:r w:rsidRPr="00705C31">
        <w:rPr>
          <w:rFonts w:ascii="Times New Roman" w:hAnsi="Times New Roman" w:cs="Times New Roman"/>
          <w:bCs/>
        </w:rPr>
        <w:t xml:space="preserve"> </w:t>
      </w:r>
      <w:r>
        <w:rPr>
          <w:rFonts w:ascii="Times New Roman" w:hAnsi="Times New Roman" w:cs="Times New Roman"/>
          <w:bCs/>
        </w:rPr>
        <w:t>are also</w:t>
      </w:r>
      <w:r w:rsidRPr="00705C31">
        <w:rPr>
          <w:rFonts w:ascii="Times New Roman" w:hAnsi="Times New Roman" w:cs="Times New Roman"/>
          <w:bCs/>
        </w:rPr>
        <w:t xml:space="preserve"> doing </w:t>
      </w:r>
      <w:r>
        <w:rPr>
          <w:rFonts w:ascii="Times New Roman" w:hAnsi="Times New Roman" w:cs="Times New Roman"/>
          <w:bCs/>
        </w:rPr>
        <w:t>similar</w:t>
      </w:r>
      <w:r w:rsidRPr="00705C31">
        <w:rPr>
          <w:rFonts w:ascii="Times New Roman" w:hAnsi="Times New Roman" w:cs="Times New Roman"/>
          <w:bCs/>
        </w:rPr>
        <w:t xml:space="preserve"> work</w:t>
      </w:r>
      <w:r>
        <w:rPr>
          <w:rFonts w:ascii="Times New Roman" w:hAnsi="Times New Roman" w:cs="Times New Roman"/>
          <w:bCs/>
        </w:rPr>
        <w:t xml:space="preserve"> regarding continuing education and the value of participation in standards development. </w:t>
      </w:r>
      <w:r w:rsidR="00515DD2">
        <w:rPr>
          <w:rFonts w:ascii="Times New Roman" w:hAnsi="Times New Roman" w:cs="Times New Roman"/>
          <w:bCs/>
        </w:rPr>
        <w:t>Mr. Thomas Domitrovich volunteered to draft the scope regarding the USNC’s needs for standards development continuing education.</w:t>
      </w:r>
    </w:p>
    <w:p w14:paraId="71127B00" w14:textId="77777777" w:rsidR="00705C31" w:rsidRDefault="00705C31" w:rsidP="00515DD2">
      <w:pPr>
        <w:spacing w:after="0" w:line="240" w:lineRule="auto"/>
        <w:ind w:left="1440"/>
        <w:rPr>
          <w:rFonts w:ascii="Times New Roman" w:hAnsi="Times New Roman" w:cs="Times New Roman"/>
          <w:b/>
        </w:rPr>
      </w:pPr>
    </w:p>
    <w:p w14:paraId="13A98D69" w14:textId="5E8D62C1" w:rsidR="00CA6768" w:rsidRPr="00705C31" w:rsidRDefault="00F1103A" w:rsidP="00515DD2">
      <w:pPr>
        <w:spacing w:after="0" w:line="240" w:lineRule="auto"/>
        <w:ind w:left="1440"/>
        <w:rPr>
          <w:rFonts w:ascii="Times New Roman" w:hAnsi="Times New Roman" w:cs="Times New Roman"/>
          <w:bCs/>
        </w:rPr>
      </w:pPr>
      <w:r w:rsidRPr="00F1103A">
        <w:rPr>
          <w:rFonts w:ascii="Times New Roman" w:hAnsi="Times New Roman" w:cs="Times New Roman"/>
          <w:b/>
        </w:rPr>
        <w:t>ACTION ITEM #5:</w:t>
      </w:r>
      <w:r w:rsidRPr="00F1103A">
        <w:rPr>
          <w:rFonts w:ascii="Times New Roman" w:hAnsi="Times New Roman" w:cs="Times New Roman"/>
          <w:bCs/>
        </w:rPr>
        <w:t xml:space="preserve"> Tom Domitrovich to draft a scope statement on what the USNC is looking for in terms of standards development continuing education to share with SES and </w:t>
      </w:r>
      <w:proofErr w:type="spellStart"/>
      <w:r w:rsidRPr="00F1103A">
        <w:rPr>
          <w:rFonts w:ascii="Times New Roman" w:hAnsi="Times New Roman" w:cs="Times New Roman"/>
          <w:bCs/>
        </w:rPr>
        <w:t>Workcred</w:t>
      </w:r>
      <w:proofErr w:type="spellEnd"/>
      <w:r w:rsidRPr="00F1103A">
        <w:rPr>
          <w:rFonts w:ascii="Times New Roman" w:hAnsi="Times New Roman" w:cs="Times New Roman"/>
          <w:bCs/>
        </w:rPr>
        <w:t>.</w:t>
      </w:r>
    </w:p>
    <w:p w14:paraId="39FE06ED" w14:textId="77777777" w:rsidR="00AF5308" w:rsidRDefault="00AF5308" w:rsidP="00515DD2">
      <w:pPr>
        <w:spacing w:after="0" w:line="240" w:lineRule="auto"/>
        <w:rPr>
          <w:rFonts w:ascii="Times New Roman" w:hAnsi="Times New Roman" w:cs="Times New Roman"/>
          <w:b/>
          <w:u w:val="single"/>
        </w:rPr>
      </w:pPr>
    </w:p>
    <w:p w14:paraId="5E746D5F" w14:textId="335E244E" w:rsidR="001D674C" w:rsidRPr="002669C3" w:rsidRDefault="00153C32" w:rsidP="00515DD2">
      <w:pPr>
        <w:spacing w:after="0" w:line="240" w:lineRule="auto"/>
        <w:rPr>
          <w:rFonts w:ascii="Times New Roman" w:hAnsi="Times New Roman" w:cs="Times New Roman"/>
          <w:b/>
          <w:u w:val="single"/>
        </w:rPr>
      </w:pPr>
      <w:r>
        <w:rPr>
          <w:rFonts w:ascii="Times New Roman" w:hAnsi="Times New Roman" w:cs="Times New Roman"/>
          <w:b/>
          <w:u w:val="single"/>
        </w:rPr>
        <w:t xml:space="preserve">Section 5 </w:t>
      </w:r>
      <w:r w:rsidR="008B1F41">
        <w:rPr>
          <w:rFonts w:ascii="Times New Roman" w:hAnsi="Times New Roman" w:cs="Times New Roman"/>
          <w:b/>
          <w:u w:val="single"/>
        </w:rPr>
        <w:t>–</w:t>
      </w:r>
      <w:r w:rsidR="001D674C" w:rsidRPr="00EC1C75">
        <w:rPr>
          <w:rFonts w:ascii="Times New Roman" w:hAnsi="Times New Roman" w:cs="Times New Roman"/>
          <w:b/>
          <w:u w:val="single"/>
        </w:rPr>
        <w:t xml:space="preserve"> </w:t>
      </w:r>
      <w:r w:rsidR="00EC2629" w:rsidRPr="00EC1C75">
        <w:rPr>
          <w:rFonts w:ascii="Times New Roman" w:hAnsi="Times New Roman" w:cs="Times New Roman"/>
          <w:b/>
          <w:u w:val="single"/>
        </w:rPr>
        <w:t>Frankfurt Agreement/CENELEC Update</w:t>
      </w:r>
      <w:r w:rsidR="00EC2629" w:rsidRPr="002669C3">
        <w:rPr>
          <w:rFonts w:ascii="Times New Roman" w:hAnsi="Times New Roman" w:cs="Times New Roman"/>
          <w:b/>
          <w:u w:val="single"/>
        </w:rPr>
        <w:t xml:space="preserve"> </w:t>
      </w:r>
    </w:p>
    <w:p w14:paraId="7BB2A564" w14:textId="4A134AE2" w:rsidR="008744DD" w:rsidRPr="00767E3F" w:rsidRDefault="008950E5" w:rsidP="00515DD2">
      <w:pPr>
        <w:spacing w:after="0" w:line="240" w:lineRule="auto"/>
        <w:rPr>
          <w:rFonts w:ascii="Times New Roman" w:hAnsi="Times New Roman" w:cs="Times New Roman"/>
          <w:color w:val="FF0000"/>
        </w:rPr>
      </w:pPr>
      <w:r w:rsidRPr="00AF5308">
        <w:rPr>
          <w:rFonts w:ascii="Times New Roman" w:hAnsi="Times New Roman" w:cs="Times New Roman"/>
          <w:color w:val="FF0000"/>
        </w:rPr>
        <w:tab/>
      </w:r>
      <w:r w:rsidRPr="00AF5308">
        <w:rPr>
          <w:rFonts w:ascii="Times New Roman" w:hAnsi="Times New Roman" w:cs="Times New Roman"/>
          <w:color w:val="FF0000"/>
        </w:rPr>
        <w:tab/>
        <w:t xml:space="preserve">  </w:t>
      </w:r>
      <w:r w:rsidR="008744DD" w:rsidRPr="00384E52">
        <w:rPr>
          <w:rFonts w:ascii="Times New Roman" w:hAnsi="Times New Roman" w:cs="Times New Roman"/>
        </w:rPr>
        <w:tab/>
      </w:r>
    </w:p>
    <w:p w14:paraId="0F7FF8EC" w14:textId="4702E7A2" w:rsidR="008744DD" w:rsidRPr="00B86302" w:rsidRDefault="008744DD" w:rsidP="00515DD2">
      <w:pPr>
        <w:spacing w:after="0" w:line="240" w:lineRule="auto"/>
        <w:rPr>
          <w:rFonts w:ascii="Times New Roman" w:hAnsi="Times New Roman" w:cs="Times New Roman"/>
        </w:rPr>
      </w:pPr>
      <w:r>
        <w:rPr>
          <w:rFonts w:ascii="Times New Roman" w:hAnsi="Times New Roman" w:cs="Times New Roman"/>
        </w:rPr>
        <w:t xml:space="preserve">Mr. </w:t>
      </w:r>
      <w:r w:rsidRPr="00384E52">
        <w:rPr>
          <w:rFonts w:ascii="Times New Roman" w:hAnsi="Times New Roman" w:cs="Times New Roman"/>
        </w:rPr>
        <w:t>Dave Osborn provide</w:t>
      </w:r>
      <w:r>
        <w:rPr>
          <w:rFonts w:ascii="Times New Roman" w:hAnsi="Times New Roman" w:cs="Times New Roman"/>
        </w:rPr>
        <w:t>d</w:t>
      </w:r>
      <w:r w:rsidRPr="00384E52">
        <w:rPr>
          <w:rFonts w:ascii="Times New Roman" w:hAnsi="Times New Roman" w:cs="Times New Roman"/>
        </w:rPr>
        <w:t xml:space="preserve"> </w:t>
      </w:r>
      <w:r>
        <w:rPr>
          <w:rFonts w:ascii="Times New Roman" w:hAnsi="Times New Roman" w:cs="Times New Roman"/>
        </w:rPr>
        <w:t xml:space="preserve">a report and </w:t>
      </w:r>
      <w:r w:rsidRPr="004A105F">
        <w:rPr>
          <w:rFonts w:ascii="Times New Roman" w:hAnsi="Times New Roman" w:cs="Times New Roman"/>
        </w:rPr>
        <w:t>highlighted key issues</w:t>
      </w:r>
      <w:r w:rsidRPr="009549CF">
        <w:rPr>
          <w:rFonts w:ascii="Times New Roman" w:hAnsi="Times New Roman" w:cs="Times New Roman"/>
        </w:rPr>
        <w:t>.</w:t>
      </w:r>
      <w:r>
        <w:rPr>
          <w:rFonts w:ascii="Times New Roman" w:hAnsi="Times New Roman" w:cs="Times New Roman"/>
        </w:rPr>
        <w:t xml:space="preserve"> </w:t>
      </w:r>
      <w:r w:rsidR="00767E3F">
        <w:rPr>
          <w:rFonts w:ascii="Times New Roman" w:hAnsi="Times New Roman" w:cs="Times New Roman"/>
        </w:rPr>
        <w:t>It was suggested that the i</w:t>
      </w:r>
      <w:r w:rsidR="00767E3F" w:rsidRPr="00767E3F">
        <w:rPr>
          <w:rFonts w:ascii="Times New Roman" w:hAnsi="Times New Roman" w:cs="Times New Roman"/>
        </w:rPr>
        <w:t xml:space="preserve">mplementation of </w:t>
      </w:r>
      <w:r w:rsidR="007F7C7D">
        <w:rPr>
          <w:rFonts w:ascii="Times New Roman" w:hAnsi="Times New Roman" w:cs="Times New Roman"/>
        </w:rPr>
        <w:t xml:space="preserve">the </w:t>
      </w:r>
      <w:r w:rsidR="00767E3F" w:rsidRPr="00767E3F">
        <w:rPr>
          <w:rFonts w:ascii="Times New Roman" w:hAnsi="Times New Roman" w:cs="Times New Roman"/>
        </w:rPr>
        <w:t>Malamud EU</w:t>
      </w:r>
      <w:r w:rsidR="00767E3F">
        <w:rPr>
          <w:rFonts w:ascii="Times New Roman" w:hAnsi="Times New Roman" w:cs="Times New Roman"/>
        </w:rPr>
        <w:t xml:space="preserve"> </w:t>
      </w:r>
      <w:r w:rsidR="00767E3F" w:rsidRPr="00767E3F">
        <w:rPr>
          <w:rFonts w:ascii="Times New Roman" w:hAnsi="Times New Roman" w:cs="Times New Roman"/>
        </w:rPr>
        <w:t>C</w:t>
      </w:r>
      <w:r w:rsidR="00767E3F">
        <w:rPr>
          <w:rFonts w:ascii="Times New Roman" w:hAnsi="Times New Roman" w:cs="Times New Roman"/>
        </w:rPr>
        <w:t>ourt of Justice</w:t>
      </w:r>
      <w:r w:rsidR="00767E3F" w:rsidRPr="00767E3F">
        <w:rPr>
          <w:rFonts w:ascii="Times New Roman" w:hAnsi="Times New Roman" w:cs="Times New Roman"/>
        </w:rPr>
        <w:t xml:space="preserve"> decision</w:t>
      </w:r>
      <w:r w:rsidR="00767E3F">
        <w:rPr>
          <w:rFonts w:ascii="Times New Roman" w:hAnsi="Times New Roman" w:cs="Times New Roman"/>
        </w:rPr>
        <w:t xml:space="preserve"> </w:t>
      </w:r>
      <w:r w:rsidR="00087F88">
        <w:rPr>
          <w:rFonts w:ascii="Times New Roman" w:hAnsi="Times New Roman" w:cs="Times New Roman"/>
        </w:rPr>
        <w:t>should be</w:t>
      </w:r>
      <w:r w:rsidR="00767E3F">
        <w:rPr>
          <w:rFonts w:ascii="Times New Roman" w:hAnsi="Times New Roman" w:cs="Times New Roman"/>
        </w:rPr>
        <w:t xml:space="preserve"> included on the agendas for the upcoming bilateral meetings with any European NCs. TMC members were encouraged to review Mr. Osborn’s slides (USNC/TMC 1261) for additional details.</w:t>
      </w:r>
    </w:p>
    <w:p w14:paraId="753F1959" w14:textId="77777777" w:rsidR="00476612" w:rsidRPr="002611A9" w:rsidRDefault="00476612" w:rsidP="00515DD2">
      <w:pPr>
        <w:spacing w:after="0" w:line="240" w:lineRule="auto"/>
        <w:rPr>
          <w:rFonts w:ascii="Times New Roman" w:hAnsi="Times New Roman" w:cs="Times New Roman"/>
        </w:rPr>
      </w:pPr>
    </w:p>
    <w:p w14:paraId="2FDB1CAD" w14:textId="2B8C2366" w:rsidR="00F80A79" w:rsidRPr="007571FF" w:rsidRDefault="008950E5" w:rsidP="00515DD2">
      <w:pPr>
        <w:spacing w:after="0" w:line="240" w:lineRule="auto"/>
        <w:rPr>
          <w:rFonts w:ascii="Times New Roman" w:hAnsi="Times New Roman" w:cs="Times New Roman"/>
          <w:b/>
          <w:u w:val="single"/>
        </w:rPr>
      </w:pPr>
      <w:r w:rsidRPr="002669C3">
        <w:rPr>
          <w:rFonts w:ascii="Times New Roman" w:hAnsi="Times New Roman" w:cs="Times New Roman"/>
          <w:b/>
          <w:u w:val="single"/>
        </w:rPr>
        <w:t xml:space="preserve">Section </w:t>
      </w:r>
      <w:r w:rsidR="00153C32">
        <w:rPr>
          <w:rFonts w:ascii="Times New Roman" w:hAnsi="Times New Roman" w:cs="Times New Roman"/>
          <w:b/>
          <w:u w:val="single"/>
        </w:rPr>
        <w:t>6</w:t>
      </w:r>
      <w:r w:rsidRPr="002669C3">
        <w:rPr>
          <w:rFonts w:ascii="Times New Roman" w:hAnsi="Times New Roman" w:cs="Times New Roman"/>
          <w:b/>
          <w:u w:val="single"/>
        </w:rPr>
        <w:t xml:space="preserve"> –</w:t>
      </w:r>
      <w:r w:rsidR="008B1F41">
        <w:rPr>
          <w:rFonts w:ascii="Times New Roman" w:hAnsi="Times New Roman" w:cs="Times New Roman"/>
          <w:b/>
          <w:u w:val="single"/>
        </w:rPr>
        <w:t xml:space="preserve"> </w:t>
      </w:r>
      <w:r w:rsidR="007259E1" w:rsidRPr="002669C3">
        <w:rPr>
          <w:rFonts w:ascii="Times New Roman" w:hAnsi="Times New Roman" w:cs="Times New Roman"/>
          <w:b/>
          <w:u w:val="single"/>
        </w:rPr>
        <w:t>IEC Committee Reports</w:t>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p>
    <w:p w14:paraId="32A8BA6C" w14:textId="77777777" w:rsidR="00DC0FC8" w:rsidRPr="000D3DB4" w:rsidRDefault="00DC0FC8" w:rsidP="00515DD2">
      <w:pPr>
        <w:spacing w:after="0" w:line="240" w:lineRule="auto"/>
        <w:rPr>
          <w:rFonts w:ascii="Times New Roman" w:hAnsi="Times New Roman" w:cs="Times New Roman"/>
          <w:b/>
          <w:color w:val="FF0000"/>
          <w:u w:val="single"/>
        </w:rPr>
      </w:pPr>
    </w:p>
    <w:p w14:paraId="0E049F93" w14:textId="77777777" w:rsidR="00DC0FC8" w:rsidRDefault="00DC0FC8" w:rsidP="00515DD2">
      <w:pPr>
        <w:spacing w:after="0" w:line="240" w:lineRule="auto"/>
        <w:ind w:firstLine="720"/>
        <w:rPr>
          <w:rFonts w:ascii="Times New Roman" w:hAnsi="Times New Roman" w:cs="Times New Roman"/>
          <w:b/>
        </w:rPr>
      </w:pPr>
      <w:r>
        <w:rPr>
          <w:rFonts w:ascii="Times New Roman" w:hAnsi="Times New Roman" w:cs="Times New Roman"/>
          <w:b/>
        </w:rPr>
        <w:t>6</w:t>
      </w:r>
      <w:r w:rsidRPr="002E5573">
        <w:rPr>
          <w:rFonts w:ascii="Times New Roman" w:hAnsi="Times New Roman" w:cs="Times New Roman"/>
          <w:b/>
        </w:rPr>
        <w:t>.</w:t>
      </w:r>
      <w:r>
        <w:rPr>
          <w:rFonts w:ascii="Times New Roman" w:hAnsi="Times New Roman" w:cs="Times New Roman"/>
          <w:b/>
        </w:rPr>
        <w:t>1</w:t>
      </w:r>
      <w:r w:rsidRPr="002E5573">
        <w:rPr>
          <w:rFonts w:ascii="Times New Roman" w:hAnsi="Times New Roman" w:cs="Times New Roman"/>
          <w:b/>
        </w:rPr>
        <w:t xml:space="preserve"> </w:t>
      </w:r>
      <w:r>
        <w:rPr>
          <w:rFonts w:ascii="Times New Roman" w:hAnsi="Times New Roman" w:cs="Times New Roman"/>
          <w:b/>
        </w:rPr>
        <w:tab/>
      </w:r>
      <w:r w:rsidRPr="002E5573">
        <w:rPr>
          <w:rFonts w:ascii="Times New Roman" w:hAnsi="Times New Roman" w:cs="Times New Roman"/>
          <w:b/>
        </w:rPr>
        <w:t>SG 1</w:t>
      </w:r>
      <w:r>
        <w:rPr>
          <w:rFonts w:ascii="Times New Roman" w:hAnsi="Times New Roman" w:cs="Times New Roman"/>
          <w:b/>
        </w:rPr>
        <w:t>1</w:t>
      </w:r>
      <w:r w:rsidRPr="002E5573">
        <w:rPr>
          <w:rFonts w:ascii="Times New Roman" w:hAnsi="Times New Roman" w:cs="Times New Roman"/>
          <w:b/>
        </w:rPr>
        <w:t xml:space="preserve"> </w:t>
      </w:r>
      <w:r>
        <w:rPr>
          <w:rFonts w:ascii="Times New Roman" w:hAnsi="Times New Roman" w:cs="Times New Roman"/>
          <w:b/>
        </w:rPr>
        <w:t>Hot Topic Radar</w:t>
      </w:r>
      <w:r w:rsidRPr="002E5573">
        <w:rPr>
          <w:rFonts w:ascii="Times New Roman" w:hAnsi="Times New Roman" w:cs="Times New Roman"/>
          <w:b/>
        </w:rPr>
        <w:t xml:space="preserve"> </w:t>
      </w:r>
    </w:p>
    <w:p w14:paraId="79B9055C" w14:textId="2D5F503F" w:rsidR="00AF5308" w:rsidRDefault="00AF5308" w:rsidP="00515DD2">
      <w:pPr>
        <w:spacing w:after="0" w:line="240" w:lineRule="auto"/>
        <w:ind w:left="720" w:firstLine="720"/>
        <w:rPr>
          <w:rFonts w:ascii="Times New Roman" w:hAnsi="Times New Roman" w:cs="Times New Roman"/>
        </w:rPr>
      </w:pPr>
    </w:p>
    <w:p w14:paraId="3C9647B2" w14:textId="64B8ECD4" w:rsidR="00AF5308" w:rsidRPr="008B1F41" w:rsidRDefault="00AF5308" w:rsidP="00515DD2">
      <w:pPr>
        <w:spacing w:after="0" w:line="240" w:lineRule="auto"/>
        <w:ind w:left="720" w:firstLine="720"/>
        <w:rPr>
          <w:rFonts w:ascii="Times New Roman" w:hAnsi="Times New Roman" w:cs="Times New Roman"/>
        </w:rPr>
      </w:pPr>
      <w:r w:rsidRPr="008B1F41">
        <w:rPr>
          <w:rFonts w:ascii="Times New Roman" w:hAnsi="Times New Roman" w:cs="Times New Roman"/>
        </w:rPr>
        <w:t xml:space="preserve">Mr. Bob Sherwin provided an update on SG 11’s activities and reviewed SG 11’s report </w:t>
      </w:r>
      <w:r w:rsidRPr="008B1F41">
        <w:rPr>
          <w:rFonts w:ascii="Times New Roman" w:hAnsi="Times New Roman" w:cs="Times New Roman"/>
        </w:rPr>
        <w:tab/>
        <w:t xml:space="preserve">to the SMB (SMB/8162/R). The next SG 11 meeting will be held in July, and has a very </w:t>
      </w:r>
      <w:r w:rsidRPr="008B1F41">
        <w:rPr>
          <w:rFonts w:ascii="Times New Roman" w:hAnsi="Times New Roman" w:cs="Times New Roman"/>
        </w:rPr>
        <w:tab/>
        <w:t>robust agenda. SG 11 put out a call for five additional members</w:t>
      </w:r>
      <w:r w:rsidR="008B1F41" w:rsidRPr="008B1F41">
        <w:rPr>
          <w:rFonts w:ascii="Times New Roman" w:hAnsi="Times New Roman" w:cs="Times New Roman"/>
        </w:rPr>
        <w:t xml:space="preserve"> earlier this year;</w:t>
      </w:r>
      <w:r w:rsidRPr="008B1F41">
        <w:rPr>
          <w:rFonts w:ascii="Times New Roman" w:hAnsi="Times New Roman" w:cs="Times New Roman"/>
        </w:rPr>
        <w:t xml:space="preserve"> Mr. </w:t>
      </w:r>
      <w:r w:rsidR="008B1F41" w:rsidRPr="008B1F41">
        <w:rPr>
          <w:rFonts w:ascii="Times New Roman" w:hAnsi="Times New Roman" w:cs="Times New Roman"/>
        </w:rPr>
        <w:tab/>
      </w:r>
      <w:r w:rsidRPr="008B1F41">
        <w:rPr>
          <w:rFonts w:ascii="Times New Roman" w:hAnsi="Times New Roman" w:cs="Times New Roman"/>
        </w:rPr>
        <w:t xml:space="preserve">Sherwin encouraged the US to </w:t>
      </w:r>
      <w:r w:rsidR="008B1F41" w:rsidRPr="008B1F41">
        <w:rPr>
          <w:rFonts w:ascii="Times New Roman" w:hAnsi="Times New Roman" w:cs="Times New Roman"/>
        </w:rPr>
        <w:t>nominate</w:t>
      </w:r>
      <w:r w:rsidRPr="008B1F41">
        <w:rPr>
          <w:rFonts w:ascii="Times New Roman" w:hAnsi="Times New Roman" w:cs="Times New Roman"/>
        </w:rPr>
        <w:t xml:space="preserve"> an additional expert on SG 11. </w:t>
      </w:r>
    </w:p>
    <w:p w14:paraId="6B6327FB" w14:textId="1FF0F756" w:rsidR="00DC0FC8" w:rsidRDefault="00DC0FC8" w:rsidP="00515DD2">
      <w:pPr>
        <w:spacing w:after="0" w:line="240" w:lineRule="auto"/>
        <w:rPr>
          <w:rFonts w:ascii="Times New Roman" w:hAnsi="Times New Roman" w:cs="Times New Roman"/>
        </w:rPr>
      </w:pPr>
    </w:p>
    <w:p w14:paraId="7A4D5516" w14:textId="469C369C" w:rsidR="00F1103A" w:rsidRDefault="00F1103A" w:rsidP="00515DD2">
      <w:pPr>
        <w:spacing w:after="0" w:line="240" w:lineRule="auto"/>
        <w:ind w:left="1440"/>
        <w:rPr>
          <w:rFonts w:ascii="Times New Roman" w:hAnsi="Times New Roman" w:cs="Times New Roman"/>
        </w:rPr>
      </w:pPr>
      <w:r w:rsidRPr="00F1103A">
        <w:rPr>
          <w:rFonts w:ascii="Times New Roman" w:hAnsi="Times New Roman" w:cs="Times New Roman"/>
          <w:b/>
          <w:bCs/>
        </w:rPr>
        <w:t>ACTION ITEM #6:</w:t>
      </w:r>
      <w:r w:rsidRPr="00F1103A">
        <w:rPr>
          <w:rFonts w:ascii="Times New Roman" w:hAnsi="Times New Roman" w:cs="Times New Roman"/>
        </w:rPr>
        <w:t xml:space="preserve"> USNC staff to circulate SG 11’s call for additional experts to the USNC policy committees and TAG officers.</w:t>
      </w:r>
    </w:p>
    <w:p w14:paraId="71E7DFA0" w14:textId="77777777" w:rsidR="00F1103A" w:rsidRDefault="00F1103A" w:rsidP="00515DD2">
      <w:pPr>
        <w:spacing w:after="0" w:line="240" w:lineRule="auto"/>
        <w:rPr>
          <w:rFonts w:ascii="Times New Roman" w:hAnsi="Times New Roman" w:cs="Times New Roman"/>
        </w:rPr>
      </w:pPr>
    </w:p>
    <w:p w14:paraId="03F30439" w14:textId="77777777" w:rsidR="00DC0FC8" w:rsidRDefault="00DC0FC8" w:rsidP="00515DD2">
      <w:pPr>
        <w:spacing w:after="0" w:line="240" w:lineRule="auto"/>
        <w:ind w:firstLine="720"/>
        <w:rPr>
          <w:rFonts w:ascii="Times New Roman" w:hAnsi="Times New Roman" w:cs="Times New Roman"/>
          <w:b/>
        </w:rPr>
      </w:pPr>
      <w:r>
        <w:rPr>
          <w:rFonts w:ascii="Times New Roman" w:hAnsi="Times New Roman" w:cs="Times New Roman"/>
          <w:b/>
        </w:rPr>
        <w:t>6</w:t>
      </w:r>
      <w:r w:rsidRPr="002E5573">
        <w:rPr>
          <w:rFonts w:ascii="Times New Roman" w:hAnsi="Times New Roman" w:cs="Times New Roman"/>
          <w:b/>
        </w:rPr>
        <w:t>.</w:t>
      </w:r>
      <w:r>
        <w:rPr>
          <w:rFonts w:ascii="Times New Roman" w:hAnsi="Times New Roman" w:cs="Times New Roman"/>
          <w:b/>
        </w:rPr>
        <w:t>2</w:t>
      </w:r>
      <w:r w:rsidRPr="002E5573">
        <w:rPr>
          <w:rFonts w:ascii="Times New Roman" w:hAnsi="Times New Roman" w:cs="Times New Roman"/>
          <w:b/>
        </w:rPr>
        <w:t xml:space="preserve"> </w:t>
      </w:r>
      <w:r>
        <w:rPr>
          <w:rFonts w:ascii="Times New Roman" w:hAnsi="Times New Roman" w:cs="Times New Roman"/>
          <w:b/>
        </w:rPr>
        <w:tab/>
      </w:r>
      <w:r w:rsidRPr="002E5573">
        <w:rPr>
          <w:rFonts w:ascii="Times New Roman" w:hAnsi="Times New Roman" w:cs="Times New Roman"/>
          <w:b/>
        </w:rPr>
        <w:t>S</w:t>
      </w:r>
      <w:r>
        <w:rPr>
          <w:rFonts w:ascii="Times New Roman" w:hAnsi="Times New Roman" w:cs="Times New Roman"/>
          <w:b/>
        </w:rPr>
        <w:t>E</w:t>
      </w:r>
      <w:r w:rsidRPr="002E5573">
        <w:rPr>
          <w:rFonts w:ascii="Times New Roman" w:hAnsi="Times New Roman" w:cs="Times New Roman"/>
          <w:b/>
        </w:rPr>
        <w:t>G 1</w:t>
      </w:r>
      <w:r>
        <w:rPr>
          <w:rFonts w:ascii="Times New Roman" w:hAnsi="Times New Roman" w:cs="Times New Roman"/>
          <w:b/>
        </w:rPr>
        <w:t>3</w:t>
      </w:r>
      <w:r w:rsidRPr="002E5573">
        <w:rPr>
          <w:rFonts w:ascii="Times New Roman" w:hAnsi="Times New Roman" w:cs="Times New Roman"/>
          <w:b/>
        </w:rPr>
        <w:t xml:space="preserve"> </w:t>
      </w:r>
      <w:r w:rsidRPr="00DC0FC8">
        <w:rPr>
          <w:rFonts w:ascii="Times New Roman" w:hAnsi="Times New Roman" w:cs="Times New Roman"/>
          <w:b/>
        </w:rPr>
        <w:t xml:space="preserve">Electrical equipment under extreme climate, environmental </w:t>
      </w:r>
    </w:p>
    <w:p w14:paraId="5601A65E" w14:textId="0B48D3D3" w:rsidR="00DC0FC8" w:rsidRDefault="00DC0FC8" w:rsidP="00515DD2">
      <w:pPr>
        <w:spacing w:after="0" w:line="240" w:lineRule="auto"/>
        <w:ind w:left="720" w:firstLine="720"/>
        <w:rPr>
          <w:rFonts w:ascii="Times New Roman" w:hAnsi="Times New Roman" w:cs="Times New Roman"/>
          <w:b/>
        </w:rPr>
      </w:pPr>
      <w:r w:rsidRPr="00DC0FC8">
        <w:rPr>
          <w:rFonts w:ascii="Times New Roman" w:hAnsi="Times New Roman" w:cs="Times New Roman"/>
          <w:b/>
        </w:rPr>
        <w:t>and disaster conditions</w:t>
      </w:r>
    </w:p>
    <w:p w14:paraId="7979F93E" w14:textId="77777777" w:rsidR="008B1F41" w:rsidRDefault="008B1F41" w:rsidP="00515DD2">
      <w:pPr>
        <w:spacing w:after="0" w:line="240" w:lineRule="auto"/>
        <w:ind w:left="720" w:firstLine="720"/>
        <w:rPr>
          <w:rFonts w:ascii="Times New Roman" w:hAnsi="Times New Roman" w:cs="Times New Roman"/>
          <w:b/>
        </w:rPr>
      </w:pPr>
    </w:p>
    <w:p w14:paraId="57571B33" w14:textId="06C2C7DC" w:rsidR="00DC0FC8" w:rsidRPr="00BF7C27" w:rsidRDefault="008B1F41" w:rsidP="00515DD2">
      <w:pPr>
        <w:spacing w:after="0" w:line="240" w:lineRule="auto"/>
        <w:ind w:left="720" w:firstLine="720"/>
        <w:rPr>
          <w:rFonts w:ascii="Times New Roman" w:hAnsi="Times New Roman" w:cs="Times New Roman"/>
        </w:rPr>
      </w:pPr>
      <w:r>
        <w:rPr>
          <w:rFonts w:ascii="Times New Roman" w:hAnsi="Times New Roman" w:cs="Times New Roman"/>
        </w:rPr>
        <w:t xml:space="preserve">Mr. </w:t>
      </w:r>
      <w:r w:rsidR="00DC0FC8">
        <w:rPr>
          <w:rFonts w:ascii="Times New Roman" w:hAnsi="Times New Roman" w:cs="Times New Roman"/>
        </w:rPr>
        <w:t xml:space="preserve">Randy Dollar provided a </w:t>
      </w:r>
      <w:r w:rsidR="00E040A4">
        <w:rPr>
          <w:rFonts w:ascii="Times New Roman" w:hAnsi="Times New Roman" w:cs="Times New Roman"/>
        </w:rPr>
        <w:t xml:space="preserve">written </w:t>
      </w:r>
      <w:r w:rsidR="00DC0FC8">
        <w:rPr>
          <w:rFonts w:ascii="Times New Roman" w:hAnsi="Times New Roman" w:cs="Times New Roman"/>
        </w:rPr>
        <w:t>report</w:t>
      </w:r>
      <w:r>
        <w:rPr>
          <w:rFonts w:ascii="Times New Roman" w:hAnsi="Times New Roman" w:cs="Times New Roman"/>
        </w:rPr>
        <w:t xml:space="preserve"> (USNC/TMC 1259)</w:t>
      </w:r>
      <w:r w:rsidR="00DC0FC8">
        <w:rPr>
          <w:rFonts w:ascii="Times New Roman" w:hAnsi="Times New Roman" w:cs="Times New Roman"/>
        </w:rPr>
        <w:t>.</w:t>
      </w:r>
    </w:p>
    <w:p w14:paraId="72710EF6" w14:textId="661E0C97" w:rsidR="007B1222" w:rsidRDefault="007B1222" w:rsidP="00515DD2">
      <w:pPr>
        <w:spacing w:after="0" w:line="240" w:lineRule="auto"/>
        <w:rPr>
          <w:rFonts w:ascii="Times New Roman" w:hAnsi="Times New Roman" w:cs="Times New Roman"/>
          <w:b/>
          <w:u w:val="single"/>
        </w:rPr>
      </w:pPr>
    </w:p>
    <w:p w14:paraId="7F348794" w14:textId="204D8C3A" w:rsidR="00DC0FC8" w:rsidRDefault="00DC0FC8" w:rsidP="00515DD2">
      <w:pPr>
        <w:spacing w:after="0" w:line="240" w:lineRule="auto"/>
        <w:ind w:firstLine="720"/>
        <w:rPr>
          <w:rFonts w:ascii="Times New Roman" w:hAnsi="Times New Roman" w:cs="Times New Roman"/>
          <w:b/>
        </w:rPr>
      </w:pPr>
      <w:r>
        <w:rPr>
          <w:rFonts w:ascii="Times New Roman" w:hAnsi="Times New Roman" w:cs="Times New Roman"/>
          <w:b/>
        </w:rPr>
        <w:t>6</w:t>
      </w:r>
      <w:r w:rsidRPr="002E5573">
        <w:rPr>
          <w:rFonts w:ascii="Times New Roman" w:hAnsi="Times New Roman" w:cs="Times New Roman"/>
          <w:b/>
        </w:rPr>
        <w:t>.</w:t>
      </w:r>
      <w:r>
        <w:rPr>
          <w:rFonts w:ascii="Times New Roman" w:hAnsi="Times New Roman" w:cs="Times New Roman"/>
          <w:b/>
        </w:rPr>
        <w:t>3</w:t>
      </w:r>
      <w:r w:rsidRPr="002E5573">
        <w:rPr>
          <w:rFonts w:ascii="Times New Roman" w:hAnsi="Times New Roman" w:cs="Times New Roman"/>
          <w:b/>
        </w:rPr>
        <w:t xml:space="preserve"> </w:t>
      </w:r>
      <w:r>
        <w:rPr>
          <w:rFonts w:ascii="Times New Roman" w:hAnsi="Times New Roman" w:cs="Times New Roman"/>
          <w:b/>
        </w:rPr>
        <w:tab/>
      </w:r>
      <w:r w:rsidRPr="00DC0FC8">
        <w:rPr>
          <w:rFonts w:ascii="Times New Roman" w:hAnsi="Times New Roman" w:cs="Times New Roman"/>
          <w:b/>
        </w:rPr>
        <w:t xml:space="preserve">Advisory Committee on Information security and data privacy </w:t>
      </w:r>
      <w:r>
        <w:rPr>
          <w:rFonts w:ascii="Times New Roman" w:hAnsi="Times New Roman" w:cs="Times New Roman"/>
          <w:b/>
        </w:rPr>
        <w:t>(ACSEC)</w:t>
      </w:r>
    </w:p>
    <w:p w14:paraId="7E57DD2F" w14:textId="00801D54" w:rsidR="00DC0FC8" w:rsidRPr="002E5573" w:rsidRDefault="00E100EE" w:rsidP="00515DD2">
      <w:pPr>
        <w:spacing w:after="0" w:line="240" w:lineRule="auto"/>
        <w:ind w:left="720"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0BCD62AB" w14:textId="36A73FEB" w:rsidR="00DC0FC8" w:rsidRPr="00BF7C27" w:rsidRDefault="008B1F41" w:rsidP="00515DD2">
      <w:pPr>
        <w:spacing w:after="0" w:line="240" w:lineRule="auto"/>
        <w:ind w:left="720" w:firstLine="720"/>
        <w:rPr>
          <w:rFonts w:ascii="Times New Roman" w:hAnsi="Times New Roman" w:cs="Times New Roman"/>
        </w:rPr>
      </w:pPr>
      <w:r>
        <w:rPr>
          <w:rFonts w:ascii="Times New Roman" w:hAnsi="Times New Roman" w:cs="Times New Roman"/>
        </w:rPr>
        <w:t xml:space="preserve">Dr. </w:t>
      </w:r>
      <w:r w:rsidR="00DC0FC8">
        <w:rPr>
          <w:rFonts w:ascii="Times New Roman" w:hAnsi="Times New Roman" w:cs="Times New Roman"/>
        </w:rPr>
        <w:t xml:space="preserve">Frances Cleveland provided a </w:t>
      </w:r>
      <w:r w:rsidR="00E040A4">
        <w:rPr>
          <w:rFonts w:ascii="Times New Roman" w:hAnsi="Times New Roman" w:cs="Times New Roman"/>
        </w:rPr>
        <w:t xml:space="preserve">written </w:t>
      </w:r>
      <w:r w:rsidR="00DC0FC8">
        <w:rPr>
          <w:rFonts w:ascii="Times New Roman" w:hAnsi="Times New Roman" w:cs="Times New Roman"/>
        </w:rPr>
        <w:t>report</w:t>
      </w:r>
      <w:r>
        <w:rPr>
          <w:rFonts w:ascii="Times New Roman" w:hAnsi="Times New Roman" w:cs="Times New Roman"/>
        </w:rPr>
        <w:t xml:space="preserve"> (USNC/TMC 1260)</w:t>
      </w:r>
      <w:r w:rsidR="00DC0FC8">
        <w:rPr>
          <w:rFonts w:ascii="Times New Roman" w:hAnsi="Times New Roman" w:cs="Times New Roman"/>
        </w:rPr>
        <w:t>.</w:t>
      </w:r>
    </w:p>
    <w:p w14:paraId="29D5F737" w14:textId="77777777" w:rsidR="00DC0FC8" w:rsidRDefault="00DC0FC8" w:rsidP="00515DD2">
      <w:pPr>
        <w:spacing w:after="0" w:line="240" w:lineRule="auto"/>
        <w:rPr>
          <w:rFonts w:ascii="Times New Roman" w:hAnsi="Times New Roman" w:cs="Times New Roman"/>
          <w:b/>
          <w:u w:val="single"/>
        </w:rPr>
      </w:pPr>
    </w:p>
    <w:p w14:paraId="3D84CD38" w14:textId="631E9136" w:rsidR="006856E1" w:rsidRPr="002611A9" w:rsidRDefault="006856E1" w:rsidP="00515DD2">
      <w:pPr>
        <w:spacing w:after="0" w:line="240" w:lineRule="auto"/>
        <w:rPr>
          <w:rFonts w:ascii="Times New Roman" w:hAnsi="Times New Roman" w:cs="Times New Roman"/>
          <w:b/>
          <w:u w:val="single"/>
        </w:rPr>
      </w:pPr>
      <w:r w:rsidRPr="00597FAD">
        <w:rPr>
          <w:rFonts w:ascii="Times New Roman" w:hAnsi="Times New Roman" w:cs="Times New Roman"/>
          <w:b/>
          <w:u w:val="single"/>
        </w:rPr>
        <w:t xml:space="preserve">Section </w:t>
      </w:r>
      <w:r w:rsidR="00153C32" w:rsidRPr="00597FAD">
        <w:rPr>
          <w:rFonts w:ascii="Times New Roman" w:hAnsi="Times New Roman" w:cs="Times New Roman"/>
          <w:b/>
          <w:u w:val="single"/>
        </w:rPr>
        <w:t>7</w:t>
      </w:r>
      <w:r w:rsidRPr="00597FAD">
        <w:rPr>
          <w:rFonts w:ascii="Times New Roman" w:hAnsi="Times New Roman" w:cs="Times New Roman"/>
          <w:b/>
          <w:u w:val="single"/>
        </w:rPr>
        <w:t xml:space="preserve"> –</w:t>
      </w:r>
      <w:r w:rsidR="008B1F41" w:rsidRPr="00597FAD">
        <w:rPr>
          <w:rFonts w:ascii="Times New Roman" w:hAnsi="Times New Roman" w:cs="Times New Roman"/>
          <w:b/>
          <w:u w:val="single"/>
        </w:rPr>
        <w:t xml:space="preserve"> </w:t>
      </w:r>
      <w:r w:rsidRPr="00597FAD">
        <w:rPr>
          <w:rFonts w:ascii="Times New Roman" w:hAnsi="Times New Roman" w:cs="Times New Roman"/>
          <w:b/>
          <w:u w:val="single"/>
        </w:rPr>
        <w:t>IEC SMB Reports</w:t>
      </w:r>
    </w:p>
    <w:p w14:paraId="05DBBFEE" w14:textId="77777777" w:rsidR="006856E1" w:rsidRDefault="006856E1" w:rsidP="00515DD2">
      <w:pPr>
        <w:spacing w:after="0" w:line="240" w:lineRule="auto"/>
        <w:rPr>
          <w:rFonts w:ascii="Times New Roman" w:hAnsi="Times New Roman" w:cs="Times New Roman"/>
          <w:b/>
          <w:lang w:val="de-DE"/>
        </w:rPr>
      </w:pPr>
    </w:p>
    <w:p w14:paraId="3856EF50" w14:textId="4EB0430E" w:rsidR="00D66887" w:rsidRPr="002611A9" w:rsidRDefault="00153C32" w:rsidP="00515DD2">
      <w:pPr>
        <w:spacing w:after="0" w:line="240" w:lineRule="auto"/>
        <w:ind w:firstLine="720"/>
        <w:rPr>
          <w:rFonts w:ascii="Times New Roman" w:hAnsi="Times New Roman" w:cs="Times New Roman"/>
          <w:b/>
          <w:lang w:val="de-DE"/>
        </w:rPr>
      </w:pPr>
      <w:bookmarkStart w:id="2" w:name="_Hlk164695921"/>
      <w:r>
        <w:rPr>
          <w:rFonts w:ascii="Times New Roman" w:hAnsi="Times New Roman" w:cs="Times New Roman"/>
          <w:b/>
          <w:lang w:val="de-DE"/>
        </w:rPr>
        <w:t>7</w:t>
      </w:r>
      <w:r w:rsidR="00D66887" w:rsidRPr="002611A9">
        <w:rPr>
          <w:rFonts w:ascii="Times New Roman" w:hAnsi="Times New Roman" w:cs="Times New Roman"/>
          <w:b/>
          <w:lang w:val="de-DE"/>
        </w:rPr>
        <w:t>.</w:t>
      </w:r>
      <w:r w:rsidR="002D29E5">
        <w:rPr>
          <w:rFonts w:ascii="Times New Roman" w:hAnsi="Times New Roman" w:cs="Times New Roman"/>
          <w:b/>
          <w:lang w:val="de-DE"/>
        </w:rPr>
        <w:t>1</w:t>
      </w:r>
      <w:r w:rsidR="00D66887" w:rsidRPr="002611A9">
        <w:rPr>
          <w:rFonts w:ascii="Times New Roman" w:hAnsi="Times New Roman" w:cs="Times New Roman"/>
          <w:b/>
          <w:lang w:val="de-DE"/>
        </w:rPr>
        <w:tab/>
      </w:r>
      <w:r w:rsidR="00D66887" w:rsidRPr="002669C3">
        <w:rPr>
          <w:rFonts w:ascii="Times New Roman" w:hAnsi="Times New Roman" w:cs="Times New Roman"/>
          <w:b/>
          <w:u w:val="single"/>
          <w:lang w:val="de-DE"/>
        </w:rPr>
        <w:t xml:space="preserve">SG 12 </w:t>
      </w:r>
      <w:r w:rsidR="00D66887" w:rsidRPr="002669C3">
        <w:rPr>
          <w:rFonts w:ascii="Times New Roman" w:hAnsi="Times New Roman" w:cs="Times New Roman"/>
          <w:b/>
          <w:bCs/>
          <w:u w:val="single"/>
        </w:rPr>
        <w:t>– Digital</w:t>
      </w:r>
      <w:r w:rsidR="00D66887" w:rsidRPr="00502F55">
        <w:rPr>
          <w:rFonts w:ascii="Times New Roman" w:hAnsi="Times New Roman" w:cs="Times New Roman"/>
          <w:b/>
          <w:bCs/>
          <w:u w:val="single"/>
        </w:rPr>
        <w:t xml:space="preserve"> Transformation </w:t>
      </w:r>
      <w:r w:rsidR="00D66887" w:rsidRPr="00DF686D">
        <w:rPr>
          <w:rFonts w:ascii="Times New Roman" w:hAnsi="Times New Roman" w:cs="Times New Roman"/>
          <w:b/>
          <w:bCs/>
          <w:u w:val="single"/>
        </w:rPr>
        <w:t>and Systems Approach</w:t>
      </w:r>
    </w:p>
    <w:p w14:paraId="2E2BA92A" w14:textId="4D4D18DA" w:rsidR="009F1BEA" w:rsidRDefault="009F1BEA" w:rsidP="00515DD2">
      <w:pPr>
        <w:spacing w:after="0" w:line="240" w:lineRule="auto"/>
        <w:ind w:left="1440"/>
        <w:rPr>
          <w:rFonts w:ascii="Times New Roman" w:hAnsi="Times New Roman" w:cs="Times New Roman"/>
          <w:bCs/>
        </w:rPr>
      </w:pPr>
    </w:p>
    <w:p w14:paraId="21BF3DA3" w14:textId="047AFCB7" w:rsidR="009F1BEA" w:rsidRPr="00965ACB" w:rsidRDefault="009F1BEA" w:rsidP="00515DD2">
      <w:pPr>
        <w:spacing w:after="0" w:line="240" w:lineRule="auto"/>
        <w:ind w:left="1440"/>
        <w:rPr>
          <w:rFonts w:ascii="Times New Roman" w:hAnsi="Times New Roman" w:cs="Times New Roman"/>
          <w:bCs/>
        </w:rPr>
      </w:pPr>
      <w:r w:rsidRPr="00965ACB">
        <w:rPr>
          <w:rFonts w:ascii="Times New Roman" w:hAnsi="Times New Roman" w:cs="Times New Roman"/>
          <w:bCs/>
        </w:rPr>
        <w:t xml:space="preserve">Mr. Tony Zertuche provided an update on SG 12’s latest activities, noting that the next full SG 12 meeting will be held on </w:t>
      </w:r>
      <w:r w:rsidR="007F7C7D">
        <w:rPr>
          <w:rFonts w:ascii="Times New Roman" w:hAnsi="Times New Roman" w:cs="Times New Roman"/>
          <w:bCs/>
        </w:rPr>
        <w:t xml:space="preserve">3 </w:t>
      </w:r>
      <w:r w:rsidRPr="00965ACB">
        <w:rPr>
          <w:rFonts w:ascii="Times New Roman" w:hAnsi="Times New Roman" w:cs="Times New Roman"/>
          <w:bCs/>
        </w:rPr>
        <w:t>July. In SG 12’s report to the SMB (SMB/8167/R), SG 12 recommends that the</w:t>
      </w:r>
      <w:r w:rsidR="007F7C7D">
        <w:rPr>
          <w:rFonts w:ascii="Times New Roman" w:hAnsi="Times New Roman" w:cs="Times New Roman"/>
          <w:bCs/>
        </w:rPr>
        <w:t xml:space="preserve"> SMB</w:t>
      </w:r>
      <w:r w:rsidRPr="00965ACB">
        <w:rPr>
          <w:rFonts w:ascii="Times New Roman" w:hAnsi="Times New Roman" w:cs="Times New Roman"/>
          <w:bCs/>
        </w:rPr>
        <w:t xml:space="preserve"> create</w:t>
      </w:r>
      <w:r w:rsidR="007F7C7D">
        <w:rPr>
          <w:rFonts w:ascii="Times New Roman" w:hAnsi="Times New Roman" w:cs="Times New Roman"/>
          <w:bCs/>
        </w:rPr>
        <w:t>s</w:t>
      </w:r>
      <w:r w:rsidRPr="00965ACB">
        <w:rPr>
          <w:rFonts w:ascii="Times New Roman" w:hAnsi="Times New Roman" w:cs="Times New Roman"/>
          <w:bCs/>
        </w:rPr>
        <w:t xml:space="preserve"> a new Advisory Committee on Digital Content management (ACDC), and define</w:t>
      </w:r>
      <w:r w:rsidR="007F7C7D">
        <w:rPr>
          <w:rFonts w:ascii="Times New Roman" w:hAnsi="Times New Roman" w:cs="Times New Roman"/>
          <w:bCs/>
        </w:rPr>
        <w:t>s</w:t>
      </w:r>
      <w:r w:rsidRPr="00965ACB">
        <w:rPr>
          <w:rFonts w:ascii="Times New Roman" w:hAnsi="Times New Roman" w:cs="Times New Roman"/>
          <w:bCs/>
        </w:rPr>
        <w:t xml:space="preserve"> the ACDC scope and work program as proposed.</w:t>
      </w:r>
    </w:p>
    <w:p w14:paraId="79630849" w14:textId="6741E455" w:rsidR="003D1360" w:rsidRDefault="003D1360" w:rsidP="00515DD2">
      <w:pPr>
        <w:spacing w:after="0" w:line="240" w:lineRule="auto"/>
        <w:ind w:left="1440"/>
        <w:rPr>
          <w:rFonts w:ascii="Times New Roman" w:hAnsi="Times New Roman" w:cs="Times New Roman"/>
          <w:bCs/>
        </w:rPr>
      </w:pPr>
    </w:p>
    <w:p w14:paraId="193727ED" w14:textId="0D7465A3" w:rsidR="003D1360" w:rsidRPr="00F762B7" w:rsidRDefault="00153C32" w:rsidP="00515DD2">
      <w:pPr>
        <w:spacing w:after="0" w:line="240" w:lineRule="auto"/>
        <w:ind w:firstLine="720"/>
        <w:rPr>
          <w:rFonts w:ascii="Times New Roman" w:hAnsi="Times New Roman" w:cs="Times New Roman"/>
          <w:b/>
          <w:lang w:val="de-DE"/>
        </w:rPr>
      </w:pPr>
      <w:r w:rsidRPr="00B44F82">
        <w:rPr>
          <w:rFonts w:ascii="Times New Roman" w:hAnsi="Times New Roman" w:cs="Times New Roman"/>
          <w:b/>
          <w:lang w:val="de-DE"/>
        </w:rPr>
        <w:t>7</w:t>
      </w:r>
      <w:r w:rsidR="003D1360" w:rsidRPr="00B44F82">
        <w:rPr>
          <w:rFonts w:ascii="Times New Roman" w:hAnsi="Times New Roman" w:cs="Times New Roman"/>
          <w:b/>
          <w:lang w:val="de-DE"/>
        </w:rPr>
        <w:t>.</w:t>
      </w:r>
      <w:r w:rsidR="00F762B7" w:rsidRPr="00B44F82">
        <w:rPr>
          <w:rFonts w:ascii="Times New Roman" w:hAnsi="Times New Roman" w:cs="Times New Roman"/>
          <w:b/>
          <w:lang w:val="de-DE"/>
        </w:rPr>
        <w:t>2</w:t>
      </w:r>
      <w:r w:rsidR="003D1360" w:rsidRPr="00B44F82">
        <w:rPr>
          <w:rFonts w:ascii="Times New Roman" w:hAnsi="Times New Roman" w:cs="Times New Roman"/>
          <w:b/>
          <w:lang w:val="de-DE"/>
        </w:rPr>
        <w:tab/>
      </w:r>
      <w:r w:rsidR="003D1360" w:rsidRPr="00B44F82">
        <w:rPr>
          <w:rFonts w:ascii="Times New Roman" w:hAnsi="Times New Roman" w:cs="Times New Roman"/>
          <w:b/>
          <w:u w:val="single"/>
          <w:lang w:val="de-DE"/>
        </w:rPr>
        <w:t>ahG 96</w:t>
      </w:r>
      <w:r w:rsidR="00F762B7" w:rsidRPr="00B44F82">
        <w:rPr>
          <w:rFonts w:ascii="Times New Roman" w:hAnsi="Times New Roman" w:cs="Times New Roman"/>
          <w:b/>
          <w:u w:val="single"/>
          <w:lang w:val="de-DE"/>
        </w:rPr>
        <w:t xml:space="preserve"> Governance of Artificial Intelligence</w:t>
      </w:r>
    </w:p>
    <w:p w14:paraId="60D41D3C" w14:textId="51450936" w:rsidR="009F1BEA" w:rsidRDefault="009F1BEA" w:rsidP="00515DD2">
      <w:pPr>
        <w:spacing w:after="0" w:line="240" w:lineRule="auto"/>
        <w:ind w:left="1440"/>
        <w:rPr>
          <w:rFonts w:ascii="Times New Roman" w:hAnsi="Times New Roman" w:cs="Times New Roman"/>
          <w:b/>
          <w:lang w:val="de-DE"/>
        </w:rPr>
      </w:pPr>
    </w:p>
    <w:p w14:paraId="317DDA20" w14:textId="022A7985" w:rsidR="00E30CAD" w:rsidRPr="00B44F82" w:rsidRDefault="005F0292" w:rsidP="00B44F82">
      <w:pPr>
        <w:spacing w:after="0" w:line="240" w:lineRule="auto"/>
        <w:ind w:left="1440"/>
        <w:rPr>
          <w:rFonts w:ascii="Times New Roman" w:hAnsi="Times New Roman" w:cs="Times New Roman"/>
        </w:rPr>
      </w:pPr>
      <w:r w:rsidRPr="00A66B47">
        <w:rPr>
          <w:rFonts w:ascii="Times New Roman" w:hAnsi="Times New Roman" w:cs="Times New Roman"/>
        </w:rPr>
        <w:t xml:space="preserve">Mr. Tony Zertuche provided an update on </w:t>
      </w:r>
      <w:proofErr w:type="spellStart"/>
      <w:r w:rsidRPr="00A66B47">
        <w:rPr>
          <w:rFonts w:ascii="Times New Roman" w:hAnsi="Times New Roman" w:cs="Times New Roman"/>
        </w:rPr>
        <w:t>ahG</w:t>
      </w:r>
      <w:proofErr w:type="spellEnd"/>
      <w:r w:rsidRPr="00A66B47">
        <w:rPr>
          <w:rFonts w:ascii="Times New Roman" w:hAnsi="Times New Roman" w:cs="Times New Roman"/>
        </w:rPr>
        <w:t xml:space="preserve"> 96 activities.</w:t>
      </w:r>
      <w:r w:rsidR="00B44F82">
        <w:rPr>
          <w:rFonts w:ascii="Times New Roman" w:hAnsi="Times New Roman" w:cs="Times New Roman"/>
        </w:rPr>
        <w:t xml:space="preserve"> </w:t>
      </w:r>
      <w:proofErr w:type="spellStart"/>
      <w:r w:rsidR="00B44F82">
        <w:rPr>
          <w:rFonts w:ascii="Times New Roman" w:hAnsi="Times New Roman" w:cs="Times New Roman"/>
        </w:rPr>
        <w:t>ahG</w:t>
      </w:r>
      <w:proofErr w:type="spellEnd"/>
      <w:r w:rsidR="00B44F82">
        <w:rPr>
          <w:rFonts w:ascii="Times New Roman" w:hAnsi="Times New Roman" w:cs="Times New Roman"/>
        </w:rPr>
        <w:t xml:space="preserve"> 96 recently held a virtual meeting to discuss </w:t>
      </w:r>
      <w:r w:rsidR="00B44F82" w:rsidRPr="00B44F82">
        <w:rPr>
          <w:rFonts w:ascii="Times New Roman" w:hAnsi="Times New Roman" w:cs="Times New Roman"/>
        </w:rPr>
        <w:t>drafting a code of conduct, with a focus on incorporating AI into technical</w:t>
      </w:r>
      <w:r w:rsidR="00B44F82">
        <w:rPr>
          <w:rFonts w:ascii="Times New Roman" w:hAnsi="Times New Roman" w:cs="Times New Roman"/>
        </w:rPr>
        <w:t xml:space="preserve"> </w:t>
      </w:r>
      <w:r w:rsidR="00B44F82" w:rsidRPr="00B44F82">
        <w:rPr>
          <w:rFonts w:ascii="Times New Roman" w:hAnsi="Times New Roman" w:cs="Times New Roman"/>
        </w:rPr>
        <w:t>writing and editing. The</w:t>
      </w:r>
      <w:r w:rsidR="00B44F82">
        <w:rPr>
          <w:rFonts w:ascii="Times New Roman" w:hAnsi="Times New Roman" w:cs="Times New Roman"/>
        </w:rPr>
        <w:t xml:space="preserve"> group</w:t>
      </w:r>
      <w:r w:rsidR="00B44F82" w:rsidRPr="00B44F82">
        <w:rPr>
          <w:rFonts w:ascii="Times New Roman" w:hAnsi="Times New Roman" w:cs="Times New Roman"/>
        </w:rPr>
        <w:t xml:space="preserve"> also reviewed the consolidation of various</w:t>
      </w:r>
      <w:r w:rsidR="00B44F82">
        <w:rPr>
          <w:rFonts w:ascii="Times New Roman" w:hAnsi="Times New Roman" w:cs="Times New Roman"/>
        </w:rPr>
        <w:t xml:space="preserve"> </w:t>
      </w:r>
      <w:r w:rsidR="00B44F82" w:rsidRPr="00B44F82">
        <w:rPr>
          <w:rFonts w:ascii="Times New Roman" w:hAnsi="Times New Roman" w:cs="Times New Roman"/>
        </w:rPr>
        <w:t>documents and the potential for AI to enhance strategic business plans,</w:t>
      </w:r>
      <w:r w:rsidR="00B44F82">
        <w:rPr>
          <w:rFonts w:ascii="Times New Roman" w:hAnsi="Times New Roman" w:cs="Times New Roman"/>
        </w:rPr>
        <w:t xml:space="preserve"> </w:t>
      </w:r>
      <w:r w:rsidR="00B44F82" w:rsidRPr="00B44F82">
        <w:rPr>
          <w:rFonts w:ascii="Times New Roman" w:hAnsi="Times New Roman" w:cs="Times New Roman"/>
        </w:rPr>
        <w:t>while considering the need for technical committee training support</w:t>
      </w:r>
      <w:r w:rsidR="00B44F82">
        <w:rPr>
          <w:rFonts w:ascii="Times New Roman" w:hAnsi="Times New Roman" w:cs="Times New Roman"/>
        </w:rPr>
        <w:t>.</w:t>
      </w:r>
    </w:p>
    <w:p w14:paraId="7804B000" w14:textId="6B717393" w:rsidR="00E30CAD" w:rsidRDefault="00E30CAD" w:rsidP="00515DD2">
      <w:pPr>
        <w:spacing w:after="0" w:line="240" w:lineRule="auto"/>
        <w:rPr>
          <w:rFonts w:ascii="Times New Roman" w:hAnsi="Times New Roman" w:cs="Times New Roman"/>
          <w:bCs/>
          <w:color w:val="FF0000"/>
        </w:rPr>
      </w:pPr>
    </w:p>
    <w:p w14:paraId="2AEAB1E2" w14:textId="4E4CA517" w:rsidR="00DA6BC4" w:rsidRPr="005F0292" w:rsidRDefault="00E30CAD" w:rsidP="00515DD2">
      <w:pPr>
        <w:spacing w:after="0" w:line="240" w:lineRule="auto"/>
        <w:ind w:left="1440"/>
        <w:rPr>
          <w:rFonts w:ascii="Times New Roman" w:hAnsi="Times New Roman" w:cs="Times New Roman"/>
          <w:bCs/>
        </w:rPr>
      </w:pPr>
      <w:r w:rsidRPr="005F0292">
        <w:rPr>
          <w:rFonts w:ascii="Times New Roman" w:hAnsi="Times New Roman" w:cs="Times New Roman"/>
          <w:bCs/>
        </w:rPr>
        <w:t>TMC members expressed concern</w:t>
      </w:r>
      <w:r w:rsidR="005F0292">
        <w:rPr>
          <w:rFonts w:ascii="Times New Roman" w:hAnsi="Times New Roman" w:cs="Times New Roman"/>
          <w:bCs/>
        </w:rPr>
        <w:t>s</w:t>
      </w:r>
      <w:r w:rsidRPr="005F0292">
        <w:rPr>
          <w:rFonts w:ascii="Times New Roman" w:hAnsi="Times New Roman" w:cs="Times New Roman"/>
          <w:bCs/>
        </w:rPr>
        <w:t xml:space="preserve"> on </w:t>
      </w:r>
      <w:r w:rsidR="009350D8">
        <w:rPr>
          <w:rFonts w:ascii="Times New Roman" w:hAnsi="Times New Roman" w:cs="Times New Roman"/>
          <w:bCs/>
        </w:rPr>
        <w:t xml:space="preserve">the </w:t>
      </w:r>
      <w:r w:rsidRPr="005F0292">
        <w:rPr>
          <w:rFonts w:ascii="Times New Roman" w:hAnsi="Times New Roman" w:cs="Times New Roman"/>
          <w:bCs/>
        </w:rPr>
        <w:t>notification of consent to use AI during meetings, accuracy of AI’s meeting summaries and transcriptions, and the litigious issues that come with use of AI.</w:t>
      </w:r>
      <w:r w:rsidR="005F0292" w:rsidRPr="005F0292">
        <w:rPr>
          <w:rFonts w:ascii="Times New Roman" w:hAnsi="Times New Roman" w:cs="Times New Roman"/>
          <w:bCs/>
        </w:rPr>
        <w:t xml:space="preserve"> </w:t>
      </w:r>
      <w:r w:rsidR="00DA6BC4" w:rsidRPr="005F0292">
        <w:rPr>
          <w:rFonts w:ascii="Times New Roman" w:hAnsi="Times New Roman" w:cs="Times New Roman"/>
          <w:bCs/>
        </w:rPr>
        <w:t xml:space="preserve">Mr. Zertuche will bring up these concerns during the next </w:t>
      </w:r>
      <w:proofErr w:type="spellStart"/>
      <w:r w:rsidR="00DA6BC4" w:rsidRPr="005F0292">
        <w:rPr>
          <w:rFonts w:ascii="Times New Roman" w:hAnsi="Times New Roman" w:cs="Times New Roman"/>
          <w:bCs/>
        </w:rPr>
        <w:t>ahG</w:t>
      </w:r>
      <w:proofErr w:type="spellEnd"/>
      <w:r w:rsidR="00DA6BC4" w:rsidRPr="005F0292">
        <w:rPr>
          <w:rFonts w:ascii="Times New Roman" w:hAnsi="Times New Roman" w:cs="Times New Roman"/>
          <w:bCs/>
        </w:rPr>
        <w:t xml:space="preserve"> 96 meeting.</w:t>
      </w:r>
    </w:p>
    <w:p w14:paraId="77B76C6F" w14:textId="77777777" w:rsidR="00E30CAD" w:rsidRPr="00E30CAD" w:rsidRDefault="00E30CAD" w:rsidP="00515DD2">
      <w:pPr>
        <w:spacing w:after="0" w:line="240" w:lineRule="auto"/>
        <w:rPr>
          <w:rFonts w:ascii="Times New Roman" w:hAnsi="Times New Roman" w:cs="Times New Roman"/>
          <w:bCs/>
          <w:color w:val="FF0000"/>
        </w:rPr>
      </w:pPr>
    </w:p>
    <w:bookmarkEnd w:id="2"/>
    <w:p w14:paraId="413121A8" w14:textId="36F37FEA" w:rsidR="00700BF1" w:rsidRPr="00FF2E9B" w:rsidRDefault="00700BF1" w:rsidP="00515DD2">
      <w:pPr>
        <w:spacing w:after="0" w:line="240" w:lineRule="auto"/>
        <w:ind w:left="1440"/>
        <w:rPr>
          <w:rFonts w:ascii="Times New Roman" w:hAnsi="Times New Roman" w:cs="Times New Roman"/>
          <w:b/>
          <w:bCs/>
        </w:rPr>
      </w:pPr>
      <w:r>
        <w:rPr>
          <w:rFonts w:ascii="Times New Roman" w:hAnsi="Times New Roman" w:cs="Times New Roman"/>
        </w:rPr>
        <w:t>It was suggested that use of AI at the IEC is included as a topic on the agenda for the upcoming IEC officers meeting.</w:t>
      </w:r>
    </w:p>
    <w:p w14:paraId="40B6C9BF" w14:textId="77777777" w:rsidR="00DC0FC8" w:rsidRPr="00597FAD" w:rsidRDefault="00DC0FC8" w:rsidP="00515DD2">
      <w:pPr>
        <w:spacing w:after="0" w:line="240" w:lineRule="auto"/>
        <w:rPr>
          <w:rFonts w:ascii="Times New Roman" w:hAnsi="Times New Roman" w:cs="Times New Roman"/>
          <w:b/>
          <w:highlight w:val="yellow"/>
        </w:rPr>
      </w:pPr>
    </w:p>
    <w:p w14:paraId="07BEA246" w14:textId="38D56052" w:rsidR="006C4E47" w:rsidRDefault="00153C32" w:rsidP="00515DD2">
      <w:pPr>
        <w:spacing w:after="0" w:line="240" w:lineRule="auto"/>
        <w:ind w:left="1440" w:hanging="720"/>
        <w:rPr>
          <w:rFonts w:ascii="Times New Roman" w:hAnsi="Times New Roman" w:cs="Times New Roman"/>
          <w:b/>
        </w:rPr>
      </w:pPr>
      <w:r w:rsidRPr="00515DD2">
        <w:rPr>
          <w:rFonts w:ascii="Times New Roman" w:hAnsi="Times New Roman" w:cs="Times New Roman"/>
          <w:b/>
        </w:rPr>
        <w:t>7</w:t>
      </w:r>
      <w:r w:rsidR="004E4A38" w:rsidRPr="00515DD2">
        <w:rPr>
          <w:rFonts w:ascii="Times New Roman" w:hAnsi="Times New Roman" w:cs="Times New Roman"/>
          <w:b/>
        </w:rPr>
        <w:t>.</w:t>
      </w:r>
      <w:r w:rsidR="00F762B7" w:rsidRPr="00515DD2">
        <w:rPr>
          <w:rFonts w:ascii="Times New Roman" w:hAnsi="Times New Roman" w:cs="Times New Roman"/>
          <w:b/>
        </w:rPr>
        <w:t>3</w:t>
      </w:r>
      <w:r w:rsidR="001D0A2E" w:rsidRPr="00515DD2">
        <w:rPr>
          <w:rFonts w:ascii="Times New Roman" w:hAnsi="Times New Roman" w:cs="Times New Roman"/>
          <w:b/>
        </w:rPr>
        <w:t xml:space="preserve"> </w:t>
      </w:r>
      <w:r w:rsidR="001D0A2E" w:rsidRPr="00515DD2">
        <w:rPr>
          <w:rFonts w:ascii="Times New Roman" w:hAnsi="Times New Roman" w:cs="Times New Roman"/>
          <w:b/>
        </w:rPr>
        <w:tab/>
      </w:r>
      <w:r w:rsidR="001D0A2E" w:rsidRPr="00515DD2">
        <w:rPr>
          <w:rFonts w:ascii="Times New Roman" w:hAnsi="Times New Roman" w:cs="Times New Roman"/>
          <w:b/>
          <w:bCs/>
          <w:u w:val="single"/>
        </w:rPr>
        <w:t>IEC Directives Maintenance Team and Joint Directives Maintenance Team</w:t>
      </w:r>
      <w:r w:rsidR="001D0A2E" w:rsidRPr="00433345">
        <w:rPr>
          <w:b/>
          <w:bCs/>
          <w:u w:val="single"/>
        </w:rPr>
        <w:t xml:space="preserve"> </w:t>
      </w:r>
      <w:r w:rsidR="009C6861" w:rsidRPr="00433345">
        <w:rPr>
          <w:b/>
          <w:bCs/>
          <w:u w:val="single"/>
        </w:rPr>
        <w:br/>
      </w:r>
    </w:p>
    <w:p w14:paraId="758ACD09" w14:textId="253215FC" w:rsidR="00965ACB" w:rsidRPr="00CC61C0" w:rsidRDefault="00965ACB" w:rsidP="00515DD2">
      <w:pPr>
        <w:spacing w:after="0" w:line="240" w:lineRule="auto"/>
        <w:ind w:left="1440"/>
        <w:rPr>
          <w:rFonts w:ascii="Times New Roman" w:hAnsi="Times New Roman" w:cs="Times New Roman"/>
        </w:rPr>
      </w:pPr>
      <w:r w:rsidRPr="00CC61C0">
        <w:rPr>
          <w:rFonts w:ascii="Times New Roman" w:hAnsi="Times New Roman" w:cs="Times New Roman"/>
        </w:rPr>
        <w:t>Ms. Megan Pahl provided an update on IEC</w:t>
      </w:r>
      <w:r>
        <w:rPr>
          <w:rFonts w:ascii="Times New Roman" w:hAnsi="Times New Roman" w:cs="Times New Roman"/>
        </w:rPr>
        <w:t>/</w:t>
      </w:r>
      <w:r w:rsidRPr="00CC61C0">
        <w:rPr>
          <w:rFonts w:ascii="Times New Roman" w:hAnsi="Times New Roman" w:cs="Times New Roman"/>
        </w:rPr>
        <w:t>DMT and ISO/IEC JDMT activities. She reviewed when the last DMT and JDMT meetings were and when the upcoming ones will be held. Ms. Pahl provided an overview of the key items discussed at the meetings</w:t>
      </w:r>
      <w:r w:rsidR="00515DD2">
        <w:rPr>
          <w:rFonts w:ascii="Times New Roman" w:hAnsi="Times New Roman" w:cs="Times New Roman"/>
        </w:rPr>
        <w:t xml:space="preserve"> as well as the US change requests received to date</w:t>
      </w:r>
      <w:r w:rsidRPr="00CC61C0">
        <w:rPr>
          <w:rFonts w:ascii="Times New Roman" w:hAnsi="Times New Roman" w:cs="Times New Roman"/>
        </w:rPr>
        <w:t xml:space="preserve">. </w:t>
      </w:r>
      <w:r w:rsidR="00515DD2">
        <w:rPr>
          <w:rFonts w:ascii="Times New Roman" w:hAnsi="Times New Roman" w:cs="Times New Roman"/>
        </w:rPr>
        <w:t xml:space="preserve">The IEC recently released the 2024 edition of the </w:t>
      </w:r>
      <w:r w:rsidR="00515DD2" w:rsidRPr="00515DD2">
        <w:rPr>
          <w:rFonts w:ascii="Times New Roman" w:hAnsi="Times New Roman" w:cs="Times New Roman"/>
        </w:rPr>
        <w:t>ISO/IEC Directives, Part 1 + IEC Supplement</w:t>
      </w:r>
      <w:r w:rsidR="00515DD2">
        <w:rPr>
          <w:rFonts w:ascii="Times New Roman" w:hAnsi="Times New Roman" w:cs="Times New Roman"/>
        </w:rPr>
        <w:t>.</w:t>
      </w:r>
    </w:p>
    <w:p w14:paraId="3ABE7377" w14:textId="77777777" w:rsidR="00965ACB" w:rsidRDefault="00965ACB" w:rsidP="00515DD2">
      <w:pPr>
        <w:spacing w:after="0" w:line="240" w:lineRule="auto"/>
        <w:rPr>
          <w:rFonts w:ascii="Times New Roman" w:hAnsi="Times New Roman" w:cs="Times New Roman"/>
          <w:b/>
        </w:rPr>
      </w:pPr>
    </w:p>
    <w:p w14:paraId="33A100CD" w14:textId="21C77D47" w:rsidR="007544E4" w:rsidRDefault="00153C32" w:rsidP="00515DD2">
      <w:pPr>
        <w:spacing w:after="0" w:line="240" w:lineRule="auto"/>
        <w:ind w:left="1440" w:hanging="720"/>
        <w:rPr>
          <w:rFonts w:ascii="Times New Roman" w:hAnsi="Times New Roman" w:cs="Times New Roman"/>
          <w:b/>
        </w:rPr>
      </w:pPr>
      <w:r>
        <w:rPr>
          <w:rFonts w:ascii="Times New Roman" w:hAnsi="Times New Roman" w:cs="Times New Roman"/>
          <w:b/>
        </w:rPr>
        <w:t>7</w:t>
      </w:r>
      <w:r w:rsidR="00D66887">
        <w:rPr>
          <w:rFonts w:ascii="Times New Roman" w:hAnsi="Times New Roman" w:cs="Times New Roman"/>
          <w:b/>
        </w:rPr>
        <w:t>.</w:t>
      </w:r>
      <w:r w:rsidR="00F762B7">
        <w:rPr>
          <w:rFonts w:ascii="Times New Roman" w:hAnsi="Times New Roman" w:cs="Times New Roman"/>
          <w:b/>
        </w:rPr>
        <w:t>4</w:t>
      </w:r>
      <w:r w:rsidR="002669C3" w:rsidRPr="007E7774">
        <w:rPr>
          <w:rFonts w:ascii="Times New Roman" w:hAnsi="Times New Roman" w:cs="Times New Roman"/>
          <w:b/>
        </w:rPr>
        <w:t xml:space="preserve"> </w:t>
      </w:r>
      <w:r w:rsidR="002669C3" w:rsidRPr="007E7774">
        <w:rPr>
          <w:rFonts w:ascii="Times New Roman" w:hAnsi="Times New Roman" w:cs="Times New Roman"/>
          <w:b/>
        </w:rPr>
        <w:tab/>
      </w:r>
      <w:r w:rsidR="007544E4" w:rsidRPr="007544E4">
        <w:rPr>
          <w:rFonts w:ascii="Times New Roman" w:hAnsi="Times New Roman" w:cs="Times New Roman"/>
          <w:b/>
          <w:u w:val="single"/>
        </w:rPr>
        <w:t>Standardization Program Coordination Group</w:t>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p>
    <w:p w14:paraId="32F58BFD" w14:textId="07F8D431" w:rsidR="00B525D8" w:rsidRPr="008744DD" w:rsidRDefault="00B525D8" w:rsidP="00515DD2">
      <w:pPr>
        <w:spacing w:after="0" w:line="240" w:lineRule="auto"/>
        <w:ind w:left="1440"/>
        <w:rPr>
          <w:rFonts w:ascii="Times New Roman" w:hAnsi="Times New Roman" w:cs="Times New Roman"/>
        </w:rPr>
      </w:pPr>
    </w:p>
    <w:p w14:paraId="6FF10861" w14:textId="61BD9902" w:rsidR="00B525D8" w:rsidRPr="008744DD" w:rsidRDefault="00B525D8" w:rsidP="00515DD2">
      <w:pPr>
        <w:spacing w:after="0" w:line="240" w:lineRule="auto"/>
        <w:ind w:left="1440"/>
        <w:rPr>
          <w:rFonts w:ascii="Times New Roman" w:hAnsi="Times New Roman" w:cs="Times New Roman"/>
        </w:rPr>
      </w:pPr>
      <w:r w:rsidRPr="008744DD">
        <w:rPr>
          <w:rFonts w:ascii="Times New Roman" w:hAnsi="Times New Roman" w:cs="Times New Roman"/>
        </w:rPr>
        <w:t xml:space="preserve">Ms. Hae Choe provided updates on SPCG activities. </w:t>
      </w:r>
      <w:r w:rsidR="008744DD" w:rsidRPr="008744DD">
        <w:rPr>
          <w:rFonts w:ascii="Times New Roman" w:hAnsi="Times New Roman" w:cs="Times New Roman"/>
        </w:rPr>
        <w:t>The</w:t>
      </w:r>
      <w:r w:rsidRPr="008744DD">
        <w:rPr>
          <w:rFonts w:ascii="Times New Roman" w:hAnsi="Times New Roman" w:cs="Times New Roman"/>
        </w:rPr>
        <w:t xml:space="preserve"> latest proposals that have come through the SPCG</w:t>
      </w:r>
      <w:r w:rsidR="008744DD" w:rsidRPr="008744DD">
        <w:rPr>
          <w:rFonts w:ascii="Times New Roman" w:hAnsi="Times New Roman" w:cs="Times New Roman"/>
        </w:rPr>
        <w:t xml:space="preserve"> were reviewed; all of the proposals have come from ISO so far</w:t>
      </w:r>
      <w:r w:rsidRPr="008744DD">
        <w:rPr>
          <w:rFonts w:ascii="Times New Roman" w:hAnsi="Times New Roman" w:cs="Times New Roman"/>
        </w:rPr>
        <w:t xml:space="preserve">. </w:t>
      </w:r>
      <w:r w:rsidR="008744DD" w:rsidRPr="008744DD">
        <w:rPr>
          <w:rFonts w:ascii="Times New Roman" w:hAnsi="Times New Roman" w:cs="Times New Roman"/>
        </w:rPr>
        <w:t>It was noted that s</w:t>
      </w:r>
      <w:r w:rsidRPr="008744DD">
        <w:rPr>
          <w:rFonts w:ascii="Times New Roman" w:hAnsi="Times New Roman" w:cs="Times New Roman"/>
        </w:rPr>
        <w:t xml:space="preserve">ome new work being proposed has scope creep into existing IEC work. TMC members </w:t>
      </w:r>
      <w:r w:rsidR="008744DD" w:rsidRPr="008744DD">
        <w:rPr>
          <w:rFonts w:ascii="Times New Roman" w:hAnsi="Times New Roman" w:cs="Times New Roman"/>
        </w:rPr>
        <w:t xml:space="preserve">are </w:t>
      </w:r>
      <w:r w:rsidRPr="008744DD">
        <w:rPr>
          <w:rFonts w:ascii="Times New Roman" w:hAnsi="Times New Roman" w:cs="Times New Roman"/>
        </w:rPr>
        <w:t>encouraged to provide feedback to Ms. Choe on the proposals that are circulated</w:t>
      </w:r>
      <w:r w:rsidR="008744DD" w:rsidRPr="008744DD">
        <w:rPr>
          <w:rFonts w:ascii="Times New Roman" w:hAnsi="Times New Roman" w:cs="Times New Roman"/>
        </w:rPr>
        <w:t xml:space="preserve"> by USNC staff.</w:t>
      </w:r>
    </w:p>
    <w:p w14:paraId="3BF9A144" w14:textId="3C103C42" w:rsidR="00CA6768" w:rsidRDefault="00CA6768" w:rsidP="00515DD2">
      <w:pPr>
        <w:spacing w:after="0" w:line="240" w:lineRule="auto"/>
        <w:rPr>
          <w:rFonts w:ascii="Times New Roman" w:hAnsi="Times New Roman" w:cs="Times New Roman"/>
          <w:b/>
          <w:u w:val="single"/>
        </w:rPr>
      </w:pPr>
    </w:p>
    <w:p w14:paraId="02651E90" w14:textId="20CBFD55" w:rsidR="00360200" w:rsidRDefault="00360200" w:rsidP="00515DD2">
      <w:pPr>
        <w:spacing w:after="0" w:line="240" w:lineRule="auto"/>
        <w:rPr>
          <w:rFonts w:ascii="Times New Roman" w:hAnsi="Times New Roman" w:cs="Times New Roman"/>
          <w:b/>
          <w:u w:val="single"/>
        </w:rPr>
      </w:pPr>
      <w:r w:rsidRPr="00CF5AD2">
        <w:rPr>
          <w:rFonts w:ascii="Times New Roman" w:hAnsi="Times New Roman" w:cs="Times New Roman"/>
          <w:b/>
          <w:u w:val="single"/>
        </w:rPr>
        <w:t xml:space="preserve">Section </w:t>
      </w:r>
      <w:r w:rsidR="00153C32" w:rsidRPr="00CF5AD2">
        <w:rPr>
          <w:rFonts w:ascii="Times New Roman" w:hAnsi="Times New Roman" w:cs="Times New Roman"/>
          <w:b/>
          <w:u w:val="single"/>
        </w:rPr>
        <w:t>8</w:t>
      </w:r>
      <w:r w:rsidRPr="00CF5AD2">
        <w:rPr>
          <w:rFonts w:ascii="Times New Roman" w:hAnsi="Times New Roman" w:cs="Times New Roman"/>
          <w:b/>
          <w:u w:val="single"/>
        </w:rPr>
        <w:t xml:space="preserve"> –</w:t>
      </w:r>
      <w:r w:rsidR="008B1F41" w:rsidRPr="00CF5AD2">
        <w:rPr>
          <w:rFonts w:ascii="Times New Roman" w:hAnsi="Times New Roman" w:cs="Times New Roman"/>
          <w:b/>
          <w:u w:val="single"/>
        </w:rPr>
        <w:t xml:space="preserve"> </w:t>
      </w:r>
      <w:r w:rsidRPr="00CF5AD2">
        <w:rPr>
          <w:rFonts w:ascii="Times New Roman" w:hAnsi="Times New Roman" w:cs="Times New Roman"/>
          <w:b/>
          <w:u w:val="single"/>
        </w:rPr>
        <w:t>Standardization Management Board (SMB) Issues</w:t>
      </w:r>
    </w:p>
    <w:p w14:paraId="7879C721" w14:textId="77777777" w:rsidR="00360200" w:rsidRPr="001C45FC" w:rsidRDefault="00360200" w:rsidP="00515DD2">
      <w:pPr>
        <w:spacing w:after="0" w:line="240" w:lineRule="auto"/>
        <w:rPr>
          <w:rFonts w:ascii="Times New Roman" w:hAnsi="Times New Roman" w:cs="Times New Roman"/>
          <w:b/>
          <w:highlight w:val="yellow"/>
        </w:rPr>
      </w:pPr>
    </w:p>
    <w:p w14:paraId="72D943EE" w14:textId="4BFA6DAF" w:rsidR="00360200" w:rsidRPr="00302149" w:rsidRDefault="00153C32" w:rsidP="00515DD2">
      <w:pPr>
        <w:spacing w:after="0" w:line="240" w:lineRule="auto"/>
        <w:ind w:left="720"/>
        <w:rPr>
          <w:rFonts w:ascii="Times New Roman" w:hAnsi="Times New Roman" w:cs="Times New Roman"/>
          <w:b/>
        </w:rPr>
      </w:pPr>
      <w:r>
        <w:rPr>
          <w:rFonts w:ascii="Times New Roman" w:hAnsi="Times New Roman" w:cs="Times New Roman"/>
          <w:b/>
        </w:rPr>
        <w:t>8</w:t>
      </w:r>
      <w:r w:rsidR="00360200" w:rsidRPr="00302149">
        <w:rPr>
          <w:rFonts w:ascii="Times New Roman" w:hAnsi="Times New Roman" w:cs="Times New Roman"/>
          <w:b/>
        </w:rPr>
        <w:t>.1</w:t>
      </w:r>
      <w:r w:rsidR="00360200" w:rsidRPr="00302149">
        <w:rPr>
          <w:rFonts w:ascii="Times New Roman" w:hAnsi="Times New Roman" w:cs="Times New Roman"/>
          <w:b/>
        </w:rPr>
        <w:tab/>
      </w:r>
      <w:r w:rsidR="00360200" w:rsidRPr="00302149">
        <w:rPr>
          <w:rFonts w:ascii="Times New Roman" w:hAnsi="Times New Roman" w:cs="Times New Roman"/>
          <w:b/>
          <w:u w:val="single"/>
        </w:rPr>
        <w:t xml:space="preserve">Review of Decisions from SMB Meeting in </w:t>
      </w:r>
      <w:r w:rsidR="00360200">
        <w:rPr>
          <w:rFonts w:ascii="Times New Roman" w:hAnsi="Times New Roman" w:cs="Times New Roman"/>
          <w:b/>
          <w:u w:val="single"/>
        </w:rPr>
        <w:t>February 2024</w:t>
      </w:r>
    </w:p>
    <w:p w14:paraId="3FA61390" w14:textId="26C93DDC" w:rsidR="00B976CC" w:rsidRPr="002425ED" w:rsidRDefault="00B976CC" w:rsidP="00515DD2">
      <w:pPr>
        <w:spacing w:after="0" w:line="240" w:lineRule="auto"/>
        <w:ind w:left="1440"/>
        <w:rPr>
          <w:rFonts w:ascii="Times New Roman" w:hAnsi="Times New Roman" w:cs="Times New Roman"/>
        </w:rPr>
      </w:pPr>
    </w:p>
    <w:p w14:paraId="5ABA34E1" w14:textId="3123A142" w:rsidR="00360A8A" w:rsidRPr="002425ED" w:rsidRDefault="00965ACB" w:rsidP="00515DD2">
      <w:pPr>
        <w:spacing w:after="0" w:line="240" w:lineRule="auto"/>
        <w:ind w:left="1440"/>
        <w:rPr>
          <w:rFonts w:ascii="Times New Roman" w:hAnsi="Times New Roman" w:cs="Times New Roman"/>
        </w:rPr>
      </w:pPr>
      <w:r w:rsidRPr="002425ED">
        <w:rPr>
          <w:rFonts w:ascii="Times New Roman" w:hAnsi="Times New Roman" w:cs="Times New Roman"/>
        </w:rPr>
        <w:t xml:space="preserve">Ms. </w:t>
      </w:r>
      <w:r w:rsidR="002425ED">
        <w:rPr>
          <w:rFonts w:ascii="Times New Roman" w:hAnsi="Times New Roman" w:cs="Times New Roman"/>
        </w:rPr>
        <w:t xml:space="preserve">Hae </w:t>
      </w:r>
      <w:r w:rsidRPr="002425ED">
        <w:rPr>
          <w:rFonts w:ascii="Times New Roman" w:hAnsi="Times New Roman" w:cs="Times New Roman"/>
        </w:rPr>
        <w:t xml:space="preserve">Choe noted that </w:t>
      </w:r>
      <w:r w:rsidR="0005180A">
        <w:rPr>
          <w:rFonts w:ascii="Times New Roman" w:hAnsi="Times New Roman" w:cs="Times New Roman"/>
        </w:rPr>
        <w:t>most of the</w:t>
      </w:r>
      <w:r w:rsidRPr="002425ED">
        <w:rPr>
          <w:rFonts w:ascii="Times New Roman" w:hAnsi="Times New Roman" w:cs="Times New Roman"/>
        </w:rPr>
        <w:t xml:space="preserve"> decisions taken at the February 2024 SMB meeting </w:t>
      </w:r>
      <w:r w:rsidR="0079203F">
        <w:rPr>
          <w:rFonts w:ascii="Times New Roman" w:hAnsi="Times New Roman" w:cs="Times New Roman"/>
        </w:rPr>
        <w:t>have been implemented. Some will be finalized at the June</w:t>
      </w:r>
      <w:r w:rsidRPr="002425ED">
        <w:rPr>
          <w:rFonts w:ascii="Times New Roman" w:hAnsi="Times New Roman" w:cs="Times New Roman"/>
        </w:rPr>
        <w:t xml:space="preserve"> 2024</w:t>
      </w:r>
      <w:r w:rsidR="0079203F">
        <w:rPr>
          <w:rFonts w:ascii="Times New Roman" w:hAnsi="Times New Roman" w:cs="Times New Roman"/>
        </w:rPr>
        <w:t xml:space="preserve"> meeting</w:t>
      </w:r>
      <w:r w:rsidRPr="002425ED">
        <w:rPr>
          <w:rFonts w:ascii="Times New Roman" w:hAnsi="Times New Roman" w:cs="Times New Roman"/>
        </w:rPr>
        <w:t>. The</w:t>
      </w:r>
      <w:r w:rsidR="00360A8A" w:rsidRPr="002425ED">
        <w:rPr>
          <w:rFonts w:ascii="Times New Roman" w:hAnsi="Times New Roman" w:cs="Times New Roman"/>
        </w:rPr>
        <w:t xml:space="preserve"> SMB</w:t>
      </w:r>
      <w:r w:rsidRPr="002425ED">
        <w:rPr>
          <w:rFonts w:ascii="Times New Roman" w:hAnsi="Times New Roman" w:cs="Times New Roman"/>
        </w:rPr>
        <w:t xml:space="preserve"> CAG</w:t>
      </w:r>
      <w:r w:rsidR="00360A8A" w:rsidRPr="002425ED">
        <w:rPr>
          <w:rFonts w:ascii="Times New Roman" w:hAnsi="Times New Roman" w:cs="Times New Roman"/>
        </w:rPr>
        <w:t xml:space="preserve"> </w:t>
      </w:r>
      <w:r w:rsidRPr="002425ED">
        <w:rPr>
          <w:rFonts w:ascii="Times New Roman" w:hAnsi="Times New Roman" w:cs="Times New Roman"/>
        </w:rPr>
        <w:t xml:space="preserve">discussion on engagement with Affiliate countries was highlighted, and TMC members discussed how to become more aligned with Affiliates. It was suggested that an item </w:t>
      </w:r>
      <w:r w:rsidR="009E7613">
        <w:rPr>
          <w:rFonts w:ascii="Times New Roman" w:hAnsi="Times New Roman" w:cs="Times New Roman"/>
        </w:rPr>
        <w:t>should be</w:t>
      </w:r>
      <w:r w:rsidRPr="002425ED">
        <w:rPr>
          <w:rFonts w:ascii="Times New Roman" w:hAnsi="Times New Roman" w:cs="Times New Roman"/>
        </w:rPr>
        <w:t xml:space="preserve"> added to the bilateral meetings</w:t>
      </w:r>
      <w:r w:rsidR="002425ED" w:rsidRPr="002425ED">
        <w:rPr>
          <w:rFonts w:ascii="Times New Roman" w:hAnsi="Times New Roman" w:cs="Times New Roman"/>
        </w:rPr>
        <w:t xml:space="preserve"> with non-European NCs as well as FINCA and APCF regarding how to get Affiliate countries more engaged and aligned with us</w:t>
      </w:r>
      <w:r w:rsidR="00747645">
        <w:rPr>
          <w:rFonts w:ascii="Times New Roman" w:hAnsi="Times New Roman" w:cs="Times New Roman"/>
        </w:rPr>
        <w:t xml:space="preserve"> in commenting</w:t>
      </w:r>
      <w:r w:rsidR="002425ED" w:rsidRPr="002425ED">
        <w:rPr>
          <w:rFonts w:ascii="Times New Roman" w:hAnsi="Times New Roman" w:cs="Times New Roman"/>
        </w:rPr>
        <w:t>.</w:t>
      </w:r>
    </w:p>
    <w:p w14:paraId="3F984485" w14:textId="77777777" w:rsidR="00360200" w:rsidRDefault="00360200" w:rsidP="00515DD2">
      <w:pPr>
        <w:spacing w:after="0" w:line="240" w:lineRule="auto"/>
        <w:rPr>
          <w:rFonts w:ascii="Times New Roman" w:hAnsi="Times New Roman" w:cs="Times New Roman"/>
          <w:b/>
        </w:rPr>
      </w:pPr>
    </w:p>
    <w:p w14:paraId="4F897A35" w14:textId="25722B11" w:rsidR="00360200" w:rsidRPr="00302149" w:rsidRDefault="00153C32" w:rsidP="00515DD2">
      <w:pPr>
        <w:spacing w:after="0" w:line="240" w:lineRule="auto"/>
        <w:ind w:left="1440" w:hanging="720"/>
        <w:rPr>
          <w:rFonts w:ascii="Times New Roman" w:hAnsi="Times New Roman" w:cs="Times New Roman"/>
          <w:b/>
        </w:rPr>
      </w:pPr>
      <w:r>
        <w:rPr>
          <w:rFonts w:ascii="Times New Roman" w:hAnsi="Times New Roman" w:cs="Times New Roman"/>
          <w:b/>
        </w:rPr>
        <w:t>8</w:t>
      </w:r>
      <w:r w:rsidR="00360200">
        <w:rPr>
          <w:rFonts w:ascii="Times New Roman" w:hAnsi="Times New Roman" w:cs="Times New Roman"/>
          <w:b/>
        </w:rPr>
        <w:t>.3</w:t>
      </w:r>
      <w:r w:rsidR="00360200" w:rsidRPr="00302149">
        <w:rPr>
          <w:rFonts w:ascii="Times New Roman" w:hAnsi="Times New Roman" w:cs="Times New Roman"/>
          <w:b/>
        </w:rPr>
        <w:tab/>
      </w:r>
      <w:r w:rsidR="00360200" w:rsidRPr="00302149">
        <w:rPr>
          <w:rFonts w:ascii="Times New Roman" w:hAnsi="Times New Roman" w:cs="Times New Roman"/>
          <w:b/>
          <w:u w:val="single"/>
        </w:rPr>
        <w:t xml:space="preserve">Review of Agenda for SMB </w:t>
      </w:r>
      <w:r w:rsidR="00360200">
        <w:rPr>
          <w:rFonts w:ascii="Times New Roman" w:hAnsi="Times New Roman" w:cs="Times New Roman"/>
          <w:b/>
          <w:u w:val="single"/>
        </w:rPr>
        <w:t xml:space="preserve">and Joint TMB/SMB </w:t>
      </w:r>
      <w:r w:rsidR="00360200" w:rsidRPr="00302149">
        <w:rPr>
          <w:rFonts w:ascii="Times New Roman" w:hAnsi="Times New Roman" w:cs="Times New Roman"/>
          <w:b/>
          <w:u w:val="single"/>
        </w:rPr>
        <w:t>Meeting</w:t>
      </w:r>
      <w:r w:rsidR="00360200">
        <w:rPr>
          <w:rFonts w:ascii="Times New Roman" w:hAnsi="Times New Roman" w:cs="Times New Roman"/>
          <w:b/>
          <w:u w:val="single"/>
        </w:rPr>
        <w:t>s</w:t>
      </w:r>
      <w:r w:rsidR="00360200" w:rsidRPr="00302149">
        <w:rPr>
          <w:rFonts w:ascii="Times New Roman" w:hAnsi="Times New Roman" w:cs="Times New Roman"/>
          <w:b/>
          <w:u w:val="single"/>
        </w:rPr>
        <w:t xml:space="preserve"> in </w:t>
      </w:r>
      <w:r w:rsidR="00360200">
        <w:rPr>
          <w:rFonts w:ascii="Times New Roman" w:hAnsi="Times New Roman" w:cs="Times New Roman"/>
          <w:b/>
          <w:u w:val="single"/>
        </w:rPr>
        <w:t>June 2024</w:t>
      </w:r>
    </w:p>
    <w:p w14:paraId="79462D59" w14:textId="14469A7C" w:rsidR="002425ED" w:rsidRDefault="002425ED" w:rsidP="00515DD2">
      <w:pPr>
        <w:spacing w:after="0" w:line="240" w:lineRule="auto"/>
        <w:ind w:left="720" w:firstLine="720"/>
        <w:rPr>
          <w:rFonts w:ascii="Times New Roman" w:hAnsi="Times New Roman" w:cs="Times New Roman"/>
          <w:bCs/>
        </w:rPr>
      </w:pPr>
    </w:p>
    <w:p w14:paraId="3198C81E" w14:textId="605392C1" w:rsidR="002425ED" w:rsidRDefault="002425ED" w:rsidP="00515DD2">
      <w:pPr>
        <w:spacing w:after="0" w:line="240" w:lineRule="auto"/>
        <w:ind w:left="720" w:firstLine="720"/>
        <w:rPr>
          <w:rFonts w:ascii="Times New Roman" w:hAnsi="Times New Roman" w:cs="Times New Roman"/>
          <w:bCs/>
        </w:rPr>
      </w:pPr>
      <w:r w:rsidRPr="0016740A">
        <w:rPr>
          <w:rFonts w:ascii="Times New Roman" w:hAnsi="Times New Roman" w:cs="Times New Roman"/>
          <w:bCs/>
        </w:rPr>
        <w:t>Ms. Choe reviewed the SMB agenda</w:t>
      </w:r>
      <w:r>
        <w:rPr>
          <w:rFonts w:ascii="Times New Roman" w:hAnsi="Times New Roman" w:cs="Times New Roman"/>
          <w:bCs/>
        </w:rPr>
        <w:t xml:space="preserve"> (SMB/8160A/DA</w:t>
      </w:r>
      <w:r w:rsidR="00F1103A">
        <w:rPr>
          <w:rFonts w:ascii="Times New Roman" w:hAnsi="Times New Roman" w:cs="Times New Roman"/>
          <w:bCs/>
        </w:rPr>
        <w:t>)</w:t>
      </w:r>
      <w:r w:rsidRPr="0016740A">
        <w:rPr>
          <w:rFonts w:ascii="Times New Roman" w:hAnsi="Times New Roman" w:cs="Times New Roman"/>
          <w:bCs/>
        </w:rPr>
        <w:t>, and drew attention to t</w:t>
      </w:r>
      <w:r w:rsidR="00550DA3">
        <w:rPr>
          <w:rFonts w:ascii="Times New Roman" w:hAnsi="Times New Roman" w:cs="Times New Roman"/>
          <w:bCs/>
        </w:rPr>
        <w:t>he t</w:t>
      </w:r>
      <w:r w:rsidRPr="0016740A">
        <w:rPr>
          <w:rFonts w:ascii="Times New Roman" w:hAnsi="Times New Roman" w:cs="Times New Roman"/>
          <w:bCs/>
        </w:rPr>
        <w:t xml:space="preserve">hree </w:t>
      </w:r>
      <w:r>
        <w:rPr>
          <w:rFonts w:ascii="Times New Roman" w:hAnsi="Times New Roman" w:cs="Times New Roman"/>
          <w:bCs/>
        </w:rPr>
        <w:tab/>
      </w:r>
      <w:r w:rsidRPr="0016740A">
        <w:rPr>
          <w:rFonts w:ascii="Times New Roman" w:hAnsi="Times New Roman" w:cs="Times New Roman"/>
          <w:bCs/>
        </w:rPr>
        <w:t>proposals for new fields of technical activity</w:t>
      </w:r>
      <w:r w:rsidR="00775392">
        <w:rPr>
          <w:rFonts w:ascii="Times New Roman" w:hAnsi="Times New Roman" w:cs="Times New Roman"/>
          <w:bCs/>
        </w:rPr>
        <w:t>, which will garner some discussion</w:t>
      </w:r>
      <w:r w:rsidRPr="0016740A">
        <w:rPr>
          <w:rFonts w:ascii="Times New Roman" w:hAnsi="Times New Roman" w:cs="Times New Roman"/>
          <w:bCs/>
        </w:rPr>
        <w:t>:</w:t>
      </w:r>
    </w:p>
    <w:p w14:paraId="2EBCDAB4" w14:textId="1E1F08C1" w:rsidR="002425ED" w:rsidRDefault="002425ED" w:rsidP="00515DD2">
      <w:pPr>
        <w:spacing w:after="0" w:line="240" w:lineRule="auto"/>
        <w:ind w:left="720" w:firstLine="720"/>
        <w:rPr>
          <w:rFonts w:ascii="Times New Roman" w:hAnsi="Times New Roman" w:cs="Times New Roman"/>
          <w:bCs/>
        </w:rPr>
      </w:pPr>
    </w:p>
    <w:p w14:paraId="7091BAAD" w14:textId="2378C053" w:rsidR="002425ED" w:rsidRPr="002425ED" w:rsidRDefault="002425ED" w:rsidP="00515DD2">
      <w:pPr>
        <w:pStyle w:val="ListParagraph"/>
        <w:numPr>
          <w:ilvl w:val="0"/>
          <w:numId w:val="13"/>
        </w:numPr>
        <w:spacing w:after="0" w:line="240" w:lineRule="auto"/>
        <w:rPr>
          <w:rFonts w:ascii="Times New Roman" w:hAnsi="Times New Roman" w:cs="Times New Roman"/>
          <w:bCs/>
        </w:rPr>
      </w:pPr>
      <w:r w:rsidRPr="002425ED">
        <w:rPr>
          <w:rFonts w:ascii="Times New Roman" w:hAnsi="Times New Roman" w:cs="Times New Roman"/>
          <w:bCs/>
        </w:rPr>
        <w:t>3.1 Proposal from the Chinese NC for a new TC on Sensing technologies for power systems</w:t>
      </w:r>
    </w:p>
    <w:p w14:paraId="2ED3B1FD" w14:textId="6F467ACD" w:rsidR="002425ED" w:rsidRPr="002425ED" w:rsidRDefault="002425ED" w:rsidP="00515DD2">
      <w:pPr>
        <w:pStyle w:val="ListParagraph"/>
        <w:numPr>
          <w:ilvl w:val="0"/>
          <w:numId w:val="13"/>
        </w:numPr>
        <w:spacing w:after="0" w:line="240" w:lineRule="auto"/>
        <w:rPr>
          <w:rFonts w:ascii="Times New Roman" w:hAnsi="Times New Roman" w:cs="Times New Roman"/>
          <w:bCs/>
        </w:rPr>
      </w:pPr>
      <w:r w:rsidRPr="002425ED">
        <w:rPr>
          <w:rFonts w:ascii="Times New Roman" w:hAnsi="Times New Roman" w:cs="Times New Roman"/>
          <w:bCs/>
        </w:rPr>
        <w:t>3.2 Proposal from the US NC for a new PC on Consistent and effective electronic labelling across industries</w:t>
      </w:r>
    </w:p>
    <w:p w14:paraId="279F9407" w14:textId="395ECF8B" w:rsidR="002425ED" w:rsidRPr="002425ED" w:rsidRDefault="002425ED" w:rsidP="00515DD2">
      <w:pPr>
        <w:pStyle w:val="ListParagraph"/>
        <w:numPr>
          <w:ilvl w:val="0"/>
          <w:numId w:val="13"/>
        </w:numPr>
        <w:spacing w:after="0" w:line="240" w:lineRule="auto"/>
        <w:rPr>
          <w:rFonts w:ascii="Times New Roman" w:hAnsi="Times New Roman" w:cs="Times New Roman"/>
          <w:bCs/>
        </w:rPr>
      </w:pPr>
      <w:r w:rsidRPr="002425ED">
        <w:rPr>
          <w:rFonts w:ascii="Times New Roman" w:hAnsi="Times New Roman" w:cs="Times New Roman"/>
          <w:bCs/>
        </w:rPr>
        <w:t>3.3 ISO/IEC JTC 1 proposal for the establishment of a new subcommittee 44, Information Technology for Smart Cities</w:t>
      </w:r>
    </w:p>
    <w:p w14:paraId="361D0D78" w14:textId="77777777" w:rsidR="002425ED" w:rsidRDefault="002425ED" w:rsidP="00515DD2">
      <w:pPr>
        <w:spacing w:after="0" w:line="240" w:lineRule="auto"/>
        <w:ind w:left="720" w:firstLine="720"/>
        <w:rPr>
          <w:rFonts w:ascii="Times New Roman" w:hAnsi="Times New Roman" w:cs="Times New Roman"/>
          <w:bCs/>
        </w:rPr>
      </w:pPr>
    </w:p>
    <w:p w14:paraId="4F114D3D" w14:textId="3505A3DB" w:rsidR="00966318" w:rsidRDefault="00966318" w:rsidP="00515DD2">
      <w:pPr>
        <w:spacing w:after="0" w:line="240" w:lineRule="auto"/>
        <w:rPr>
          <w:rFonts w:ascii="Times New Roman" w:hAnsi="Times New Roman" w:cs="Times New Roman"/>
          <w:b/>
          <w:u w:val="single"/>
        </w:rPr>
      </w:pPr>
      <w:r>
        <w:rPr>
          <w:rFonts w:ascii="Times New Roman" w:hAnsi="Times New Roman" w:cs="Times New Roman"/>
          <w:b/>
          <w:u w:val="single"/>
        </w:rPr>
        <w:t xml:space="preserve">Additional Item: </w:t>
      </w:r>
      <w:r w:rsidRPr="00966318">
        <w:rPr>
          <w:rFonts w:ascii="Times New Roman" w:hAnsi="Times New Roman" w:cs="Times New Roman"/>
          <w:b/>
          <w:bCs/>
          <w:u w:val="single"/>
        </w:rPr>
        <w:t>2024 IEC Thomas A. Edison Award Nominations</w:t>
      </w:r>
    </w:p>
    <w:p w14:paraId="647ADFFF" w14:textId="77777777" w:rsidR="00966318" w:rsidRDefault="00966318" w:rsidP="00515DD2">
      <w:pPr>
        <w:spacing w:after="0" w:line="240" w:lineRule="auto"/>
        <w:ind w:left="1440"/>
        <w:rPr>
          <w:rFonts w:ascii="Times New Roman" w:hAnsi="Times New Roman" w:cs="Times New Roman"/>
        </w:rPr>
      </w:pPr>
    </w:p>
    <w:p w14:paraId="10DAFC43" w14:textId="3EEE2024" w:rsidR="00AF6A28" w:rsidRPr="009350D8" w:rsidRDefault="009350D8" w:rsidP="00515DD2">
      <w:pPr>
        <w:spacing w:after="0" w:line="240" w:lineRule="auto"/>
        <w:rPr>
          <w:rFonts w:ascii="Times New Roman" w:hAnsi="Times New Roman" w:cs="Times New Roman"/>
          <w:bCs/>
        </w:rPr>
      </w:pPr>
      <w:r w:rsidRPr="009350D8">
        <w:rPr>
          <w:rFonts w:ascii="Times New Roman" w:hAnsi="Times New Roman" w:cs="Times New Roman"/>
        </w:rPr>
        <w:t xml:space="preserve">TMC members reviewed the 2024 </w:t>
      </w:r>
      <w:r w:rsidR="00360A8A" w:rsidRPr="009350D8">
        <w:rPr>
          <w:rFonts w:ascii="Times New Roman" w:hAnsi="Times New Roman" w:cs="Times New Roman"/>
        </w:rPr>
        <w:t>IEC Thomas A. Edison Award nominations</w:t>
      </w:r>
      <w:r w:rsidR="00572E16" w:rsidRPr="009350D8">
        <w:rPr>
          <w:rFonts w:ascii="Times New Roman" w:hAnsi="Times New Roman" w:cs="Times New Roman"/>
        </w:rPr>
        <w:t xml:space="preserve"> </w:t>
      </w:r>
      <w:r w:rsidRPr="009350D8">
        <w:rPr>
          <w:rFonts w:ascii="Times New Roman" w:hAnsi="Times New Roman" w:cs="Times New Roman"/>
        </w:rPr>
        <w:t>and provided their input on the candidates.</w:t>
      </w:r>
      <w:r>
        <w:rPr>
          <w:rFonts w:ascii="Times New Roman" w:hAnsi="Times New Roman" w:cs="Times New Roman"/>
        </w:rPr>
        <w:t xml:space="preserve"> Ms. Choe and Mr. Zertuche</w:t>
      </w:r>
      <w:r w:rsidRPr="009350D8">
        <w:rPr>
          <w:rFonts w:ascii="Times New Roman" w:hAnsi="Times New Roman" w:cs="Times New Roman"/>
          <w:bCs/>
        </w:rPr>
        <w:t xml:space="preserve"> </w:t>
      </w:r>
      <w:r w:rsidR="00087F88">
        <w:rPr>
          <w:rFonts w:ascii="Times New Roman" w:hAnsi="Times New Roman" w:cs="Times New Roman"/>
          <w:bCs/>
        </w:rPr>
        <w:t>will</w:t>
      </w:r>
      <w:r w:rsidR="004B7302" w:rsidRPr="009350D8">
        <w:rPr>
          <w:rFonts w:ascii="Times New Roman" w:hAnsi="Times New Roman" w:cs="Times New Roman"/>
          <w:bCs/>
        </w:rPr>
        <w:t xml:space="preserve"> ask</w:t>
      </w:r>
      <w:r w:rsidR="0067607A" w:rsidRPr="009350D8">
        <w:rPr>
          <w:rFonts w:ascii="Times New Roman" w:hAnsi="Times New Roman" w:cs="Times New Roman"/>
          <w:bCs/>
        </w:rPr>
        <w:t xml:space="preserve"> IEC for clarification on whether IEC award nominations documents should be public or </w:t>
      </w:r>
      <w:r>
        <w:rPr>
          <w:rFonts w:ascii="Times New Roman" w:hAnsi="Times New Roman" w:cs="Times New Roman"/>
          <w:bCs/>
        </w:rPr>
        <w:t xml:space="preserve">labeled as </w:t>
      </w:r>
      <w:r w:rsidR="0067607A" w:rsidRPr="009350D8">
        <w:rPr>
          <w:rFonts w:ascii="Times New Roman" w:hAnsi="Times New Roman" w:cs="Times New Roman"/>
          <w:bCs/>
        </w:rPr>
        <w:t>restricted</w:t>
      </w:r>
      <w:r w:rsidR="00CE52DC" w:rsidRPr="009350D8">
        <w:rPr>
          <w:rFonts w:ascii="Times New Roman" w:hAnsi="Times New Roman" w:cs="Times New Roman"/>
          <w:bCs/>
        </w:rPr>
        <w:t xml:space="preserve">. </w:t>
      </w:r>
    </w:p>
    <w:p w14:paraId="196DB37E" w14:textId="3D631241" w:rsidR="009350D8" w:rsidRDefault="009350D8" w:rsidP="00515DD2">
      <w:pPr>
        <w:spacing w:after="0" w:line="240" w:lineRule="auto"/>
        <w:ind w:left="720" w:firstLine="720"/>
        <w:rPr>
          <w:rFonts w:ascii="Times New Roman" w:hAnsi="Times New Roman" w:cs="Times New Roman"/>
        </w:rPr>
      </w:pPr>
    </w:p>
    <w:p w14:paraId="133A6085" w14:textId="550BE255" w:rsidR="00966318" w:rsidRDefault="00966318" w:rsidP="00515DD2">
      <w:pPr>
        <w:spacing w:after="0" w:line="240" w:lineRule="auto"/>
        <w:rPr>
          <w:rFonts w:ascii="Times New Roman" w:hAnsi="Times New Roman" w:cs="Times New Roman"/>
          <w:b/>
          <w:u w:val="single"/>
        </w:rPr>
      </w:pPr>
      <w:r>
        <w:rPr>
          <w:rFonts w:ascii="Times New Roman" w:hAnsi="Times New Roman" w:cs="Times New Roman"/>
          <w:b/>
          <w:u w:val="single"/>
        </w:rPr>
        <w:t>Additional Item: Bilateral Meetings at the IEC General Meeting</w:t>
      </w:r>
    </w:p>
    <w:p w14:paraId="1CC02AE5" w14:textId="1FB880B1" w:rsidR="00966318" w:rsidRDefault="00966318" w:rsidP="00515DD2">
      <w:pPr>
        <w:spacing w:after="0" w:line="240" w:lineRule="auto"/>
        <w:rPr>
          <w:rFonts w:ascii="Times New Roman" w:hAnsi="Times New Roman" w:cs="Times New Roman"/>
        </w:rPr>
      </w:pPr>
    </w:p>
    <w:p w14:paraId="434D56AA" w14:textId="24CF2ED5" w:rsidR="00572E16" w:rsidRPr="00966318" w:rsidRDefault="00966318" w:rsidP="00515DD2">
      <w:pPr>
        <w:spacing w:after="0" w:line="240" w:lineRule="auto"/>
        <w:rPr>
          <w:rFonts w:ascii="Times New Roman" w:hAnsi="Times New Roman" w:cs="Times New Roman"/>
          <w:color w:val="000000"/>
        </w:rPr>
      </w:pPr>
      <w:r>
        <w:rPr>
          <w:rFonts w:ascii="Times New Roman" w:hAnsi="Times New Roman" w:cs="Times New Roman"/>
          <w:color w:val="000000"/>
        </w:rPr>
        <w:t xml:space="preserve">TMC members were asked for their suggestions on </w:t>
      </w:r>
      <w:r w:rsidR="00B70242">
        <w:rPr>
          <w:rFonts w:ascii="Times New Roman" w:hAnsi="Times New Roman" w:cs="Times New Roman"/>
          <w:color w:val="000000"/>
        </w:rPr>
        <w:t xml:space="preserve">agenda </w:t>
      </w:r>
      <w:r>
        <w:rPr>
          <w:rFonts w:ascii="Times New Roman" w:hAnsi="Times New Roman" w:cs="Times New Roman"/>
          <w:color w:val="000000"/>
        </w:rPr>
        <w:t>topics and NCs to meet with at the 2024 IEC General Meeting for the USNC Council’s final consideration. It was noted that France has already asked to meet with the USNC in Edinburgh. The group considered Japan, Australia, Korea, China, UK, and CENELEC.</w:t>
      </w:r>
      <w:r w:rsidRPr="00966318">
        <w:rPr>
          <w:rFonts w:ascii="Times New Roman" w:hAnsi="Times New Roman" w:cs="Times New Roman"/>
          <w:color w:val="000000"/>
        </w:rPr>
        <w:t xml:space="preserve"> </w:t>
      </w:r>
      <w:r>
        <w:rPr>
          <w:rFonts w:ascii="Times New Roman" w:hAnsi="Times New Roman" w:cs="Times New Roman"/>
          <w:color w:val="000000"/>
        </w:rPr>
        <w:t>The USNC will meet with Germany for a bilateral dinner meeting as well as Canada and Mexico during the trinational meeting.</w:t>
      </w:r>
    </w:p>
    <w:p w14:paraId="5EBF8FB1" w14:textId="77777777" w:rsidR="00360200" w:rsidRDefault="00360200" w:rsidP="00515DD2">
      <w:pPr>
        <w:spacing w:after="0" w:line="240" w:lineRule="auto"/>
        <w:rPr>
          <w:rFonts w:ascii="Times New Roman" w:hAnsi="Times New Roman" w:cs="Times New Roman"/>
          <w:b/>
          <w:u w:val="single"/>
        </w:rPr>
      </w:pPr>
    </w:p>
    <w:p w14:paraId="51F8CFA9" w14:textId="352D5344" w:rsidR="00EF56A1" w:rsidRPr="0060495A" w:rsidRDefault="005C1311" w:rsidP="00515DD2">
      <w:pPr>
        <w:spacing w:after="0" w:line="240" w:lineRule="auto"/>
        <w:rPr>
          <w:rFonts w:ascii="Times New Roman" w:hAnsi="Times New Roman" w:cs="Times New Roman"/>
          <w:b/>
        </w:rPr>
      </w:pPr>
      <w:r w:rsidRPr="00741733">
        <w:rPr>
          <w:rFonts w:ascii="Times New Roman" w:hAnsi="Times New Roman" w:cs="Times New Roman"/>
          <w:b/>
          <w:u w:val="single"/>
        </w:rPr>
        <w:t xml:space="preserve">Section </w:t>
      </w:r>
      <w:r w:rsidR="00153C32">
        <w:rPr>
          <w:rFonts w:ascii="Times New Roman" w:hAnsi="Times New Roman" w:cs="Times New Roman"/>
          <w:b/>
          <w:u w:val="single"/>
        </w:rPr>
        <w:t>9</w:t>
      </w:r>
      <w:r w:rsidR="003E3E2E">
        <w:rPr>
          <w:rFonts w:ascii="Times New Roman" w:hAnsi="Times New Roman" w:cs="Times New Roman"/>
          <w:b/>
          <w:u w:val="single"/>
        </w:rPr>
        <w:t xml:space="preserve"> </w:t>
      </w:r>
      <w:r w:rsidRPr="00741733">
        <w:rPr>
          <w:rFonts w:ascii="Times New Roman" w:hAnsi="Times New Roman" w:cs="Times New Roman"/>
          <w:b/>
          <w:u w:val="single"/>
        </w:rPr>
        <w:t>–</w:t>
      </w:r>
      <w:r w:rsidR="008B1F41">
        <w:rPr>
          <w:rFonts w:ascii="Times New Roman" w:hAnsi="Times New Roman" w:cs="Times New Roman"/>
          <w:b/>
          <w:u w:val="single"/>
        </w:rPr>
        <w:t xml:space="preserve"> </w:t>
      </w:r>
      <w:r w:rsidRPr="00741733">
        <w:rPr>
          <w:rFonts w:ascii="Times New Roman" w:hAnsi="Times New Roman" w:cs="Times New Roman"/>
          <w:b/>
          <w:u w:val="single"/>
        </w:rPr>
        <w:t xml:space="preserve">Management and Communication </w:t>
      </w:r>
      <w:r w:rsidR="003E4DC3" w:rsidRPr="00741733">
        <w:rPr>
          <w:rFonts w:ascii="Times New Roman" w:hAnsi="Times New Roman" w:cs="Times New Roman"/>
          <w:b/>
          <w:u w:val="single"/>
        </w:rPr>
        <w:t xml:space="preserve">Items </w:t>
      </w:r>
      <w:r w:rsidR="009A4CDB" w:rsidRPr="001C45FC">
        <w:rPr>
          <w:rFonts w:ascii="Times New Roman" w:hAnsi="Times New Roman" w:cs="Times New Roman"/>
          <w:highlight w:val="yellow"/>
        </w:rPr>
        <w:br/>
      </w:r>
    </w:p>
    <w:p w14:paraId="5AFBC3D1" w14:textId="1F9CA337" w:rsidR="00027036" w:rsidRPr="000024DD" w:rsidRDefault="00153C32" w:rsidP="00515DD2">
      <w:pPr>
        <w:spacing w:after="0" w:line="240" w:lineRule="auto"/>
        <w:ind w:firstLine="720"/>
        <w:rPr>
          <w:rFonts w:ascii="Times New Roman" w:hAnsi="Times New Roman" w:cs="Times New Roman"/>
          <w:b/>
        </w:rPr>
      </w:pPr>
      <w:r>
        <w:rPr>
          <w:rFonts w:ascii="Times New Roman" w:hAnsi="Times New Roman" w:cs="Times New Roman"/>
          <w:b/>
        </w:rPr>
        <w:t>9</w:t>
      </w:r>
      <w:r w:rsidR="0089697F" w:rsidRPr="000024DD">
        <w:rPr>
          <w:rFonts w:ascii="Times New Roman" w:hAnsi="Times New Roman" w:cs="Times New Roman"/>
          <w:b/>
        </w:rPr>
        <w:t>.1</w:t>
      </w:r>
      <w:r w:rsidR="005C1311" w:rsidRPr="000024DD">
        <w:rPr>
          <w:rFonts w:ascii="Times New Roman" w:hAnsi="Times New Roman" w:cs="Times New Roman"/>
          <w:b/>
        </w:rPr>
        <w:tab/>
      </w:r>
      <w:r w:rsidR="00D66887" w:rsidRPr="000024DD">
        <w:rPr>
          <w:rFonts w:ascii="Times New Roman" w:hAnsi="Times New Roman" w:cs="Times New Roman"/>
          <w:b/>
          <w:u w:val="single"/>
        </w:rPr>
        <w:t>Report</w:t>
      </w:r>
      <w:r w:rsidR="00027036" w:rsidRPr="000024DD">
        <w:rPr>
          <w:rFonts w:ascii="Times New Roman" w:hAnsi="Times New Roman" w:cs="Times New Roman"/>
          <w:b/>
          <w:u w:val="single"/>
        </w:rPr>
        <w:t xml:space="preserve"> from </w:t>
      </w:r>
      <w:r w:rsidR="00D66887" w:rsidRPr="000024DD">
        <w:rPr>
          <w:rFonts w:ascii="Times New Roman" w:hAnsi="Times New Roman" w:cs="Times New Roman"/>
          <w:b/>
          <w:u w:val="single"/>
        </w:rPr>
        <w:t>IEC TC/SC/</w:t>
      </w:r>
      <w:proofErr w:type="spellStart"/>
      <w:r w:rsidR="00D66887" w:rsidRPr="000024DD">
        <w:rPr>
          <w:rFonts w:ascii="Times New Roman" w:hAnsi="Times New Roman" w:cs="Times New Roman"/>
          <w:b/>
          <w:u w:val="single"/>
        </w:rPr>
        <w:t>SyC</w:t>
      </w:r>
      <w:proofErr w:type="spellEnd"/>
      <w:r w:rsidR="00D66887" w:rsidRPr="000024DD">
        <w:rPr>
          <w:rFonts w:ascii="Times New Roman" w:hAnsi="Times New Roman" w:cs="Times New Roman"/>
          <w:b/>
          <w:u w:val="single"/>
        </w:rPr>
        <w:t xml:space="preserve"> and USNC TAG Leaders</w:t>
      </w:r>
      <w:r w:rsidR="00D66887" w:rsidRPr="000024DD">
        <w:rPr>
          <w:rFonts w:ascii="Times New Roman" w:hAnsi="Times New Roman" w:cs="Times New Roman"/>
          <w:u w:val="single"/>
        </w:rPr>
        <w:t xml:space="preserve"> </w:t>
      </w:r>
      <w:r w:rsidR="00027036" w:rsidRPr="000024DD">
        <w:rPr>
          <w:rFonts w:ascii="Times New Roman" w:hAnsi="Times New Roman" w:cs="Times New Roman"/>
          <w:b/>
          <w:u w:val="single"/>
        </w:rPr>
        <w:t>in Attendance</w:t>
      </w:r>
      <w:r w:rsidR="00027036" w:rsidRPr="000024DD">
        <w:rPr>
          <w:rFonts w:ascii="Times New Roman" w:hAnsi="Times New Roman" w:cs="Times New Roman"/>
          <w:b/>
        </w:rPr>
        <w:t xml:space="preserve"> </w:t>
      </w:r>
    </w:p>
    <w:p w14:paraId="099BE24C" w14:textId="77777777" w:rsidR="00B231AB" w:rsidRDefault="00B231AB" w:rsidP="00515DD2">
      <w:pPr>
        <w:spacing w:after="0" w:line="240" w:lineRule="auto"/>
        <w:ind w:left="1440"/>
        <w:rPr>
          <w:rFonts w:ascii="Times New Roman" w:hAnsi="Times New Roman" w:cs="Times New Roman"/>
          <w:b/>
          <w:i/>
          <w:iCs/>
        </w:rPr>
      </w:pPr>
    </w:p>
    <w:p w14:paraId="1E1EDED9" w14:textId="655566D0" w:rsidR="00AD0631" w:rsidRDefault="00B231AB" w:rsidP="00515DD2">
      <w:pPr>
        <w:spacing w:after="0" w:line="240" w:lineRule="auto"/>
        <w:ind w:left="1440"/>
        <w:rPr>
          <w:rFonts w:ascii="Times New Roman" w:hAnsi="Times New Roman" w:cs="Times New Roman"/>
        </w:rPr>
      </w:pPr>
      <w:r w:rsidRPr="00B231AB">
        <w:rPr>
          <w:rFonts w:ascii="Times New Roman" w:hAnsi="Times New Roman" w:cs="Times New Roman"/>
          <w:bCs/>
        </w:rPr>
        <w:t xml:space="preserve">No </w:t>
      </w:r>
      <w:r w:rsidR="00027036" w:rsidRPr="000024DD">
        <w:rPr>
          <w:rFonts w:ascii="Times New Roman" w:hAnsi="Times New Roman" w:cs="Times New Roman"/>
        </w:rPr>
        <w:t>TC/SC/</w:t>
      </w:r>
      <w:proofErr w:type="spellStart"/>
      <w:r w:rsidR="00027036" w:rsidRPr="000024DD">
        <w:rPr>
          <w:rFonts w:ascii="Times New Roman" w:hAnsi="Times New Roman" w:cs="Times New Roman"/>
        </w:rPr>
        <w:t>SyC</w:t>
      </w:r>
      <w:proofErr w:type="spellEnd"/>
      <w:r w:rsidR="00027036" w:rsidRPr="000024DD">
        <w:rPr>
          <w:rFonts w:ascii="Times New Roman" w:hAnsi="Times New Roman" w:cs="Times New Roman"/>
        </w:rPr>
        <w:t xml:space="preserve"> </w:t>
      </w:r>
      <w:r>
        <w:rPr>
          <w:rFonts w:ascii="Times New Roman" w:hAnsi="Times New Roman" w:cs="Times New Roman"/>
        </w:rPr>
        <w:t xml:space="preserve">or </w:t>
      </w:r>
      <w:r w:rsidR="00027036" w:rsidRPr="000024DD">
        <w:rPr>
          <w:rFonts w:ascii="Times New Roman" w:hAnsi="Times New Roman" w:cs="Times New Roman"/>
        </w:rPr>
        <w:t xml:space="preserve">TAG leaders </w:t>
      </w:r>
      <w:r>
        <w:rPr>
          <w:rFonts w:ascii="Times New Roman" w:hAnsi="Times New Roman" w:cs="Times New Roman"/>
        </w:rPr>
        <w:t>volunteered to provide a report.</w:t>
      </w:r>
    </w:p>
    <w:p w14:paraId="7EBCE9A0" w14:textId="77777777" w:rsidR="00EC1C75" w:rsidRPr="00EC1C75" w:rsidRDefault="00EC1C75" w:rsidP="00515DD2">
      <w:pPr>
        <w:spacing w:after="0" w:line="240" w:lineRule="auto"/>
        <w:rPr>
          <w:rFonts w:ascii="Times New Roman" w:hAnsi="Times New Roman" w:cs="Times New Roman"/>
          <w:u w:val="single"/>
        </w:rPr>
      </w:pPr>
    </w:p>
    <w:p w14:paraId="17EFA408" w14:textId="44C2982A" w:rsidR="004E3557" w:rsidRDefault="00153C32" w:rsidP="00515DD2">
      <w:pPr>
        <w:spacing w:after="0" w:line="240" w:lineRule="auto"/>
        <w:ind w:left="1440" w:hanging="720"/>
        <w:rPr>
          <w:rFonts w:ascii="Times New Roman" w:hAnsi="Times New Roman" w:cs="Times New Roman"/>
        </w:rPr>
      </w:pPr>
      <w:r>
        <w:rPr>
          <w:rFonts w:ascii="Times New Roman" w:hAnsi="Times New Roman" w:cs="Times New Roman"/>
          <w:b/>
        </w:rPr>
        <w:t>9</w:t>
      </w:r>
      <w:r w:rsidR="008F41CE" w:rsidRPr="00BD2AC6">
        <w:rPr>
          <w:rFonts w:ascii="Times New Roman" w:hAnsi="Times New Roman" w:cs="Times New Roman"/>
          <w:b/>
        </w:rPr>
        <w:t>.</w:t>
      </w:r>
      <w:r w:rsidR="003565D2">
        <w:rPr>
          <w:rFonts w:ascii="Times New Roman" w:hAnsi="Times New Roman" w:cs="Times New Roman"/>
          <w:b/>
        </w:rPr>
        <w:t>2</w:t>
      </w:r>
      <w:r w:rsidR="006171B0" w:rsidRPr="00BD2AC6">
        <w:rPr>
          <w:rFonts w:ascii="Times New Roman" w:hAnsi="Times New Roman" w:cs="Times New Roman"/>
          <w:b/>
        </w:rPr>
        <w:tab/>
      </w:r>
      <w:r w:rsidR="00A2403C" w:rsidRPr="00BD2AC6">
        <w:rPr>
          <w:rFonts w:ascii="Times New Roman" w:hAnsi="Times New Roman" w:cs="Times New Roman"/>
          <w:b/>
          <w:u w:val="single"/>
        </w:rPr>
        <w:t xml:space="preserve">USNC Subcommittee on Operating </w:t>
      </w:r>
      <w:r w:rsidR="00F83C7D" w:rsidRPr="00BD2AC6">
        <w:rPr>
          <w:rFonts w:ascii="Times New Roman" w:hAnsi="Times New Roman" w:cs="Times New Roman"/>
          <w:b/>
          <w:u w:val="single"/>
        </w:rPr>
        <w:t xml:space="preserve">Procedures </w:t>
      </w:r>
    </w:p>
    <w:p w14:paraId="2C575908" w14:textId="2DFF5B9A" w:rsidR="00950A36" w:rsidRPr="00B231AB" w:rsidRDefault="00950A36" w:rsidP="00515DD2">
      <w:pPr>
        <w:spacing w:after="0" w:line="240" w:lineRule="auto"/>
        <w:ind w:left="720" w:firstLine="720"/>
        <w:rPr>
          <w:rFonts w:ascii="Times New Roman" w:hAnsi="Times New Roman" w:cs="Times New Roman"/>
        </w:rPr>
      </w:pPr>
    </w:p>
    <w:p w14:paraId="3869F8AA" w14:textId="372404E9" w:rsidR="00950A36" w:rsidRPr="00B231AB" w:rsidRDefault="00B231AB" w:rsidP="00515DD2">
      <w:pPr>
        <w:spacing w:after="0" w:line="240" w:lineRule="auto"/>
        <w:ind w:left="1440"/>
        <w:rPr>
          <w:rFonts w:ascii="Times New Roman" w:hAnsi="Times New Roman" w:cs="Times New Roman"/>
        </w:rPr>
      </w:pPr>
      <w:r w:rsidRPr="00B231AB">
        <w:rPr>
          <w:rFonts w:ascii="Times New Roman" w:hAnsi="Times New Roman" w:cs="Times New Roman"/>
        </w:rPr>
        <w:t>Mr. Bill Lawrence, SCOOP Chair, noted that</w:t>
      </w:r>
      <w:r w:rsidR="00950A36" w:rsidRPr="00B231AB">
        <w:rPr>
          <w:rFonts w:ascii="Times New Roman" w:hAnsi="Times New Roman" w:cs="Times New Roman"/>
        </w:rPr>
        <w:t xml:space="preserve"> SCOOP is meeting </w:t>
      </w:r>
      <w:r w:rsidR="00550DA3">
        <w:rPr>
          <w:rFonts w:ascii="Times New Roman" w:hAnsi="Times New Roman" w:cs="Times New Roman"/>
        </w:rPr>
        <w:t xml:space="preserve">immediately </w:t>
      </w:r>
      <w:r w:rsidR="00950A36" w:rsidRPr="00B231AB">
        <w:rPr>
          <w:rFonts w:ascii="Times New Roman" w:hAnsi="Times New Roman" w:cs="Times New Roman"/>
        </w:rPr>
        <w:t>after the TMC meeting</w:t>
      </w:r>
      <w:r w:rsidRPr="00B231AB">
        <w:t xml:space="preserve"> </w:t>
      </w:r>
      <w:r w:rsidRPr="00B231AB">
        <w:rPr>
          <w:rFonts w:ascii="Times New Roman" w:hAnsi="Times New Roman" w:cs="Times New Roman"/>
        </w:rPr>
        <w:t xml:space="preserve">to </w:t>
      </w:r>
      <w:r w:rsidRPr="00515DD2">
        <w:rPr>
          <w:rFonts w:ascii="Times New Roman" w:hAnsi="Times New Roman" w:cs="Times New Roman"/>
        </w:rPr>
        <w:t>review the unique operating procedures from INCITS and have initial discussions on the USNC TAG MOP revision.</w:t>
      </w:r>
      <w:r w:rsidR="00950A36" w:rsidRPr="00515DD2">
        <w:rPr>
          <w:rFonts w:ascii="Times New Roman" w:hAnsi="Times New Roman" w:cs="Times New Roman"/>
        </w:rPr>
        <w:t xml:space="preserve"> </w:t>
      </w:r>
      <w:r w:rsidRPr="00515DD2">
        <w:rPr>
          <w:rFonts w:ascii="Times New Roman" w:hAnsi="Times New Roman" w:cs="Times New Roman"/>
        </w:rPr>
        <w:t>For additional details</w:t>
      </w:r>
      <w:r w:rsidR="00550DA3">
        <w:rPr>
          <w:rFonts w:ascii="Times New Roman" w:hAnsi="Times New Roman" w:cs="Times New Roman"/>
        </w:rPr>
        <w:t>,</w:t>
      </w:r>
      <w:r w:rsidRPr="00515DD2">
        <w:rPr>
          <w:rFonts w:ascii="Times New Roman" w:hAnsi="Times New Roman" w:cs="Times New Roman"/>
        </w:rPr>
        <w:t xml:space="preserve"> see the SCOOP meeting report </w:t>
      </w:r>
      <w:r w:rsidRPr="00515DD2">
        <w:rPr>
          <w:rFonts w:ascii="Times New Roman" w:hAnsi="Times New Roman" w:cs="Times New Roman"/>
          <w:b/>
          <w:bCs/>
        </w:rPr>
        <w:t>(ATTACHMENT</w:t>
      </w:r>
      <w:r w:rsidR="00515DD2" w:rsidRPr="00515DD2">
        <w:rPr>
          <w:rFonts w:ascii="Times New Roman" w:hAnsi="Times New Roman" w:cs="Times New Roman"/>
          <w:b/>
          <w:bCs/>
        </w:rPr>
        <w:t xml:space="preserve"> B</w:t>
      </w:r>
      <w:r w:rsidRPr="00515DD2">
        <w:rPr>
          <w:rFonts w:ascii="Times New Roman" w:hAnsi="Times New Roman" w:cs="Times New Roman"/>
          <w:b/>
          <w:bCs/>
        </w:rPr>
        <w:t>)</w:t>
      </w:r>
      <w:r w:rsidRPr="00515DD2">
        <w:rPr>
          <w:rFonts w:ascii="Times New Roman" w:hAnsi="Times New Roman" w:cs="Times New Roman"/>
        </w:rPr>
        <w:t>.</w:t>
      </w:r>
    </w:p>
    <w:p w14:paraId="2855F331" w14:textId="77777777" w:rsidR="00A32268" w:rsidRDefault="00A32268" w:rsidP="00515DD2">
      <w:pPr>
        <w:spacing w:after="0" w:line="240" w:lineRule="auto"/>
        <w:rPr>
          <w:rFonts w:ascii="Times New Roman" w:hAnsi="Times New Roman" w:cs="Times New Roman"/>
          <w:b/>
          <w:u w:val="single"/>
        </w:rPr>
      </w:pPr>
    </w:p>
    <w:p w14:paraId="6215F9A2" w14:textId="7D95244F" w:rsidR="007E1F98" w:rsidRPr="00FC22E2" w:rsidRDefault="00122A70" w:rsidP="00515DD2">
      <w:pPr>
        <w:spacing w:after="0" w:line="240" w:lineRule="auto"/>
        <w:rPr>
          <w:rFonts w:ascii="Times New Roman" w:hAnsi="Times New Roman" w:cs="Times New Roman"/>
          <w:b/>
          <w:u w:val="single"/>
        </w:rPr>
      </w:pPr>
      <w:r w:rsidRPr="00FC22E2">
        <w:rPr>
          <w:rFonts w:ascii="Times New Roman" w:hAnsi="Times New Roman" w:cs="Times New Roman"/>
          <w:b/>
          <w:u w:val="single"/>
        </w:rPr>
        <w:t>Section</w:t>
      </w:r>
      <w:r w:rsidR="00EC1C75">
        <w:rPr>
          <w:rFonts w:ascii="Times New Roman" w:hAnsi="Times New Roman" w:cs="Times New Roman"/>
          <w:b/>
          <w:u w:val="single"/>
        </w:rPr>
        <w:t xml:space="preserve"> </w:t>
      </w:r>
      <w:r w:rsidR="00153C32">
        <w:rPr>
          <w:rFonts w:ascii="Times New Roman" w:hAnsi="Times New Roman" w:cs="Times New Roman"/>
          <w:b/>
          <w:u w:val="single"/>
        </w:rPr>
        <w:t>10</w:t>
      </w:r>
      <w:r w:rsidR="005C1311" w:rsidRPr="00FC22E2">
        <w:rPr>
          <w:rFonts w:ascii="Times New Roman" w:hAnsi="Times New Roman" w:cs="Times New Roman"/>
          <w:b/>
          <w:u w:val="single"/>
        </w:rPr>
        <w:t xml:space="preserve"> –</w:t>
      </w:r>
      <w:r w:rsidR="008B1F41">
        <w:rPr>
          <w:rFonts w:ascii="Times New Roman" w:hAnsi="Times New Roman" w:cs="Times New Roman"/>
          <w:b/>
          <w:u w:val="single"/>
        </w:rPr>
        <w:t xml:space="preserve">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4EC837F0" w14:textId="77777777" w:rsidR="00031A2C" w:rsidRDefault="00031A2C" w:rsidP="00515DD2">
      <w:pPr>
        <w:spacing w:after="0" w:line="240" w:lineRule="auto"/>
        <w:rPr>
          <w:rFonts w:ascii="Times New Roman" w:hAnsi="Times New Roman" w:cs="Times New Roman"/>
          <w:b/>
        </w:rPr>
      </w:pPr>
    </w:p>
    <w:p w14:paraId="416B96F3" w14:textId="756428EA" w:rsidR="002C5F75" w:rsidRPr="00B231AB" w:rsidRDefault="00B231AB" w:rsidP="00515DD2">
      <w:pPr>
        <w:spacing w:after="0" w:line="240" w:lineRule="auto"/>
        <w:rPr>
          <w:rFonts w:ascii="Times New Roman" w:hAnsi="Times New Roman" w:cs="Times New Roman"/>
          <w:color w:val="FF0000"/>
        </w:rPr>
      </w:pPr>
      <w:bookmarkStart w:id="3" w:name="_Hlk168391884"/>
      <w:r w:rsidRPr="00150B46">
        <w:rPr>
          <w:rFonts w:ascii="Times New Roman" w:hAnsi="Times New Roman" w:cs="Times New Roman"/>
        </w:rPr>
        <w:t>Mr.</w:t>
      </w:r>
      <w:r w:rsidR="0059535F">
        <w:rPr>
          <w:rFonts w:ascii="Times New Roman" w:hAnsi="Times New Roman" w:cs="Times New Roman"/>
        </w:rPr>
        <w:t xml:space="preserve"> Tony</w:t>
      </w:r>
      <w:r w:rsidRPr="00150B46">
        <w:rPr>
          <w:rFonts w:ascii="Times New Roman" w:hAnsi="Times New Roman" w:cs="Times New Roman"/>
        </w:rPr>
        <w:t xml:space="preserve"> Zertuche 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929)</w:t>
      </w:r>
      <w:r w:rsidRPr="00254CE7">
        <w:rPr>
          <w:rFonts w:ascii="Times New Roman" w:hAnsi="Times New Roman" w:cs="Times New Roman"/>
        </w:rPr>
        <w:t>.</w:t>
      </w:r>
      <w:r w:rsidRPr="00026157">
        <w:rPr>
          <w:rFonts w:ascii="Times New Roman" w:hAnsi="Times New Roman" w:cs="Times New Roman"/>
          <w:b/>
          <w:color w:val="FF0000"/>
        </w:rPr>
        <w:tab/>
      </w:r>
    </w:p>
    <w:p w14:paraId="180CF5B9" w14:textId="42C8917F" w:rsidR="007E7A3A" w:rsidRPr="00026157" w:rsidRDefault="007B72EE" w:rsidP="00515DD2">
      <w:pPr>
        <w:spacing w:after="0" w:line="240" w:lineRule="auto"/>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007E7A3A" w:rsidRPr="00026157">
        <w:rPr>
          <w:rFonts w:ascii="Times New Roman" w:hAnsi="Times New Roman" w:cs="Times New Roman"/>
          <w:color w:val="FF0000"/>
        </w:rPr>
        <w:tab/>
      </w:r>
    </w:p>
    <w:p w14:paraId="4D17BE30" w14:textId="05BB6982" w:rsidR="00D75FF6" w:rsidRPr="00D75FF6" w:rsidRDefault="00991C31" w:rsidP="00515DD2">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APCF</w:t>
      </w:r>
      <w:r w:rsidR="003256F5" w:rsidRPr="00D75FF6">
        <w:rPr>
          <w:rFonts w:ascii="Times New Roman" w:hAnsi="Times New Roman" w:cs="Times New Roman"/>
          <w:b/>
        </w:rPr>
        <w:t>/PASC</w:t>
      </w:r>
      <w:r w:rsidR="00D75FF6" w:rsidRPr="00D75FF6">
        <w:rPr>
          <w:rFonts w:ascii="Times New Roman" w:hAnsi="Times New Roman" w:cs="Times New Roman"/>
          <w:b/>
        </w:rPr>
        <w:t xml:space="preserve">: </w:t>
      </w:r>
      <w:r w:rsidR="00D75FF6" w:rsidRPr="00D75FF6">
        <w:rPr>
          <w:rFonts w:ascii="Times New Roman" w:hAnsi="Times New Roman" w:cs="Times New Roman"/>
          <w:bCs/>
        </w:rPr>
        <w:t>The next APCF meetings will be held virtually on 11 July and at the IEC General Meeting on 20 October. The US will co-sponsor the APCF reception. The 2024 PASC meeting will be virtual, and will be held face-to-face next year.</w:t>
      </w:r>
    </w:p>
    <w:p w14:paraId="101564CA" w14:textId="029AEA60" w:rsidR="006E5FB5" w:rsidRPr="00D75FF6" w:rsidRDefault="006E5FB5" w:rsidP="00515DD2">
      <w:pPr>
        <w:pStyle w:val="ListParagraph"/>
        <w:widowControl w:val="0"/>
        <w:tabs>
          <w:tab w:val="left" w:pos="1080"/>
        </w:tabs>
        <w:spacing w:after="0" w:line="240" w:lineRule="auto"/>
        <w:ind w:left="990"/>
        <w:rPr>
          <w:rFonts w:ascii="Times New Roman" w:hAnsi="Times New Roman" w:cs="Times New Roman"/>
        </w:rPr>
      </w:pPr>
    </w:p>
    <w:p w14:paraId="56538322" w14:textId="0D1A9360" w:rsidR="00D75FF6" w:rsidRPr="00D75FF6" w:rsidRDefault="00850391" w:rsidP="00515DD2">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FINCA</w:t>
      </w:r>
      <w:r w:rsidR="00733BD2" w:rsidRPr="00D75FF6">
        <w:rPr>
          <w:rFonts w:ascii="Times New Roman" w:hAnsi="Times New Roman" w:cs="Times New Roman"/>
          <w:b/>
        </w:rPr>
        <w:t>/COPANT</w:t>
      </w:r>
      <w:r w:rsidR="00D75FF6">
        <w:rPr>
          <w:rFonts w:ascii="Times New Roman" w:hAnsi="Times New Roman" w:cs="Times New Roman"/>
          <w:b/>
        </w:rPr>
        <w:t xml:space="preserve">: </w:t>
      </w:r>
      <w:r w:rsidR="00D75FF6" w:rsidRPr="00D75FF6">
        <w:rPr>
          <w:rFonts w:ascii="Times New Roman" w:hAnsi="Times New Roman" w:cs="Times New Roman"/>
          <w:bCs/>
        </w:rPr>
        <w:t xml:space="preserve">Peru holds the Chair and Secretary positions. The next FINCA meeting will be held in Lima, Peru from 18-20 September. The last COPANT meeting was held in </w:t>
      </w:r>
      <w:r w:rsidR="00D75FF6" w:rsidRPr="00D75FF6">
        <w:rPr>
          <w:rFonts w:ascii="Times New Roman" w:hAnsi="Times New Roman" w:cs="Times New Roman"/>
          <w:bCs/>
        </w:rPr>
        <w:lastRenderedPageBreak/>
        <w:t>April 2024 in Brazil. The next COPANT meetings will be held in Cuba, Bahamas, Costa Rica, and Guatemala.</w:t>
      </w:r>
      <w:r w:rsidR="00D75FF6" w:rsidRPr="00D75FF6">
        <w:rPr>
          <w:rFonts w:ascii="Times New Roman" w:hAnsi="Times New Roman" w:cs="Times New Roman"/>
          <w:b/>
        </w:rPr>
        <w:t xml:space="preserve"> </w:t>
      </w:r>
    </w:p>
    <w:p w14:paraId="57630BF0" w14:textId="5CDA86A4" w:rsidR="003C6DDE" w:rsidRPr="00D75FF6" w:rsidRDefault="003C6DDE" w:rsidP="00515DD2">
      <w:pPr>
        <w:widowControl w:val="0"/>
        <w:tabs>
          <w:tab w:val="left" w:pos="1080"/>
        </w:tabs>
        <w:spacing w:after="0" w:line="240" w:lineRule="auto"/>
        <w:ind w:left="634"/>
        <w:rPr>
          <w:rFonts w:ascii="Times New Roman" w:hAnsi="Times New Roman" w:cs="Times New Roman"/>
          <w:b/>
        </w:rPr>
      </w:pPr>
    </w:p>
    <w:p w14:paraId="7E8E7B3A" w14:textId="1EDB9A75" w:rsidR="00F762B7" w:rsidRPr="00D75FF6" w:rsidRDefault="004E6ACB" w:rsidP="00515DD2">
      <w:pPr>
        <w:pStyle w:val="ListParagraph"/>
        <w:numPr>
          <w:ilvl w:val="0"/>
          <w:numId w:val="2"/>
        </w:numPr>
        <w:spacing w:after="0" w:line="240" w:lineRule="auto"/>
        <w:rPr>
          <w:rFonts w:ascii="Times New Roman" w:hAnsi="Times New Roman" w:cs="Times New Roman"/>
          <w:b/>
          <w:bCs/>
        </w:rPr>
      </w:pPr>
      <w:r w:rsidRPr="00D75FF6">
        <w:rPr>
          <w:rFonts w:ascii="Times New Roman" w:hAnsi="Times New Roman" w:cs="Times New Roman"/>
          <w:b/>
          <w:bCs/>
        </w:rPr>
        <w:t>USNC Country Mentoring</w:t>
      </w:r>
      <w:r w:rsidR="00EC1C75" w:rsidRPr="00D75FF6">
        <w:rPr>
          <w:rFonts w:ascii="Times New Roman" w:hAnsi="Times New Roman" w:cs="Times New Roman"/>
          <w:b/>
          <w:bCs/>
        </w:rPr>
        <w:t xml:space="preserve"> – Colombia</w:t>
      </w:r>
      <w:r w:rsidR="00D75FF6" w:rsidRPr="00D75FF6">
        <w:rPr>
          <w:rFonts w:ascii="Times New Roman" w:hAnsi="Times New Roman" w:cs="Times New Roman"/>
          <w:b/>
          <w:bCs/>
        </w:rPr>
        <w:t xml:space="preserve">: </w:t>
      </w:r>
      <w:r w:rsidR="00000AD8" w:rsidRPr="00000AD8">
        <w:rPr>
          <w:rFonts w:ascii="Times New Roman" w:hAnsi="Times New Roman" w:cs="Times New Roman"/>
        </w:rPr>
        <w:t>The</w:t>
      </w:r>
      <w:r w:rsidR="00000AD8">
        <w:rPr>
          <w:rFonts w:ascii="Times New Roman" w:hAnsi="Times New Roman" w:cs="Times New Roman"/>
          <w:b/>
          <w:bCs/>
        </w:rPr>
        <w:t xml:space="preserve"> </w:t>
      </w:r>
      <w:r w:rsidR="00D75FF6" w:rsidRPr="00D75FF6">
        <w:rPr>
          <w:rFonts w:ascii="Times New Roman" w:hAnsi="Times New Roman" w:cs="Times New Roman"/>
        </w:rPr>
        <w:t>USNC-Colombian NC mentoring p</w:t>
      </w:r>
      <w:r w:rsidR="00D75FF6">
        <w:rPr>
          <w:rFonts w:ascii="Times New Roman" w:hAnsi="Times New Roman" w:cs="Times New Roman"/>
        </w:rPr>
        <w:t xml:space="preserve">artnership </w:t>
      </w:r>
      <w:r w:rsidR="00D75FF6" w:rsidRPr="00D75FF6">
        <w:rPr>
          <w:rFonts w:ascii="Times New Roman" w:hAnsi="Times New Roman" w:cs="Times New Roman"/>
        </w:rPr>
        <w:t>ended in April 2024</w:t>
      </w:r>
      <w:r w:rsidR="00000AD8">
        <w:rPr>
          <w:rFonts w:ascii="Times New Roman" w:hAnsi="Times New Roman" w:cs="Times New Roman"/>
        </w:rPr>
        <w:t>; f</w:t>
      </w:r>
      <w:r w:rsidR="00D75FF6" w:rsidRPr="00D75FF6">
        <w:rPr>
          <w:rFonts w:ascii="Times New Roman" w:hAnsi="Times New Roman" w:cs="Times New Roman"/>
        </w:rPr>
        <w:t xml:space="preserve">inal feedback from both NCs was submitted to the IEC. USNC leadership agreed to not move forward with </w:t>
      </w:r>
      <w:r w:rsidR="00D75FF6">
        <w:rPr>
          <w:rFonts w:ascii="Times New Roman" w:hAnsi="Times New Roman" w:cs="Times New Roman"/>
        </w:rPr>
        <w:t xml:space="preserve">IEC </w:t>
      </w:r>
      <w:r w:rsidR="00D75FF6" w:rsidRPr="00D75FF6">
        <w:rPr>
          <w:rFonts w:ascii="Times New Roman" w:hAnsi="Times New Roman" w:cs="Times New Roman"/>
        </w:rPr>
        <w:t>country mentoring in 2024-2025.</w:t>
      </w:r>
      <w:r w:rsidR="008D7CF5" w:rsidRPr="00D75FF6">
        <w:rPr>
          <w:rFonts w:ascii="Times New Roman" w:hAnsi="Times New Roman" w:cs="Times New Roman"/>
          <w:b/>
          <w:bCs/>
        </w:rPr>
        <w:br/>
      </w:r>
    </w:p>
    <w:bookmarkEnd w:id="3"/>
    <w:p w14:paraId="52B22780" w14:textId="584C227D" w:rsidR="008D7CF5" w:rsidRPr="008C74AC" w:rsidRDefault="008D7CF5" w:rsidP="00515DD2">
      <w:pPr>
        <w:pStyle w:val="ListParagraph"/>
        <w:numPr>
          <w:ilvl w:val="0"/>
          <w:numId w:val="2"/>
        </w:numPr>
        <w:spacing w:after="0" w:line="240" w:lineRule="auto"/>
        <w:ind w:left="994"/>
        <w:rPr>
          <w:rFonts w:ascii="Times New Roman" w:hAnsi="Times New Roman" w:cs="Times New Roman"/>
        </w:rPr>
      </w:pPr>
      <w:r w:rsidRPr="008C74AC">
        <w:rPr>
          <w:rFonts w:ascii="Times New Roman" w:hAnsi="Times New Roman" w:cs="Times New Roman"/>
          <w:b/>
          <w:bCs/>
        </w:rPr>
        <w:t>CANENA</w:t>
      </w:r>
      <w:r w:rsidR="00B231AB" w:rsidRPr="008C74AC">
        <w:rPr>
          <w:rFonts w:ascii="Times New Roman" w:hAnsi="Times New Roman" w:cs="Times New Roman"/>
          <w:b/>
          <w:bCs/>
        </w:rPr>
        <w:t xml:space="preserve">: </w:t>
      </w:r>
      <w:r w:rsidRPr="008C74AC">
        <w:rPr>
          <w:rFonts w:ascii="Times New Roman" w:hAnsi="Times New Roman" w:cs="Times New Roman"/>
        </w:rPr>
        <w:t>Ms. Valara Davis shared that</w:t>
      </w:r>
      <w:r w:rsidR="00D75FF6" w:rsidRPr="008C74AC">
        <w:rPr>
          <w:rFonts w:ascii="Times New Roman" w:hAnsi="Times New Roman" w:cs="Times New Roman"/>
        </w:rPr>
        <w:t xml:space="preserve"> there is recent</w:t>
      </w:r>
      <w:r w:rsidRPr="008C74AC">
        <w:rPr>
          <w:rFonts w:ascii="Times New Roman" w:hAnsi="Times New Roman" w:cs="Times New Roman"/>
        </w:rPr>
        <w:t xml:space="preserve"> </w:t>
      </w:r>
      <w:r w:rsidR="00D75FF6" w:rsidRPr="008C74AC">
        <w:rPr>
          <w:rFonts w:ascii="Times New Roman" w:hAnsi="Times New Roman" w:cs="Times New Roman"/>
        </w:rPr>
        <w:t>interest from three additional countries to participate in CANENA</w:t>
      </w:r>
      <w:r w:rsidRPr="008C74AC">
        <w:rPr>
          <w:rFonts w:ascii="Times New Roman" w:hAnsi="Times New Roman" w:cs="Times New Roman"/>
        </w:rPr>
        <w:t xml:space="preserve">: Ecuador, El Salvador, and Costa Rica. The next CANENA </w:t>
      </w:r>
      <w:proofErr w:type="spellStart"/>
      <w:r w:rsidRPr="008C74AC">
        <w:rPr>
          <w:rFonts w:ascii="Times New Roman" w:hAnsi="Times New Roman" w:cs="Times New Roman"/>
        </w:rPr>
        <w:t>ExCo</w:t>
      </w:r>
      <w:proofErr w:type="spellEnd"/>
      <w:r w:rsidRPr="008C74AC">
        <w:rPr>
          <w:rFonts w:ascii="Times New Roman" w:hAnsi="Times New Roman" w:cs="Times New Roman"/>
        </w:rPr>
        <w:t xml:space="preserve"> meeting will be held </w:t>
      </w:r>
      <w:r w:rsidR="00B231AB" w:rsidRPr="008C74AC">
        <w:rPr>
          <w:rFonts w:ascii="Times New Roman" w:hAnsi="Times New Roman" w:cs="Times New Roman"/>
        </w:rPr>
        <w:t>in</w:t>
      </w:r>
      <w:r w:rsidRPr="008C74AC">
        <w:rPr>
          <w:rFonts w:ascii="Times New Roman" w:hAnsi="Times New Roman" w:cs="Times New Roman"/>
        </w:rPr>
        <w:t xml:space="preserve"> October 2024 in Costa Rica.</w:t>
      </w:r>
    </w:p>
    <w:p w14:paraId="78447393" w14:textId="77777777" w:rsidR="00ED3F4F" w:rsidRPr="00ED3F4F" w:rsidRDefault="00ED3F4F" w:rsidP="00515DD2">
      <w:pPr>
        <w:pStyle w:val="ListParagraph"/>
        <w:spacing w:after="0" w:line="240" w:lineRule="auto"/>
        <w:ind w:left="994"/>
        <w:rPr>
          <w:rFonts w:ascii="Times New Roman" w:hAnsi="Times New Roman" w:cs="Times New Roman"/>
        </w:rPr>
      </w:pPr>
    </w:p>
    <w:p w14:paraId="1914E3C8" w14:textId="396EDDD5" w:rsidR="00A2358F" w:rsidRPr="00DB37BA" w:rsidRDefault="00122A70" w:rsidP="00515DD2">
      <w:pPr>
        <w:spacing w:after="0" w:line="240" w:lineRule="auto"/>
        <w:rPr>
          <w:rFonts w:ascii="Times New Roman" w:hAnsi="Times New Roman" w:cs="Times New Roman"/>
          <w:b/>
        </w:rPr>
      </w:pPr>
      <w:r w:rsidRPr="00515DD2">
        <w:rPr>
          <w:rFonts w:ascii="Times New Roman" w:hAnsi="Times New Roman" w:cs="Times New Roman"/>
          <w:b/>
          <w:u w:val="single"/>
        </w:rPr>
        <w:t xml:space="preserve">Section </w:t>
      </w:r>
      <w:r w:rsidR="00A37E5E" w:rsidRPr="00515DD2">
        <w:rPr>
          <w:rFonts w:ascii="Times New Roman" w:hAnsi="Times New Roman" w:cs="Times New Roman"/>
          <w:b/>
          <w:u w:val="single"/>
        </w:rPr>
        <w:t>1</w:t>
      </w:r>
      <w:r w:rsidR="00153C32" w:rsidRPr="00515DD2">
        <w:rPr>
          <w:rFonts w:ascii="Times New Roman" w:hAnsi="Times New Roman" w:cs="Times New Roman"/>
          <w:b/>
          <w:u w:val="single"/>
        </w:rPr>
        <w:t>1</w:t>
      </w:r>
      <w:r w:rsidR="005C1311" w:rsidRPr="00515DD2">
        <w:rPr>
          <w:rFonts w:ascii="Times New Roman" w:hAnsi="Times New Roman" w:cs="Times New Roman"/>
          <w:b/>
          <w:u w:val="single"/>
        </w:rPr>
        <w:t xml:space="preserve"> –</w:t>
      </w:r>
      <w:r w:rsidR="008B1F41" w:rsidRPr="00515DD2">
        <w:rPr>
          <w:rFonts w:ascii="Times New Roman" w:hAnsi="Times New Roman" w:cs="Times New Roman"/>
          <w:b/>
          <w:u w:val="single"/>
        </w:rPr>
        <w:t xml:space="preserve"> </w:t>
      </w:r>
      <w:r w:rsidR="007D4555" w:rsidRPr="00515DD2">
        <w:rPr>
          <w:rFonts w:ascii="Times New Roman" w:hAnsi="Times New Roman" w:cs="Times New Roman"/>
          <w:b/>
          <w:u w:val="single"/>
        </w:rPr>
        <w:t xml:space="preserve">Meeting Schedule </w:t>
      </w:r>
      <w:r w:rsidR="00EC2629" w:rsidRPr="00515DD2">
        <w:rPr>
          <w:rFonts w:ascii="Times New Roman" w:hAnsi="Times New Roman" w:cs="Times New Roman"/>
          <w:b/>
          <w:u w:val="single"/>
        </w:rPr>
        <w:t>202</w:t>
      </w:r>
      <w:r w:rsidR="002D29E5" w:rsidRPr="00515DD2">
        <w:rPr>
          <w:rFonts w:ascii="Times New Roman" w:hAnsi="Times New Roman" w:cs="Times New Roman"/>
          <w:b/>
          <w:u w:val="single"/>
        </w:rPr>
        <w:t>4</w:t>
      </w:r>
      <w:r w:rsidR="005C1311" w:rsidRPr="00515DD2">
        <w:rPr>
          <w:rFonts w:ascii="Times New Roman" w:hAnsi="Times New Roman" w:cs="Times New Roman"/>
          <w:b/>
          <w:u w:val="single"/>
        </w:rPr>
        <w:t xml:space="preserve"> and </w:t>
      </w:r>
      <w:proofErr w:type="gramStart"/>
      <w:r w:rsidR="00D91510" w:rsidRPr="00515DD2">
        <w:rPr>
          <w:rFonts w:ascii="Times New Roman" w:hAnsi="Times New Roman" w:cs="Times New Roman"/>
          <w:b/>
          <w:u w:val="single"/>
        </w:rPr>
        <w:t>Beyond</w:t>
      </w:r>
      <w:proofErr w:type="gramEnd"/>
      <w:r w:rsidR="00D91510" w:rsidRPr="00DB37BA">
        <w:rPr>
          <w:rFonts w:ascii="Times New Roman" w:hAnsi="Times New Roman" w:cs="Times New Roman"/>
          <w:b/>
          <w:u w:val="single"/>
        </w:rPr>
        <w:t xml:space="preserve"> </w:t>
      </w:r>
      <w:r w:rsidR="00A071C5">
        <w:rPr>
          <w:rFonts w:ascii="Times New Roman" w:hAnsi="Times New Roman" w:cs="Times New Roman"/>
          <w:b/>
        </w:rPr>
        <w:br/>
      </w:r>
    </w:p>
    <w:p w14:paraId="21B538EF" w14:textId="5C97111B" w:rsidR="00C85289" w:rsidRDefault="00C14F8A" w:rsidP="00515DD2">
      <w:pPr>
        <w:tabs>
          <w:tab w:val="left" w:pos="270"/>
        </w:tabs>
        <w:spacing w:after="0" w:line="240" w:lineRule="auto"/>
        <w:rPr>
          <w:rFonts w:ascii="Times New Roman" w:hAnsi="Times New Roman" w:cs="Times New Roman"/>
        </w:rPr>
      </w:pPr>
      <w:r>
        <w:rPr>
          <w:rFonts w:ascii="Times New Roman" w:hAnsi="Times New Roman" w:cs="Times New Roman"/>
        </w:rPr>
        <w:t>The</w:t>
      </w:r>
      <w:r w:rsidR="007D4555" w:rsidRPr="005D1C9A">
        <w:rPr>
          <w:rFonts w:ascii="Times New Roman" w:hAnsi="Times New Roman" w:cs="Times New Roman"/>
        </w:rPr>
        <w:t xml:space="preserve"> </w:t>
      </w:r>
      <w:r w:rsidR="00977C82">
        <w:rPr>
          <w:rFonts w:ascii="Times New Roman" w:hAnsi="Times New Roman" w:cs="Times New Roman"/>
        </w:rPr>
        <w:t>following future meeting dates</w:t>
      </w:r>
      <w:r>
        <w:rPr>
          <w:rFonts w:ascii="Times New Roman" w:hAnsi="Times New Roman" w:cs="Times New Roman"/>
        </w:rPr>
        <w:t xml:space="preserve"> will also be reviewed</w:t>
      </w:r>
      <w:r w:rsidR="00977C82">
        <w:rPr>
          <w:rFonts w:ascii="Times New Roman" w:hAnsi="Times New Roman" w:cs="Times New Roman"/>
        </w:rPr>
        <w:t>:</w:t>
      </w:r>
    </w:p>
    <w:p w14:paraId="7285E2D2" w14:textId="0258E7B9" w:rsidR="00031A2C" w:rsidRPr="00C736F8" w:rsidRDefault="00031A2C" w:rsidP="00515DD2">
      <w:pPr>
        <w:spacing w:after="0" w:line="240" w:lineRule="auto"/>
        <w:rPr>
          <w:rFonts w:ascii="Times New Roman" w:hAnsi="Times New Roman" w:cs="Times New Roman"/>
          <w:b/>
          <w:u w:val="single"/>
        </w:rPr>
      </w:pPr>
      <w:bookmarkStart w:id="4" w:name="_Hlk153271475"/>
    </w:p>
    <w:tbl>
      <w:tblPr>
        <w:tblW w:w="8760" w:type="dxa"/>
        <w:tblLook w:val="04A0" w:firstRow="1" w:lastRow="0" w:firstColumn="1" w:lastColumn="0" w:noHBand="0" w:noVBand="1"/>
      </w:tblPr>
      <w:tblGrid>
        <w:gridCol w:w="3180"/>
        <w:gridCol w:w="2820"/>
        <w:gridCol w:w="2760"/>
      </w:tblGrid>
      <w:tr w:rsidR="00863B64" w:rsidRPr="00C736F8" w14:paraId="0AFBD416" w14:textId="77777777" w:rsidTr="000D3381">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bookmarkEnd w:id="4"/>
          <w:p w14:paraId="6D8C3815" w14:textId="77777777" w:rsidR="00863B64" w:rsidRPr="00C736F8" w:rsidRDefault="00863B64" w:rsidP="00515DD2">
            <w:pPr>
              <w:spacing w:after="0" w:line="240" w:lineRule="auto"/>
              <w:rPr>
                <w:rFonts w:ascii="Times New Roman" w:eastAsia="Times New Roman" w:hAnsi="Times New Roman" w:cs="Times New Roman"/>
                <w:b/>
                <w:bCs/>
                <w:color w:val="000000"/>
                <w:sz w:val="26"/>
                <w:szCs w:val="26"/>
              </w:rPr>
            </w:pPr>
            <w:r w:rsidRPr="00C736F8">
              <w:rPr>
                <w:rFonts w:ascii="Times New Roman" w:eastAsia="Times New Roman" w:hAnsi="Times New Roman" w:cs="Times New Roman"/>
                <w:b/>
                <w:bCs/>
                <w:color w:val="000000"/>
                <w:sz w:val="26"/>
                <w:szCs w:val="26"/>
              </w:rPr>
              <w:t>2024</w:t>
            </w:r>
          </w:p>
        </w:tc>
        <w:tc>
          <w:tcPr>
            <w:tcW w:w="2820" w:type="dxa"/>
            <w:tcBorders>
              <w:top w:val="single" w:sz="4" w:space="0" w:color="auto"/>
              <w:left w:val="nil"/>
              <w:bottom w:val="single" w:sz="4" w:space="0" w:color="auto"/>
              <w:right w:val="nil"/>
            </w:tcBorders>
            <w:shd w:val="clear" w:color="auto" w:fill="auto"/>
            <w:vAlign w:val="bottom"/>
            <w:hideMark/>
          </w:tcPr>
          <w:p w14:paraId="37506FF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3E45E2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w:t>
            </w:r>
          </w:p>
        </w:tc>
      </w:tr>
      <w:tr w:rsidR="00863B64" w:rsidRPr="00C736F8" w14:paraId="33630B4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A03F707"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0528B9BD"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066A343F"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Location</w:t>
            </w:r>
          </w:p>
        </w:tc>
      </w:tr>
      <w:tr w:rsidR="00863B64" w:rsidRPr="00C736F8" w14:paraId="612C5D03"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9B4C46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10 - 11 June 2024</w:t>
            </w:r>
          </w:p>
        </w:tc>
        <w:tc>
          <w:tcPr>
            <w:tcW w:w="2820" w:type="dxa"/>
            <w:tcBorders>
              <w:top w:val="nil"/>
              <w:left w:val="nil"/>
              <w:bottom w:val="single" w:sz="4" w:space="0" w:color="auto"/>
              <w:right w:val="single" w:sz="4" w:space="0" w:color="auto"/>
            </w:tcBorders>
            <w:shd w:val="clear" w:color="auto" w:fill="auto"/>
            <w:vAlign w:val="bottom"/>
            <w:hideMark/>
          </w:tcPr>
          <w:p w14:paraId="26DFE8A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76EC455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367BE12D"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9309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12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5BCA6F1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CAB WG 18</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0014BBF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7ACBB28A"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A4B2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73A1C31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CAB WG 19</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1FC59AA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2672CA00"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D543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0FE4940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CAB TF AI</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4F0FA67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0BD312AD" w14:textId="77777777" w:rsidTr="000D3381">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C2B8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11 - 14 June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9DDD4F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SMB (Including joint SMB/TMB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E40178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41A0052D"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B8023A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19 – 20 June 2024</w:t>
            </w:r>
          </w:p>
        </w:tc>
        <w:tc>
          <w:tcPr>
            <w:tcW w:w="2820" w:type="dxa"/>
            <w:tcBorders>
              <w:top w:val="nil"/>
              <w:left w:val="nil"/>
              <w:bottom w:val="single" w:sz="4" w:space="0" w:color="auto"/>
              <w:right w:val="single" w:sz="4" w:space="0" w:color="auto"/>
            </w:tcBorders>
            <w:shd w:val="clear" w:color="auto" w:fill="auto"/>
            <w:vAlign w:val="bottom"/>
            <w:hideMark/>
          </w:tcPr>
          <w:p w14:paraId="3DE4AF5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09273EC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Singapore</w:t>
            </w:r>
          </w:p>
        </w:tc>
      </w:tr>
      <w:tr w:rsidR="00863B64" w:rsidRPr="00C736F8" w14:paraId="2490250F"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2F3619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21 June 2024</w:t>
            </w:r>
          </w:p>
        </w:tc>
        <w:tc>
          <w:tcPr>
            <w:tcW w:w="2820" w:type="dxa"/>
            <w:tcBorders>
              <w:top w:val="nil"/>
              <w:left w:val="nil"/>
              <w:bottom w:val="single" w:sz="4" w:space="0" w:color="auto"/>
              <w:right w:val="single" w:sz="4" w:space="0" w:color="auto"/>
            </w:tcBorders>
            <w:shd w:val="clear" w:color="auto" w:fill="auto"/>
            <w:vAlign w:val="bottom"/>
            <w:hideMark/>
          </w:tcPr>
          <w:p w14:paraId="3DF4D52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74A2CC9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Singapore</w:t>
            </w:r>
          </w:p>
        </w:tc>
      </w:tr>
      <w:tr w:rsidR="00863B64" w:rsidRPr="00C736F8" w14:paraId="537AB550"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8EA86B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26 – 27 June 2024</w:t>
            </w:r>
          </w:p>
        </w:tc>
        <w:tc>
          <w:tcPr>
            <w:tcW w:w="2820" w:type="dxa"/>
            <w:tcBorders>
              <w:top w:val="nil"/>
              <w:left w:val="nil"/>
              <w:bottom w:val="single" w:sz="4" w:space="0" w:color="auto"/>
              <w:right w:val="single" w:sz="4" w:space="0" w:color="auto"/>
            </w:tcBorders>
            <w:shd w:val="clear" w:color="auto" w:fill="auto"/>
            <w:vAlign w:val="bottom"/>
          </w:tcPr>
          <w:p w14:paraId="683E10C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3015E83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Ljubljana, Slovenia</w:t>
            </w:r>
          </w:p>
        </w:tc>
      </w:tr>
      <w:tr w:rsidR="00863B64" w:rsidRPr="00C736F8" w14:paraId="21E9EF2B"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58A996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28 June 2024</w:t>
            </w:r>
          </w:p>
        </w:tc>
        <w:tc>
          <w:tcPr>
            <w:tcW w:w="2820" w:type="dxa"/>
            <w:tcBorders>
              <w:top w:val="nil"/>
              <w:left w:val="nil"/>
              <w:bottom w:val="single" w:sz="4" w:space="0" w:color="auto"/>
              <w:right w:val="single" w:sz="4" w:space="0" w:color="auto"/>
            </w:tcBorders>
            <w:shd w:val="clear" w:color="auto" w:fill="auto"/>
            <w:vAlign w:val="bottom"/>
            <w:hideMark/>
          </w:tcPr>
          <w:p w14:paraId="512BC80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17A4A21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02E86EE5"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68916A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18 July 2024</w:t>
            </w:r>
          </w:p>
        </w:tc>
        <w:tc>
          <w:tcPr>
            <w:tcW w:w="2820" w:type="dxa"/>
            <w:tcBorders>
              <w:top w:val="nil"/>
              <w:left w:val="nil"/>
              <w:bottom w:val="single" w:sz="4" w:space="0" w:color="auto"/>
              <w:right w:val="single" w:sz="4" w:space="0" w:color="auto"/>
            </w:tcBorders>
            <w:shd w:val="clear" w:color="auto" w:fill="auto"/>
            <w:vAlign w:val="bottom"/>
            <w:hideMark/>
          </w:tcPr>
          <w:p w14:paraId="743773F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0E6990E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004B26D4"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9F3088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6 – 7 August-2024</w:t>
            </w:r>
          </w:p>
        </w:tc>
        <w:tc>
          <w:tcPr>
            <w:tcW w:w="2820" w:type="dxa"/>
            <w:tcBorders>
              <w:top w:val="nil"/>
              <w:left w:val="nil"/>
              <w:bottom w:val="single" w:sz="4" w:space="0" w:color="auto"/>
              <w:right w:val="single" w:sz="4" w:space="0" w:color="auto"/>
            </w:tcBorders>
            <w:shd w:val="clear" w:color="auto" w:fill="auto"/>
            <w:vAlign w:val="bottom"/>
          </w:tcPr>
          <w:p w14:paraId="6B9B0BD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USNC/IECEx</w:t>
            </w:r>
          </w:p>
        </w:tc>
        <w:tc>
          <w:tcPr>
            <w:tcW w:w="2760" w:type="dxa"/>
            <w:tcBorders>
              <w:top w:val="nil"/>
              <w:left w:val="nil"/>
              <w:bottom w:val="single" w:sz="4" w:space="0" w:color="auto"/>
              <w:right w:val="single" w:sz="4" w:space="0" w:color="auto"/>
            </w:tcBorders>
            <w:shd w:val="clear" w:color="auto" w:fill="auto"/>
            <w:vAlign w:val="bottom"/>
          </w:tcPr>
          <w:p w14:paraId="362338E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@MSHA or R Stahl</w:t>
            </w:r>
          </w:p>
        </w:tc>
      </w:tr>
      <w:tr w:rsidR="00863B64" w:rsidRPr="00C736F8" w14:paraId="18787407"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E1D40D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20 August 2024</w:t>
            </w:r>
          </w:p>
        </w:tc>
        <w:tc>
          <w:tcPr>
            <w:tcW w:w="2820" w:type="dxa"/>
            <w:tcBorders>
              <w:top w:val="nil"/>
              <w:left w:val="nil"/>
              <w:bottom w:val="single" w:sz="4" w:space="0" w:color="auto"/>
              <w:right w:val="single" w:sz="4" w:space="0" w:color="auto"/>
            </w:tcBorders>
            <w:shd w:val="clear" w:color="auto" w:fill="auto"/>
            <w:vAlign w:val="bottom"/>
            <w:hideMark/>
          </w:tcPr>
          <w:p w14:paraId="234E8B2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73CF46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57325C8B"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007DFE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4 September 2024</w:t>
            </w:r>
          </w:p>
        </w:tc>
        <w:tc>
          <w:tcPr>
            <w:tcW w:w="2820" w:type="dxa"/>
            <w:tcBorders>
              <w:top w:val="nil"/>
              <w:left w:val="nil"/>
              <w:bottom w:val="single" w:sz="4" w:space="0" w:color="auto"/>
              <w:right w:val="single" w:sz="4" w:space="0" w:color="auto"/>
            </w:tcBorders>
            <w:shd w:val="clear" w:color="auto" w:fill="auto"/>
            <w:vAlign w:val="bottom"/>
            <w:hideMark/>
          </w:tcPr>
          <w:p w14:paraId="29254C9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16F885D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5915460B"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215347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9 September 2024</w:t>
            </w:r>
          </w:p>
        </w:tc>
        <w:tc>
          <w:tcPr>
            <w:tcW w:w="2820" w:type="dxa"/>
            <w:tcBorders>
              <w:top w:val="nil"/>
              <w:left w:val="nil"/>
              <w:bottom w:val="single" w:sz="4" w:space="0" w:color="auto"/>
              <w:right w:val="single" w:sz="4" w:space="0" w:color="auto"/>
            </w:tcBorders>
            <w:shd w:val="clear" w:color="auto" w:fill="auto"/>
            <w:vAlign w:val="bottom"/>
          </w:tcPr>
          <w:p w14:paraId="428B59C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USNC SCOOP</w:t>
            </w:r>
          </w:p>
        </w:tc>
        <w:tc>
          <w:tcPr>
            <w:tcW w:w="2760" w:type="dxa"/>
            <w:tcBorders>
              <w:top w:val="nil"/>
              <w:left w:val="nil"/>
              <w:bottom w:val="single" w:sz="4" w:space="0" w:color="auto"/>
              <w:right w:val="single" w:sz="4" w:space="0" w:color="auto"/>
            </w:tcBorders>
            <w:shd w:val="clear" w:color="auto" w:fill="auto"/>
            <w:vAlign w:val="bottom"/>
          </w:tcPr>
          <w:p w14:paraId="7700143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Norwich, VT</w:t>
            </w:r>
          </w:p>
        </w:tc>
      </w:tr>
      <w:tr w:rsidR="00863B64" w:rsidRPr="00C736F8" w14:paraId="1176EEE8"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02D04C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9 - 13 September 2024</w:t>
            </w:r>
          </w:p>
        </w:tc>
        <w:tc>
          <w:tcPr>
            <w:tcW w:w="2820" w:type="dxa"/>
            <w:tcBorders>
              <w:top w:val="nil"/>
              <w:left w:val="nil"/>
              <w:bottom w:val="single" w:sz="4" w:space="0" w:color="auto"/>
              <w:right w:val="single" w:sz="4" w:space="0" w:color="auto"/>
            </w:tcBorders>
            <w:shd w:val="clear" w:color="auto" w:fill="auto"/>
            <w:vAlign w:val="bottom"/>
            <w:hideMark/>
          </w:tcPr>
          <w:p w14:paraId="7A1C94D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hideMark/>
          </w:tcPr>
          <w:p w14:paraId="3586DA7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Cartagena, Colombia</w:t>
            </w:r>
          </w:p>
        </w:tc>
      </w:tr>
      <w:tr w:rsidR="00863B64" w:rsidRPr="00C736F8" w14:paraId="4B6243CC" w14:textId="77777777" w:rsidTr="000D3381">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AB7E33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10 - 12 September 2024</w:t>
            </w:r>
          </w:p>
        </w:tc>
        <w:tc>
          <w:tcPr>
            <w:tcW w:w="2820" w:type="dxa"/>
            <w:tcBorders>
              <w:top w:val="nil"/>
              <w:left w:val="nil"/>
              <w:bottom w:val="single" w:sz="4" w:space="0" w:color="auto"/>
              <w:right w:val="single" w:sz="4" w:space="0" w:color="auto"/>
            </w:tcBorders>
            <w:shd w:val="clear" w:color="auto" w:fill="auto"/>
            <w:vAlign w:val="bottom"/>
            <w:hideMark/>
          </w:tcPr>
          <w:p w14:paraId="1B93AF6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hideMark/>
          </w:tcPr>
          <w:p w14:paraId="0BBC219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Norwich, VT (Hosted by ARESCA)</w:t>
            </w:r>
          </w:p>
        </w:tc>
      </w:tr>
      <w:tr w:rsidR="00863B64" w:rsidRPr="00C736F8" w14:paraId="68C34E2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3CFD90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Week of 16 September 2024</w:t>
            </w:r>
          </w:p>
        </w:tc>
        <w:tc>
          <w:tcPr>
            <w:tcW w:w="2820" w:type="dxa"/>
            <w:tcBorders>
              <w:top w:val="nil"/>
              <w:left w:val="nil"/>
              <w:bottom w:val="single" w:sz="4" w:space="0" w:color="auto"/>
              <w:right w:val="single" w:sz="4" w:space="0" w:color="auto"/>
            </w:tcBorders>
            <w:shd w:val="clear" w:color="auto" w:fill="auto"/>
            <w:vAlign w:val="bottom"/>
            <w:hideMark/>
          </w:tcPr>
          <w:p w14:paraId="27C6AFC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FINCA Meeting</w:t>
            </w:r>
          </w:p>
        </w:tc>
        <w:tc>
          <w:tcPr>
            <w:tcW w:w="2760" w:type="dxa"/>
            <w:tcBorders>
              <w:top w:val="nil"/>
              <w:left w:val="nil"/>
              <w:bottom w:val="single" w:sz="4" w:space="0" w:color="auto"/>
              <w:right w:val="single" w:sz="4" w:space="0" w:color="auto"/>
            </w:tcBorders>
            <w:shd w:val="clear" w:color="auto" w:fill="auto"/>
            <w:vAlign w:val="bottom"/>
            <w:hideMark/>
          </w:tcPr>
          <w:p w14:paraId="0C530A6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Lima, Peru</w:t>
            </w:r>
          </w:p>
        </w:tc>
      </w:tr>
      <w:tr w:rsidR="00863B64" w:rsidRPr="00C736F8" w14:paraId="7AB46CA7"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79A69F1"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23 – 27 September 2024</w:t>
            </w:r>
          </w:p>
        </w:tc>
        <w:tc>
          <w:tcPr>
            <w:tcW w:w="2820" w:type="dxa"/>
            <w:tcBorders>
              <w:top w:val="nil"/>
              <w:left w:val="nil"/>
              <w:bottom w:val="single" w:sz="4" w:space="0" w:color="auto"/>
              <w:right w:val="single" w:sz="4" w:space="0" w:color="auto"/>
            </w:tcBorders>
            <w:shd w:val="clear" w:color="auto" w:fill="auto"/>
            <w:vAlign w:val="bottom"/>
            <w:hideMark/>
          </w:tcPr>
          <w:p w14:paraId="69DEFD5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IECEx</w:t>
            </w:r>
          </w:p>
        </w:tc>
        <w:tc>
          <w:tcPr>
            <w:tcW w:w="2760" w:type="dxa"/>
            <w:tcBorders>
              <w:top w:val="nil"/>
              <w:left w:val="nil"/>
              <w:bottom w:val="single" w:sz="4" w:space="0" w:color="auto"/>
              <w:right w:val="single" w:sz="4" w:space="0" w:color="auto"/>
            </w:tcBorders>
            <w:shd w:val="clear" w:color="auto" w:fill="auto"/>
            <w:vAlign w:val="bottom"/>
            <w:hideMark/>
          </w:tcPr>
          <w:p w14:paraId="2AAAEF8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Brazil</w:t>
            </w:r>
          </w:p>
        </w:tc>
      </w:tr>
      <w:tr w:rsidR="00863B64" w:rsidRPr="00C736F8" w14:paraId="0AA301B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6B9359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3A4A6DB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54603A2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TBD</w:t>
            </w:r>
          </w:p>
        </w:tc>
      </w:tr>
      <w:tr w:rsidR="00863B64" w:rsidRPr="00C736F8" w14:paraId="41FEAE86"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A85C1B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19 - 25 October 2024</w:t>
            </w:r>
          </w:p>
        </w:tc>
        <w:tc>
          <w:tcPr>
            <w:tcW w:w="2820" w:type="dxa"/>
            <w:tcBorders>
              <w:top w:val="nil"/>
              <w:left w:val="nil"/>
              <w:bottom w:val="single" w:sz="4" w:space="0" w:color="auto"/>
              <w:right w:val="single" w:sz="4" w:space="0" w:color="auto"/>
            </w:tcBorders>
            <w:shd w:val="clear" w:color="auto" w:fill="auto"/>
            <w:vAlign w:val="bottom"/>
            <w:hideMark/>
          </w:tcPr>
          <w:p w14:paraId="68665DF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88th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3A2F41D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6A291FE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27A327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21 October 2024</w:t>
            </w:r>
          </w:p>
        </w:tc>
        <w:tc>
          <w:tcPr>
            <w:tcW w:w="2820" w:type="dxa"/>
            <w:tcBorders>
              <w:top w:val="nil"/>
              <w:left w:val="nil"/>
              <w:bottom w:val="single" w:sz="4" w:space="0" w:color="auto"/>
              <w:right w:val="single" w:sz="4" w:space="0" w:color="auto"/>
            </w:tcBorders>
            <w:shd w:val="clear" w:color="auto" w:fill="auto"/>
            <w:vAlign w:val="bottom"/>
          </w:tcPr>
          <w:p w14:paraId="04EE7BF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tcPr>
          <w:p w14:paraId="4C1559F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381DDB17"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A1CE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21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6CF40CB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SMB</w:t>
            </w:r>
          </w:p>
        </w:tc>
        <w:tc>
          <w:tcPr>
            <w:tcW w:w="2760" w:type="dxa"/>
            <w:tcBorders>
              <w:top w:val="single" w:sz="4" w:space="0" w:color="auto"/>
              <w:left w:val="nil"/>
              <w:bottom w:val="single" w:sz="4" w:space="0" w:color="auto"/>
              <w:right w:val="single" w:sz="4" w:space="0" w:color="auto"/>
            </w:tcBorders>
            <w:shd w:val="clear" w:color="auto" w:fill="auto"/>
            <w:vAlign w:val="bottom"/>
          </w:tcPr>
          <w:p w14:paraId="699945F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0BA8F5D4"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ACA5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21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57E11BE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MSB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71F97FC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22FD9D76"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B806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22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44A91C8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Joint CAB/MSB/SMB Strategic Session</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26B904E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562DB17B" w14:textId="77777777" w:rsidTr="000D3381">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E6A4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22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5090A27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tcPr>
          <w:p w14:paraId="57B5027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2FE3AEB4"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1FE926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lastRenderedPageBreak/>
              <w:t>23 October 2024</w:t>
            </w:r>
          </w:p>
        </w:tc>
        <w:tc>
          <w:tcPr>
            <w:tcW w:w="2820" w:type="dxa"/>
            <w:tcBorders>
              <w:top w:val="nil"/>
              <w:left w:val="nil"/>
              <w:bottom w:val="single" w:sz="4" w:space="0" w:color="auto"/>
              <w:right w:val="single" w:sz="4" w:space="0" w:color="auto"/>
            </w:tcBorders>
            <w:shd w:val="clear" w:color="auto" w:fill="auto"/>
            <w:vAlign w:val="bottom"/>
          </w:tcPr>
          <w:p w14:paraId="0E424CC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208881A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6C646CA0"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CB1F59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24 October 2024</w:t>
            </w:r>
          </w:p>
        </w:tc>
        <w:tc>
          <w:tcPr>
            <w:tcW w:w="2820" w:type="dxa"/>
            <w:tcBorders>
              <w:top w:val="nil"/>
              <w:left w:val="nil"/>
              <w:bottom w:val="single" w:sz="4" w:space="0" w:color="auto"/>
              <w:right w:val="single" w:sz="4" w:space="0" w:color="auto"/>
            </w:tcBorders>
            <w:shd w:val="clear" w:color="auto" w:fill="auto"/>
            <w:vAlign w:val="bottom"/>
          </w:tcPr>
          <w:p w14:paraId="6227CFF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General Assembly</w:t>
            </w:r>
          </w:p>
        </w:tc>
        <w:tc>
          <w:tcPr>
            <w:tcW w:w="2760" w:type="dxa"/>
            <w:tcBorders>
              <w:top w:val="nil"/>
              <w:left w:val="nil"/>
              <w:bottom w:val="single" w:sz="4" w:space="0" w:color="auto"/>
              <w:right w:val="single" w:sz="4" w:space="0" w:color="auto"/>
            </w:tcBorders>
            <w:shd w:val="clear" w:color="auto" w:fill="auto"/>
            <w:vAlign w:val="bottom"/>
          </w:tcPr>
          <w:p w14:paraId="2C62FBD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Edinburgh, UK</w:t>
            </w:r>
          </w:p>
        </w:tc>
      </w:tr>
      <w:tr w:rsidR="00863B64" w:rsidRPr="00C736F8" w14:paraId="421F944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3A82A3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19 November 2024</w:t>
            </w:r>
          </w:p>
        </w:tc>
        <w:tc>
          <w:tcPr>
            <w:tcW w:w="2820" w:type="dxa"/>
            <w:tcBorders>
              <w:top w:val="nil"/>
              <w:left w:val="nil"/>
              <w:bottom w:val="single" w:sz="4" w:space="0" w:color="auto"/>
              <w:right w:val="single" w:sz="4" w:space="0" w:color="auto"/>
            </w:tcBorders>
            <w:shd w:val="clear" w:color="auto" w:fill="auto"/>
            <w:vAlign w:val="bottom"/>
            <w:hideMark/>
          </w:tcPr>
          <w:p w14:paraId="45675B3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2923166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08A9E0E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0887BB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20 November 2024</w:t>
            </w:r>
          </w:p>
        </w:tc>
        <w:tc>
          <w:tcPr>
            <w:tcW w:w="2820" w:type="dxa"/>
            <w:tcBorders>
              <w:top w:val="nil"/>
              <w:left w:val="nil"/>
              <w:bottom w:val="single" w:sz="4" w:space="0" w:color="auto"/>
              <w:right w:val="single" w:sz="4" w:space="0" w:color="auto"/>
            </w:tcBorders>
            <w:shd w:val="clear" w:color="auto" w:fill="auto"/>
            <w:vAlign w:val="bottom"/>
            <w:hideMark/>
          </w:tcPr>
          <w:p w14:paraId="1EFE714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224D405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00D5ECFA"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82610E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26 - 27 November 2024</w:t>
            </w:r>
          </w:p>
        </w:tc>
        <w:tc>
          <w:tcPr>
            <w:tcW w:w="2820" w:type="dxa"/>
            <w:tcBorders>
              <w:top w:val="nil"/>
              <w:left w:val="nil"/>
              <w:bottom w:val="single" w:sz="4" w:space="0" w:color="auto"/>
              <w:right w:val="single" w:sz="4" w:space="0" w:color="auto"/>
            </w:tcBorders>
            <w:shd w:val="clear" w:color="auto" w:fill="auto"/>
            <w:vAlign w:val="bottom"/>
            <w:hideMark/>
          </w:tcPr>
          <w:p w14:paraId="67643C7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0B70C8D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5777A1B4" w14:textId="77777777" w:rsidTr="000D3381">
        <w:trPr>
          <w:trHeight w:val="290"/>
        </w:trPr>
        <w:tc>
          <w:tcPr>
            <w:tcW w:w="3180" w:type="dxa"/>
            <w:tcBorders>
              <w:top w:val="nil"/>
              <w:left w:val="nil"/>
              <w:bottom w:val="nil"/>
              <w:right w:val="nil"/>
            </w:tcBorders>
            <w:shd w:val="clear" w:color="auto" w:fill="auto"/>
            <w:noWrap/>
            <w:vAlign w:val="bottom"/>
            <w:hideMark/>
          </w:tcPr>
          <w:p w14:paraId="29F0D284" w14:textId="77777777" w:rsidR="00863B64" w:rsidRPr="00C736F8" w:rsidRDefault="00863B64" w:rsidP="00515DD2">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16C8E56D" w14:textId="77777777" w:rsidR="00863B64" w:rsidRPr="00C736F8" w:rsidRDefault="00863B64" w:rsidP="00515DD2">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341652EA" w14:textId="77777777" w:rsidR="00863B64" w:rsidRPr="00C736F8" w:rsidRDefault="00863B64" w:rsidP="00515DD2">
            <w:pPr>
              <w:spacing w:after="0" w:line="240" w:lineRule="auto"/>
              <w:rPr>
                <w:rFonts w:ascii="Times New Roman" w:eastAsia="Times New Roman" w:hAnsi="Times New Roman" w:cs="Times New Roman"/>
                <w:sz w:val="20"/>
                <w:szCs w:val="20"/>
              </w:rPr>
            </w:pPr>
          </w:p>
        </w:tc>
      </w:tr>
      <w:tr w:rsidR="00863B64" w:rsidRPr="00C736F8" w14:paraId="2C0E851A" w14:textId="77777777" w:rsidTr="000D3381">
        <w:trPr>
          <w:trHeight w:val="290"/>
        </w:trPr>
        <w:tc>
          <w:tcPr>
            <w:tcW w:w="3180" w:type="dxa"/>
            <w:tcBorders>
              <w:top w:val="nil"/>
              <w:left w:val="nil"/>
              <w:bottom w:val="nil"/>
              <w:right w:val="nil"/>
            </w:tcBorders>
            <w:shd w:val="clear" w:color="auto" w:fill="auto"/>
            <w:noWrap/>
            <w:vAlign w:val="bottom"/>
            <w:hideMark/>
          </w:tcPr>
          <w:p w14:paraId="23834B8C" w14:textId="77777777" w:rsidR="00863B64" w:rsidRPr="00C736F8" w:rsidRDefault="00863B64" w:rsidP="00515DD2">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7EF61139" w14:textId="77777777" w:rsidR="00863B64" w:rsidRPr="00C736F8" w:rsidRDefault="00863B64" w:rsidP="00515DD2">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40FFAFF8" w14:textId="77777777" w:rsidR="00863B64" w:rsidRPr="00C736F8" w:rsidRDefault="00863B64" w:rsidP="00515DD2">
            <w:pPr>
              <w:spacing w:after="0" w:line="240" w:lineRule="auto"/>
              <w:rPr>
                <w:rFonts w:ascii="Times New Roman" w:eastAsia="Times New Roman" w:hAnsi="Times New Roman" w:cs="Times New Roman"/>
                <w:sz w:val="20"/>
                <w:szCs w:val="20"/>
              </w:rPr>
            </w:pPr>
          </w:p>
        </w:tc>
      </w:tr>
      <w:tr w:rsidR="00863B64" w:rsidRPr="00C736F8" w14:paraId="0ACF7727" w14:textId="77777777" w:rsidTr="000D3381">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4414FF47" w14:textId="77777777" w:rsidR="00863B64" w:rsidRPr="00C736F8" w:rsidRDefault="00863B64" w:rsidP="00515DD2">
            <w:pPr>
              <w:spacing w:after="0" w:line="240" w:lineRule="auto"/>
              <w:rPr>
                <w:rFonts w:ascii="Times New Roman" w:eastAsia="Times New Roman" w:hAnsi="Times New Roman" w:cs="Times New Roman"/>
                <w:b/>
                <w:bCs/>
                <w:color w:val="000000"/>
                <w:sz w:val="26"/>
                <w:szCs w:val="26"/>
              </w:rPr>
            </w:pPr>
            <w:r w:rsidRPr="00C736F8">
              <w:rPr>
                <w:rFonts w:ascii="Times New Roman" w:eastAsia="Times New Roman" w:hAnsi="Times New Roman" w:cs="Times New Roman"/>
                <w:b/>
                <w:bCs/>
                <w:color w:val="000000"/>
                <w:sz w:val="26"/>
                <w:szCs w:val="26"/>
              </w:rPr>
              <w:t>2025</w:t>
            </w:r>
          </w:p>
        </w:tc>
        <w:tc>
          <w:tcPr>
            <w:tcW w:w="2820" w:type="dxa"/>
            <w:tcBorders>
              <w:top w:val="single" w:sz="4" w:space="0" w:color="auto"/>
              <w:left w:val="nil"/>
              <w:bottom w:val="single" w:sz="4" w:space="0" w:color="auto"/>
              <w:right w:val="nil"/>
            </w:tcBorders>
            <w:shd w:val="clear" w:color="auto" w:fill="auto"/>
            <w:vAlign w:val="bottom"/>
            <w:hideMark/>
          </w:tcPr>
          <w:p w14:paraId="74920F8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26B560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w:t>
            </w:r>
          </w:p>
        </w:tc>
      </w:tr>
      <w:tr w:rsidR="00863B64" w:rsidRPr="00C736F8" w14:paraId="438C6396"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41AC046"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214F249C"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743C2CB7" w14:textId="77777777" w:rsidR="00863B64" w:rsidRPr="00C736F8" w:rsidRDefault="00863B64" w:rsidP="00515DD2">
            <w:pPr>
              <w:spacing w:after="0" w:line="240" w:lineRule="auto"/>
              <w:rPr>
                <w:rFonts w:ascii="Times New Roman" w:eastAsia="Times New Roman" w:hAnsi="Times New Roman" w:cs="Times New Roman"/>
                <w:color w:val="000000"/>
                <w:u w:val="single"/>
              </w:rPr>
            </w:pPr>
            <w:r w:rsidRPr="00C736F8">
              <w:rPr>
                <w:rFonts w:ascii="Times New Roman" w:eastAsia="Times New Roman" w:hAnsi="Times New Roman" w:cs="Times New Roman"/>
                <w:color w:val="000000"/>
                <w:u w:val="single"/>
              </w:rPr>
              <w:t>Location</w:t>
            </w:r>
          </w:p>
        </w:tc>
      </w:tr>
      <w:tr w:rsidR="00863B64" w:rsidRPr="00C736F8" w14:paraId="5A0D096C"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BD55C1D" w14:textId="77777777" w:rsidR="00863B64" w:rsidRPr="00C736F8" w:rsidRDefault="00863B64" w:rsidP="00515DD2">
            <w:pPr>
              <w:spacing w:after="0" w:line="240" w:lineRule="auto"/>
              <w:rPr>
                <w:rFonts w:ascii="Times New Roman" w:hAnsi="Times New Roman" w:cs="Times New Roman"/>
              </w:rPr>
            </w:pPr>
            <w:r w:rsidRPr="00C736F8">
              <w:rPr>
                <w:rFonts w:ascii="Times New Roman" w:eastAsia="Times New Roman" w:hAnsi="Times New Roman" w:cs="Times New Roman"/>
                <w:color w:val="000000"/>
              </w:rPr>
              <w:t>28 - 30 January 2025</w:t>
            </w:r>
          </w:p>
        </w:tc>
        <w:tc>
          <w:tcPr>
            <w:tcW w:w="2820" w:type="dxa"/>
            <w:tcBorders>
              <w:top w:val="nil"/>
              <w:left w:val="nil"/>
              <w:bottom w:val="single" w:sz="4" w:space="0" w:color="auto"/>
              <w:right w:val="single" w:sz="4" w:space="0" w:color="auto"/>
            </w:tcBorders>
            <w:shd w:val="clear" w:color="auto" w:fill="auto"/>
            <w:vAlign w:val="bottom"/>
          </w:tcPr>
          <w:p w14:paraId="433BB095" w14:textId="77777777" w:rsidR="00863B64" w:rsidRPr="00C736F8" w:rsidRDefault="00863B64" w:rsidP="00515DD2">
            <w:pPr>
              <w:spacing w:after="0" w:line="240" w:lineRule="auto"/>
              <w:rPr>
                <w:rFonts w:ascii="Times New Roman" w:hAnsi="Times New Roman" w:cs="Times New Roman"/>
              </w:rPr>
            </w:pPr>
            <w:r w:rsidRPr="00C736F8">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63F21B45" w14:textId="6AA96741" w:rsidR="00863B64" w:rsidRPr="00C736F8" w:rsidRDefault="00863B64" w:rsidP="00515DD2">
            <w:pPr>
              <w:spacing w:after="0" w:line="240" w:lineRule="auto"/>
              <w:rPr>
                <w:rFonts w:ascii="Times New Roman" w:hAnsi="Times New Roman" w:cs="Times New Roman"/>
              </w:rPr>
            </w:pPr>
            <w:r w:rsidRPr="00C736F8">
              <w:rPr>
                <w:rFonts w:ascii="Times New Roman" w:eastAsia="Times New Roman" w:hAnsi="Times New Roman" w:cs="Times New Roman"/>
                <w:color w:val="000000"/>
              </w:rPr>
              <w:t xml:space="preserve">Miami, FL </w:t>
            </w:r>
            <w:r w:rsidR="0059535F" w:rsidRPr="00C736F8">
              <w:rPr>
                <w:rFonts w:ascii="Times New Roman" w:eastAsia="Times New Roman" w:hAnsi="Times New Roman" w:cs="Times New Roman"/>
                <w:color w:val="000000"/>
              </w:rPr>
              <w:t>(Hosted by AWS)</w:t>
            </w:r>
          </w:p>
        </w:tc>
      </w:tr>
      <w:tr w:rsidR="00863B64" w:rsidRPr="00C736F8" w14:paraId="5AB26AF7"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412F488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Week of 9 February 2025</w:t>
            </w:r>
          </w:p>
        </w:tc>
        <w:tc>
          <w:tcPr>
            <w:tcW w:w="2820" w:type="dxa"/>
            <w:tcBorders>
              <w:top w:val="nil"/>
              <w:left w:val="nil"/>
              <w:bottom w:val="single" w:sz="4" w:space="0" w:color="auto"/>
              <w:right w:val="single" w:sz="4" w:space="0" w:color="auto"/>
            </w:tcBorders>
            <w:shd w:val="clear" w:color="auto" w:fill="auto"/>
          </w:tcPr>
          <w:p w14:paraId="4DFE4A2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IECEE WGs</w:t>
            </w:r>
          </w:p>
        </w:tc>
        <w:tc>
          <w:tcPr>
            <w:tcW w:w="2760" w:type="dxa"/>
            <w:tcBorders>
              <w:top w:val="nil"/>
              <w:left w:val="nil"/>
              <w:bottom w:val="single" w:sz="4" w:space="0" w:color="auto"/>
              <w:right w:val="single" w:sz="4" w:space="0" w:color="auto"/>
            </w:tcBorders>
            <w:shd w:val="clear" w:color="auto" w:fill="auto"/>
          </w:tcPr>
          <w:p w14:paraId="2F6F44E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Lake Forest</w:t>
            </w:r>
          </w:p>
        </w:tc>
      </w:tr>
      <w:tr w:rsidR="00863B64" w:rsidRPr="00C736F8" w14:paraId="2DE175A8"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9BE6FE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18 - 19 February 2025</w:t>
            </w:r>
          </w:p>
        </w:tc>
        <w:tc>
          <w:tcPr>
            <w:tcW w:w="2820" w:type="dxa"/>
            <w:tcBorders>
              <w:top w:val="nil"/>
              <w:left w:val="nil"/>
              <w:bottom w:val="single" w:sz="4" w:space="0" w:color="auto"/>
              <w:right w:val="single" w:sz="4" w:space="0" w:color="auto"/>
            </w:tcBorders>
            <w:shd w:val="clear" w:color="auto" w:fill="auto"/>
            <w:vAlign w:val="bottom"/>
            <w:hideMark/>
          </w:tcPr>
          <w:p w14:paraId="69D7D98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8C08CA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7C65539E"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D6B795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24 - 26 February 2025</w:t>
            </w:r>
          </w:p>
        </w:tc>
        <w:tc>
          <w:tcPr>
            <w:tcW w:w="2820" w:type="dxa"/>
            <w:tcBorders>
              <w:top w:val="nil"/>
              <w:left w:val="nil"/>
              <w:bottom w:val="single" w:sz="4" w:space="0" w:color="auto"/>
              <w:right w:val="single" w:sz="4" w:space="0" w:color="auto"/>
            </w:tcBorders>
            <w:shd w:val="clear" w:color="auto" w:fill="auto"/>
            <w:vAlign w:val="bottom"/>
            <w:hideMark/>
          </w:tcPr>
          <w:p w14:paraId="5F1AA0C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1B969F2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Mexico City, Mexico</w:t>
            </w:r>
          </w:p>
        </w:tc>
      </w:tr>
      <w:tr w:rsidR="00863B64" w:rsidRPr="00C736F8" w14:paraId="45958282"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645BF2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5 March 2025</w:t>
            </w:r>
          </w:p>
        </w:tc>
        <w:tc>
          <w:tcPr>
            <w:tcW w:w="2820" w:type="dxa"/>
            <w:tcBorders>
              <w:top w:val="nil"/>
              <w:left w:val="nil"/>
              <w:bottom w:val="single" w:sz="4" w:space="0" w:color="auto"/>
              <w:right w:val="single" w:sz="4" w:space="0" w:color="auto"/>
            </w:tcBorders>
            <w:shd w:val="clear" w:color="auto" w:fill="auto"/>
            <w:vAlign w:val="bottom"/>
            <w:hideMark/>
          </w:tcPr>
          <w:p w14:paraId="4CC3CEA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0EDCBEE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10D7B430"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3BC8B1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12 March 2025</w:t>
            </w:r>
          </w:p>
        </w:tc>
        <w:tc>
          <w:tcPr>
            <w:tcW w:w="2820" w:type="dxa"/>
            <w:tcBorders>
              <w:top w:val="nil"/>
              <w:left w:val="nil"/>
              <w:bottom w:val="single" w:sz="4" w:space="0" w:color="auto"/>
              <w:right w:val="single" w:sz="4" w:space="0" w:color="auto"/>
            </w:tcBorders>
            <w:shd w:val="clear" w:color="auto" w:fill="auto"/>
            <w:vAlign w:val="bottom"/>
            <w:hideMark/>
          </w:tcPr>
          <w:p w14:paraId="4330F7B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489B820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5FCF5BE0"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3E285C0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7 - 11 April 2025</w:t>
            </w:r>
          </w:p>
        </w:tc>
        <w:tc>
          <w:tcPr>
            <w:tcW w:w="2820" w:type="dxa"/>
            <w:tcBorders>
              <w:top w:val="nil"/>
              <w:left w:val="nil"/>
              <w:bottom w:val="single" w:sz="4" w:space="0" w:color="auto"/>
              <w:right w:val="single" w:sz="4" w:space="0" w:color="auto"/>
            </w:tcBorders>
            <w:shd w:val="clear" w:color="auto" w:fill="auto"/>
          </w:tcPr>
          <w:p w14:paraId="2D5F09B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CASCO Plenary</w:t>
            </w:r>
          </w:p>
        </w:tc>
        <w:tc>
          <w:tcPr>
            <w:tcW w:w="2760" w:type="dxa"/>
            <w:tcBorders>
              <w:top w:val="nil"/>
              <w:left w:val="nil"/>
              <w:bottom w:val="single" w:sz="4" w:space="0" w:color="auto"/>
              <w:right w:val="single" w:sz="4" w:space="0" w:color="auto"/>
            </w:tcBorders>
            <w:shd w:val="clear" w:color="auto" w:fill="auto"/>
          </w:tcPr>
          <w:p w14:paraId="320408B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Berlin, Germany</w:t>
            </w:r>
          </w:p>
        </w:tc>
      </w:tr>
      <w:tr w:rsidR="00863B64" w:rsidRPr="00C736F8" w14:paraId="155B9DFF"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10482D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Week of 14 April 2025</w:t>
            </w:r>
          </w:p>
        </w:tc>
        <w:tc>
          <w:tcPr>
            <w:tcW w:w="2820" w:type="dxa"/>
            <w:tcBorders>
              <w:top w:val="nil"/>
              <w:left w:val="nil"/>
              <w:bottom w:val="single" w:sz="4" w:space="0" w:color="auto"/>
              <w:right w:val="single" w:sz="4" w:space="0" w:color="auto"/>
            </w:tcBorders>
            <w:shd w:val="clear" w:color="auto" w:fill="auto"/>
            <w:vAlign w:val="bottom"/>
            <w:hideMark/>
          </w:tcPr>
          <w:p w14:paraId="151BF2C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6C3DAE7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Nanjing, China</w:t>
            </w:r>
          </w:p>
        </w:tc>
      </w:tr>
      <w:tr w:rsidR="00863B64" w:rsidRPr="00C736F8" w14:paraId="66E1EB04"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76C8F61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Week of 14 April 2025</w:t>
            </w:r>
          </w:p>
        </w:tc>
        <w:tc>
          <w:tcPr>
            <w:tcW w:w="2820" w:type="dxa"/>
            <w:tcBorders>
              <w:top w:val="nil"/>
              <w:left w:val="nil"/>
              <w:bottom w:val="single" w:sz="4" w:space="0" w:color="auto"/>
              <w:right w:val="single" w:sz="4" w:space="0" w:color="auto"/>
            </w:tcBorders>
            <w:shd w:val="clear" w:color="auto" w:fill="auto"/>
          </w:tcPr>
          <w:p w14:paraId="16966C0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COPANT</w:t>
            </w:r>
          </w:p>
        </w:tc>
        <w:tc>
          <w:tcPr>
            <w:tcW w:w="2760" w:type="dxa"/>
            <w:tcBorders>
              <w:top w:val="nil"/>
              <w:left w:val="nil"/>
              <w:bottom w:val="single" w:sz="4" w:space="0" w:color="auto"/>
              <w:right w:val="single" w:sz="4" w:space="0" w:color="auto"/>
            </w:tcBorders>
            <w:shd w:val="clear" w:color="auto" w:fill="auto"/>
          </w:tcPr>
          <w:p w14:paraId="23BB636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hAnsi="Times New Roman" w:cs="Times New Roman"/>
              </w:rPr>
              <w:t>Cuba</w:t>
            </w:r>
          </w:p>
        </w:tc>
      </w:tr>
      <w:tr w:rsidR="00863B64" w:rsidRPr="00C736F8" w14:paraId="1A319C86"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401EEE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5 - 6 May 2025</w:t>
            </w:r>
          </w:p>
        </w:tc>
        <w:tc>
          <w:tcPr>
            <w:tcW w:w="2820" w:type="dxa"/>
            <w:tcBorders>
              <w:top w:val="nil"/>
              <w:left w:val="nil"/>
              <w:bottom w:val="single" w:sz="4" w:space="0" w:color="auto"/>
              <w:right w:val="single" w:sz="4" w:space="0" w:color="auto"/>
            </w:tcBorders>
            <w:shd w:val="clear" w:color="auto" w:fill="auto"/>
            <w:vAlign w:val="bottom"/>
          </w:tcPr>
          <w:p w14:paraId="5937678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tcPr>
          <w:p w14:paraId="3D8B0AFF"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67DF9B42"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C4E89E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7 - 8 May 2025</w:t>
            </w:r>
          </w:p>
        </w:tc>
        <w:tc>
          <w:tcPr>
            <w:tcW w:w="2820" w:type="dxa"/>
            <w:tcBorders>
              <w:top w:val="nil"/>
              <w:left w:val="nil"/>
              <w:bottom w:val="single" w:sz="4" w:space="0" w:color="auto"/>
              <w:right w:val="single" w:sz="4" w:space="0" w:color="auto"/>
            </w:tcBorders>
            <w:shd w:val="clear" w:color="auto" w:fill="auto"/>
            <w:vAlign w:val="bottom"/>
          </w:tcPr>
          <w:p w14:paraId="6C0C8EB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38CB3C9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4C9AC7C1" w14:textId="77777777" w:rsidTr="000D3381">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854143D"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19 - 21 May 2025</w:t>
            </w:r>
          </w:p>
        </w:tc>
        <w:tc>
          <w:tcPr>
            <w:tcW w:w="2820" w:type="dxa"/>
            <w:tcBorders>
              <w:top w:val="nil"/>
              <w:left w:val="nil"/>
              <w:bottom w:val="single" w:sz="4" w:space="0" w:color="auto"/>
              <w:right w:val="single" w:sz="4" w:space="0" w:color="auto"/>
            </w:tcBorders>
            <w:shd w:val="clear" w:color="auto" w:fill="auto"/>
            <w:vAlign w:val="bottom"/>
          </w:tcPr>
          <w:p w14:paraId="1C9912C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3772DD2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xml:space="preserve">Hillsboro, Oregon (Hosted by Intel) </w:t>
            </w:r>
          </w:p>
        </w:tc>
      </w:tr>
      <w:tr w:rsidR="00863B64" w:rsidRPr="00C736F8" w14:paraId="615998F0" w14:textId="77777777" w:rsidTr="000D3381">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8EE25D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10 - 13 June 2025</w:t>
            </w:r>
          </w:p>
        </w:tc>
        <w:tc>
          <w:tcPr>
            <w:tcW w:w="2820" w:type="dxa"/>
            <w:tcBorders>
              <w:top w:val="nil"/>
              <w:left w:val="nil"/>
              <w:bottom w:val="single" w:sz="4" w:space="0" w:color="auto"/>
              <w:right w:val="single" w:sz="4" w:space="0" w:color="auto"/>
            </w:tcBorders>
            <w:shd w:val="clear" w:color="auto" w:fill="auto"/>
            <w:vAlign w:val="bottom"/>
            <w:hideMark/>
          </w:tcPr>
          <w:p w14:paraId="132F2E3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140D67F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48C852F8"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54D09DA"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16 - 17 June 2025 (TBD)</w:t>
            </w:r>
          </w:p>
        </w:tc>
        <w:tc>
          <w:tcPr>
            <w:tcW w:w="2820" w:type="dxa"/>
            <w:tcBorders>
              <w:top w:val="nil"/>
              <w:left w:val="nil"/>
              <w:bottom w:val="single" w:sz="4" w:space="0" w:color="auto"/>
              <w:right w:val="single" w:sz="4" w:space="0" w:color="auto"/>
            </w:tcBorders>
            <w:shd w:val="clear" w:color="auto" w:fill="auto"/>
            <w:vAlign w:val="bottom"/>
            <w:hideMark/>
          </w:tcPr>
          <w:p w14:paraId="377FC1C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3B3A5B2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2B378223"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823BF7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19 June 2025</w:t>
            </w:r>
          </w:p>
        </w:tc>
        <w:tc>
          <w:tcPr>
            <w:tcW w:w="2820" w:type="dxa"/>
            <w:tcBorders>
              <w:top w:val="nil"/>
              <w:left w:val="nil"/>
              <w:bottom w:val="single" w:sz="4" w:space="0" w:color="auto"/>
              <w:right w:val="single" w:sz="4" w:space="0" w:color="auto"/>
            </w:tcBorders>
            <w:shd w:val="clear" w:color="auto" w:fill="auto"/>
            <w:vAlign w:val="bottom"/>
            <w:hideMark/>
          </w:tcPr>
          <w:p w14:paraId="1E755475"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635DBA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Sydney, Australia</w:t>
            </w:r>
          </w:p>
        </w:tc>
      </w:tr>
      <w:tr w:rsidR="00863B64" w:rsidRPr="00C736F8" w14:paraId="791B74D9"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B88399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Week of 23 June 2025</w:t>
            </w:r>
          </w:p>
        </w:tc>
        <w:tc>
          <w:tcPr>
            <w:tcW w:w="2820" w:type="dxa"/>
            <w:tcBorders>
              <w:top w:val="nil"/>
              <w:left w:val="nil"/>
              <w:bottom w:val="single" w:sz="4" w:space="0" w:color="auto"/>
              <w:right w:val="single" w:sz="4" w:space="0" w:color="auto"/>
            </w:tcBorders>
            <w:shd w:val="clear" w:color="auto" w:fill="auto"/>
            <w:vAlign w:val="bottom"/>
          </w:tcPr>
          <w:p w14:paraId="0416AE5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752A76C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Finland</w:t>
            </w:r>
          </w:p>
        </w:tc>
      </w:tr>
      <w:tr w:rsidR="00863B64" w:rsidRPr="00C736F8" w14:paraId="30C78FC1"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D5EB0D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25 June 2025</w:t>
            </w:r>
          </w:p>
        </w:tc>
        <w:tc>
          <w:tcPr>
            <w:tcW w:w="2820" w:type="dxa"/>
            <w:tcBorders>
              <w:top w:val="nil"/>
              <w:left w:val="nil"/>
              <w:bottom w:val="single" w:sz="4" w:space="0" w:color="auto"/>
              <w:right w:val="single" w:sz="4" w:space="0" w:color="auto"/>
            </w:tcBorders>
            <w:shd w:val="clear" w:color="auto" w:fill="auto"/>
            <w:vAlign w:val="bottom"/>
          </w:tcPr>
          <w:p w14:paraId="24B2829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6F47CE7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3B1D2294"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2E2BCB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26 June 2025</w:t>
            </w:r>
          </w:p>
        </w:tc>
        <w:tc>
          <w:tcPr>
            <w:tcW w:w="2820" w:type="dxa"/>
            <w:tcBorders>
              <w:top w:val="nil"/>
              <w:left w:val="nil"/>
              <w:bottom w:val="single" w:sz="4" w:space="0" w:color="auto"/>
              <w:right w:val="single" w:sz="4" w:space="0" w:color="auto"/>
            </w:tcBorders>
            <w:shd w:val="clear" w:color="auto" w:fill="auto"/>
            <w:vAlign w:val="bottom"/>
          </w:tcPr>
          <w:p w14:paraId="7F6DF3D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tcPr>
          <w:p w14:paraId="383096F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7B4D42F1"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7C46A38"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23 July 2025</w:t>
            </w:r>
          </w:p>
        </w:tc>
        <w:tc>
          <w:tcPr>
            <w:tcW w:w="2820" w:type="dxa"/>
            <w:tcBorders>
              <w:top w:val="nil"/>
              <w:left w:val="nil"/>
              <w:bottom w:val="single" w:sz="4" w:space="0" w:color="auto"/>
              <w:right w:val="single" w:sz="4" w:space="0" w:color="auto"/>
            </w:tcBorders>
            <w:shd w:val="clear" w:color="auto" w:fill="auto"/>
            <w:vAlign w:val="bottom"/>
          </w:tcPr>
          <w:p w14:paraId="752BDA1B"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2E5B300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2C42860F"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E0E1AA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 xml:space="preserve">12 - 14 August 2025 </w:t>
            </w:r>
          </w:p>
        </w:tc>
        <w:tc>
          <w:tcPr>
            <w:tcW w:w="2820" w:type="dxa"/>
            <w:tcBorders>
              <w:top w:val="nil"/>
              <w:left w:val="nil"/>
              <w:bottom w:val="single" w:sz="4" w:space="0" w:color="auto"/>
              <w:right w:val="single" w:sz="4" w:space="0" w:color="auto"/>
            </w:tcBorders>
            <w:shd w:val="clear" w:color="auto" w:fill="auto"/>
            <w:vAlign w:val="bottom"/>
          </w:tcPr>
          <w:p w14:paraId="5E2233E4"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612D91E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Pittsburgh, PA (Hosted by Eaton)</w:t>
            </w:r>
          </w:p>
        </w:tc>
      </w:tr>
      <w:tr w:rsidR="00863B64" w:rsidRPr="00C736F8" w14:paraId="1979878D"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F1DCA1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15 - 19 September 2025</w:t>
            </w:r>
          </w:p>
        </w:tc>
        <w:tc>
          <w:tcPr>
            <w:tcW w:w="2820" w:type="dxa"/>
            <w:tcBorders>
              <w:top w:val="nil"/>
              <w:left w:val="nil"/>
              <w:bottom w:val="single" w:sz="4" w:space="0" w:color="auto"/>
              <w:right w:val="single" w:sz="4" w:space="0" w:color="auto"/>
            </w:tcBorders>
            <w:shd w:val="clear" w:color="auto" w:fill="auto"/>
            <w:vAlign w:val="bottom"/>
            <w:hideMark/>
          </w:tcPr>
          <w:p w14:paraId="04DD8EC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42BAF5E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New Delhi, India</w:t>
            </w:r>
          </w:p>
        </w:tc>
      </w:tr>
      <w:tr w:rsidR="00863B64" w:rsidRPr="00C736F8" w14:paraId="20255AC8"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651E8C3"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29 September – 3 October 2025</w:t>
            </w:r>
          </w:p>
        </w:tc>
        <w:tc>
          <w:tcPr>
            <w:tcW w:w="2820" w:type="dxa"/>
            <w:tcBorders>
              <w:top w:val="nil"/>
              <w:left w:val="nil"/>
              <w:bottom w:val="single" w:sz="4" w:space="0" w:color="auto"/>
              <w:right w:val="single" w:sz="4" w:space="0" w:color="auto"/>
            </w:tcBorders>
            <w:shd w:val="clear" w:color="auto" w:fill="auto"/>
            <w:vAlign w:val="bottom"/>
          </w:tcPr>
          <w:p w14:paraId="6F5B780C"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tcPr>
          <w:p w14:paraId="23196430"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Kigali, Rwanda</w:t>
            </w:r>
          </w:p>
        </w:tc>
      </w:tr>
      <w:tr w:rsidR="00863B64" w:rsidRPr="00C736F8" w14:paraId="0EDA2E87"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418803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25 - 26 November 2025</w:t>
            </w:r>
          </w:p>
        </w:tc>
        <w:tc>
          <w:tcPr>
            <w:tcW w:w="2820" w:type="dxa"/>
            <w:tcBorders>
              <w:top w:val="nil"/>
              <w:left w:val="nil"/>
              <w:bottom w:val="single" w:sz="4" w:space="0" w:color="auto"/>
              <w:right w:val="single" w:sz="4" w:space="0" w:color="auto"/>
            </w:tcBorders>
            <w:shd w:val="clear" w:color="auto" w:fill="auto"/>
            <w:vAlign w:val="bottom"/>
            <w:hideMark/>
          </w:tcPr>
          <w:p w14:paraId="4AFBF52E"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EF9C3D2"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Virtual</w:t>
            </w:r>
          </w:p>
        </w:tc>
      </w:tr>
      <w:tr w:rsidR="00863B64" w:rsidRPr="00C736F8" w14:paraId="30D8BC35"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3379F5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3 December 2025</w:t>
            </w:r>
          </w:p>
        </w:tc>
        <w:tc>
          <w:tcPr>
            <w:tcW w:w="2820" w:type="dxa"/>
            <w:tcBorders>
              <w:top w:val="nil"/>
              <w:left w:val="nil"/>
              <w:bottom w:val="single" w:sz="4" w:space="0" w:color="auto"/>
              <w:right w:val="single" w:sz="4" w:space="0" w:color="auto"/>
            </w:tcBorders>
            <w:shd w:val="clear" w:color="auto" w:fill="auto"/>
            <w:vAlign w:val="bottom"/>
            <w:hideMark/>
          </w:tcPr>
          <w:p w14:paraId="67E8FCE9"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703B5FD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r w:rsidR="00863B64" w:rsidRPr="00C736F8" w14:paraId="00D86BD4" w14:textId="77777777" w:rsidTr="000D3381">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5B915E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10 December 2025</w:t>
            </w:r>
          </w:p>
        </w:tc>
        <w:tc>
          <w:tcPr>
            <w:tcW w:w="2820" w:type="dxa"/>
            <w:tcBorders>
              <w:top w:val="nil"/>
              <w:left w:val="nil"/>
              <w:bottom w:val="single" w:sz="4" w:space="0" w:color="auto"/>
              <w:right w:val="single" w:sz="4" w:space="0" w:color="auto"/>
            </w:tcBorders>
            <w:shd w:val="clear" w:color="auto" w:fill="auto"/>
            <w:vAlign w:val="bottom"/>
            <w:hideMark/>
          </w:tcPr>
          <w:p w14:paraId="2889C776"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48B5C877" w14:textId="77777777" w:rsidR="00863B64" w:rsidRPr="00C736F8" w:rsidRDefault="00863B64" w:rsidP="00515DD2">
            <w:pPr>
              <w:spacing w:after="0" w:line="240" w:lineRule="auto"/>
              <w:rPr>
                <w:rFonts w:ascii="Times New Roman" w:eastAsia="Times New Roman" w:hAnsi="Times New Roman" w:cs="Times New Roman"/>
                <w:color w:val="000000"/>
              </w:rPr>
            </w:pPr>
            <w:r w:rsidRPr="00C736F8">
              <w:rPr>
                <w:rFonts w:ascii="Times New Roman" w:eastAsia="Times New Roman" w:hAnsi="Times New Roman" w:cs="Times New Roman"/>
                <w:color w:val="000000"/>
              </w:rPr>
              <w:t>Geneva, Switzerland</w:t>
            </w:r>
          </w:p>
        </w:tc>
      </w:tr>
    </w:tbl>
    <w:p w14:paraId="136BBA64" w14:textId="26DA51B1" w:rsidR="00515DD2" w:rsidRDefault="00515DD2" w:rsidP="00515DD2">
      <w:pPr>
        <w:spacing w:after="0" w:line="240" w:lineRule="auto"/>
        <w:rPr>
          <w:rFonts w:ascii="Times New Roman" w:hAnsi="Times New Roman" w:cs="Times New Roman"/>
          <w:b/>
          <w:u w:val="single"/>
        </w:rPr>
      </w:pPr>
    </w:p>
    <w:p w14:paraId="207CB218" w14:textId="77777777" w:rsidR="00515DD2" w:rsidRDefault="00515DD2" w:rsidP="00515DD2">
      <w:pPr>
        <w:spacing w:after="0" w:line="240" w:lineRule="auto"/>
        <w:rPr>
          <w:rFonts w:ascii="Times New Roman" w:hAnsi="Times New Roman" w:cs="Times New Roman"/>
          <w:b/>
          <w:u w:val="single"/>
        </w:rPr>
      </w:pPr>
    </w:p>
    <w:p w14:paraId="1E3507FF" w14:textId="77A57DA9" w:rsidR="00EC2629" w:rsidRPr="00063CB9" w:rsidRDefault="00B43FB8" w:rsidP="00515DD2">
      <w:pPr>
        <w:spacing w:after="0" w:line="240" w:lineRule="auto"/>
        <w:rPr>
          <w:rFonts w:ascii="Times New Roman" w:hAnsi="Times New Roman" w:cs="Times New Roman"/>
          <w:b/>
          <w:u w:val="single"/>
        </w:rPr>
      </w:pPr>
      <w:r>
        <w:rPr>
          <w:rFonts w:ascii="Times New Roman" w:hAnsi="Times New Roman" w:cs="Times New Roman"/>
          <w:b/>
          <w:u w:val="single"/>
        </w:rPr>
        <w:t>Section 1</w:t>
      </w:r>
      <w:r w:rsidR="00153C32">
        <w:rPr>
          <w:rFonts w:ascii="Times New Roman" w:hAnsi="Times New Roman" w:cs="Times New Roman"/>
          <w:b/>
          <w:u w:val="single"/>
        </w:rPr>
        <w:t>2</w:t>
      </w:r>
      <w:r w:rsidR="00EC2629" w:rsidRPr="00063CB9">
        <w:rPr>
          <w:rFonts w:ascii="Times New Roman" w:hAnsi="Times New Roman" w:cs="Times New Roman"/>
          <w:b/>
          <w:u w:val="single"/>
        </w:rPr>
        <w:t xml:space="preserve"> – Review of Action Items</w:t>
      </w:r>
    </w:p>
    <w:p w14:paraId="1BF64106" w14:textId="51294437" w:rsidR="007571FF" w:rsidRDefault="007571FF" w:rsidP="00515DD2">
      <w:pPr>
        <w:spacing w:after="0" w:line="240" w:lineRule="auto"/>
        <w:rPr>
          <w:rFonts w:ascii="Times New Roman" w:hAnsi="Times New Roman" w:cs="Times New Roman"/>
          <w:color w:val="000000"/>
        </w:rPr>
      </w:pPr>
    </w:p>
    <w:p w14:paraId="37645796" w14:textId="0F843F92" w:rsidR="007571FF" w:rsidRDefault="007571FF" w:rsidP="00515DD2">
      <w:pPr>
        <w:spacing w:after="0" w:line="240" w:lineRule="auto"/>
        <w:rPr>
          <w:rFonts w:ascii="Times New Roman" w:hAnsi="Times New Roman" w:cs="Times New Roman"/>
          <w:color w:val="000000"/>
        </w:rPr>
      </w:pPr>
      <w:r>
        <w:rPr>
          <w:rFonts w:ascii="Times New Roman" w:hAnsi="Times New Roman" w:cs="Times New Roman"/>
          <w:color w:val="000000"/>
        </w:rPr>
        <w:t xml:space="preserve">Ms. </w:t>
      </w:r>
      <w:r w:rsidRPr="005B1473">
        <w:rPr>
          <w:rFonts w:ascii="Times New Roman" w:hAnsi="Times New Roman" w:cs="Times New Roman"/>
          <w:color w:val="000000"/>
        </w:rPr>
        <w:t xml:space="preserve">Gladstein </w:t>
      </w:r>
      <w:r>
        <w:rPr>
          <w:rFonts w:ascii="Times New Roman" w:hAnsi="Times New Roman" w:cs="Times New Roman"/>
          <w:color w:val="000000"/>
        </w:rPr>
        <w:t>reviewed</w:t>
      </w:r>
      <w:r w:rsidRPr="005B1473">
        <w:rPr>
          <w:rFonts w:ascii="Times New Roman" w:hAnsi="Times New Roman" w:cs="Times New Roman"/>
          <w:color w:val="000000"/>
        </w:rPr>
        <w:t xml:space="preserve"> the ac</w:t>
      </w:r>
      <w:r>
        <w:rPr>
          <w:rFonts w:ascii="Times New Roman" w:hAnsi="Times New Roman" w:cs="Times New Roman"/>
          <w:color w:val="000000"/>
        </w:rPr>
        <w:t>tion items captured during the 21 May</w:t>
      </w:r>
      <w:r w:rsidRPr="005B1473">
        <w:rPr>
          <w:rFonts w:ascii="Times New Roman" w:hAnsi="Times New Roman" w:cs="Times New Roman"/>
          <w:color w:val="000000"/>
        </w:rPr>
        <w:t xml:space="preserve"> TMC meeting.</w:t>
      </w:r>
    </w:p>
    <w:p w14:paraId="02C5A14C" w14:textId="77777777" w:rsidR="007571FF" w:rsidRDefault="007571FF" w:rsidP="00515DD2">
      <w:pPr>
        <w:spacing w:after="0" w:line="240" w:lineRule="auto"/>
        <w:rPr>
          <w:rFonts w:ascii="Times New Roman" w:hAnsi="Times New Roman" w:cs="Times New Roman"/>
          <w:bCs/>
        </w:rPr>
      </w:pPr>
    </w:p>
    <w:p w14:paraId="1C2930F4" w14:textId="2B47F66E"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lastRenderedPageBreak/>
        <w:t>ACTION ITEM #1:</w:t>
      </w:r>
      <w:r w:rsidRPr="007571FF">
        <w:rPr>
          <w:rFonts w:ascii="Times New Roman" w:hAnsi="Times New Roman" w:cs="Times New Roman"/>
          <w:bCs/>
        </w:rPr>
        <w:t xml:space="preserve"> USNC TMC SCOOP to draft procedures on how an informational interest group (IIG) will operate as an O-member.</w:t>
      </w:r>
    </w:p>
    <w:p w14:paraId="7347CF2A" w14:textId="77777777" w:rsidR="007571FF" w:rsidRPr="007571FF" w:rsidRDefault="007571FF" w:rsidP="00515DD2">
      <w:pPr>
        <w:spacing w:after="0" w:line="240" w:lineRule="auto"/>
        <w:rPr>
          <w:rFonts w:ascii="Times New Roman" w:hAnsi="Times New Roman" w:cs="Times New Roman"/>
          <w:bCs/>
        </w:rPr>
      </w:pPr>
    </w:p>
    <w:p w14:paraId="24E365E3" w14:textId="77777777"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t>ACTION ITEM #2:</w:t>
      </w:r>
      <w:r w:rsidRPr="007571FF">
        <w:rPr>
          <w:rFonts w:ascii="Times New Roman" w:hAnsi="Times New Roman" w:cs="Times New Roman"/>
          <w:bCs/>
        </w:rPr>
        <w:t xml:space="preserve"> USNC staff to reach out to former SEG 12 members to see if there is any interest to participate on the </w:t>
      </w:r>
      <w:proofErr w:type="spellStart"/>
      <w:r w:rsidRPr="007571FF">
        <w:rPr>
          <w:rFonts w:ascii="Times New Roman" w:hAnsi="Times New Roman" w:cs="Times New Roman"/>
          <w:bCs/>
        </w:rPr>
        <w:t>SyC</w:t>
      </w:r>
      <w:proofErr w:type="spellEnd"/>
      <w:r w:rsidRPr="007571FF">
        <w:rPr>
          <w:rFonts w:ascii="Times New Roman" w:hAnsi="Times New Roman" w:cs="Times New Roman"/>
          <w:bCs/>
        </w:rPr>
        <w:t xml:space="preserve"> </w:t>
      </w:r>
      <w:proofErr w:type="spellStart"/>
      <w:r w:rsidRPr="007571FF">
        <w:rPr>
          <w:rFonts w:ascii="Times New Roman" w:hAnsi="Times New Roman" w:cs="Times New Roman"/>
          <w:bCs/>
        </w:rPr>
        <w:t>Biodigital</w:t>
      </w:r>
      <w:proofErr w:type="spellEnd"/>
      <w:r w:rsidRPr="007571FF">
        <w:rPr>
          <w:rFonts w:ascii="Times New Roman" w:hAnsi="Times New Roman" w:cs="Times New Roman"/>
          <w:bCs/>
        </w:rPr>
        <w:t xml:space="preserve"> convergence USNC TAG or take on the TAG administration role.</w:t>
      </w:r>
    </w:p>
    <w:p w14:paraId="42C87108" w14:textId="77777777" w:rsidR="007571FF" w:rsidRPr="007571FF" w:rsidRDefault="007571FF" w:rsidP="00515DD2">
      <w:pPr>
        <w:spacing w:after="0" w:line="240" w:lineRule="auto"/>
        <w:rPr>
          <w:rFonts w:ascii="Times New Roman" w:hAnsi="Times New Roman" w:cs="Times New Roman"/>
          <w:bCs/>
        </w:rPr>
      </w:pPr>
    </w:p>
    <w:p w14:paraId="1EA52942" w14:textId="77777777"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t>ACTION ITEM #3:</w:t>
      </w:r>
      <w:r w:rsidRPr="007571FF">
        <w:rPr>
          <w:rFonts w:ascii="Times New Roman" w:hAnsi="Times New Roman" w:cs="Times New Roman"/>
          <w:bCs/>
        </w:rPr>
        <w:t xml:space="preserve"> TMC to form a user group to discuss how the OSD commenting process will work in the US going forward and to develop feedback to provide to IEC and ISO. Volunteers include USNC TAG Administrators, ISO TAG Administrators, USNC staff, and ISOT staff.</w:t>
      </w:r>
    </w:p>
    <w:p w14:paraId="412C8B4A" w14:textId="77777777" w:rsidR="007571FF" w:rsidRPr="007571FF" w:rsidRDefault="007571FF" w:rsidP="00515DD2">
      <w:pPr>
        <w:spacing w:after="0" w:line="240" w:lineRule="auto"/>
        <w:rPr>
          <w:rFonts w:ascii="Times New Roman" w:hAnsi="Times New Roman" w:cs="Times New Roman"/>
          <w:bCs/>
        </w:rPr>
      </w:pPr>
    </w:p>
    <w:p w14:paraId="64E86634" w14:textId="77777777"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t>ACTION ITEM #4:</w:t>
      </w:r>
      <w:r w:rsidRPr="007571FF">
        <w:rPr>
          <w:rFonts w:ascii="Times New Roman" w:hAnsi="Times New Roman" w:cs="Times New Roman"/>
          <w:bCs/>
        </w:rPr>
        <w:t xml:space="preserve"> Kerri Haresign to provide additional information on the SES credentialing system at the next TMC meeting.</w:t>
      </w:r>
    </w:p>
    <w:p w14:paraId="42A5CE4E" w14:textId="77777777" w:rsidR="007571FF" w:rsidRPr="007571FF" w:rsidRDefault="007571FF" w:rsidP="00515DD2">
      <w:pPr>
        <w:spacing w:after="0" w:line="240" w:lineRule="auto"/>
        <w:rPr>
          <w:rFonts w:ascii="Times New Roman" w:hAnsi="Times New Roman" w:cs="Times New Roman"/>
          <w:bCs/>
        </w:rPr>
      </w:pPr>
    </w:p>
    <w:p w14:paraId="6DE85203" w14:textId="77777777"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t>ACTION ITEM #5:</w:t>
      </w:r>
      <w:r w:rsidRPr="007571FF">
        <w:rPr>
          <w:rFonts w:ascii="Times New Roman" w:hAnsi="Times New Roman" w:cs="Times New Roman"/>
          <w:bCs/>
        </w:rPr>
        <w:t xml:space="preserve"> Tom Domitrovich to draft a scope statement on what the USNC is looking for in terms of standards development continuing education to share with SES and </w:t>
      </w:r>
      <w:proofErr w:type="spellStart"/>
      <w:r w:rsidRPr="007571FF">
        <w:rPr>
          <w:rFonts w:ascii="Times New Roman" w:hAnsi="Times New Roman" w:cs="Times New Roman"/>
          <w:bCs/>
        </w:rPr>
        <w:t>Workcred</w:t>
      </w:r>
      <w:proofErr w:type="spellEnd"/>
      <w:r w:rsidRPr="007571FF">
        <w:rPr>
          <w:rFonts w:ascii="Times New Roman" w:hAnsi="Times New Roman" w:cs="Times New Roman"/>
          <w:bCs/>
        </w:rPr>
        <w:t>.</w:t>
      </w:r>
    </w:p>
    <w:p w14:paraId="049F2877" w14:textId="77777777" w:rsidR="007571FF" w:rsidRPr="007571FF" w:rsidRDefault="007571FF" w:rsidP="00515DD2">
      <w:pPr>
        <w:spacing w:after="0" w:line="240" w:lineRule="auto"/>
        <w:rPr>
          <w:rFonts w:ascii="Times New Roman" w:hAnsi="Times New Roman" w:cs="Times New Roman"/>
          <w:bCs/>
        </w:rPr>
      </w:pPr>
    </w:p>
    <w:p w14:paraId="372AE54C" w14:textId="68E01BF1" w:rsidR="007571FF" w:rsidRPr="007571FF" w:rsidRDefault="007571FF" w:rsidP="00515DD2">
      <w:pPr>
        <w:spacing w:after="0" w:line="240" w:lineRule="auto"/>
        <w:rPr>
          <w:rFonts w:ascii="Times New Roman" w:hAnsi="Times New Roman" w:cs="Times New Roman"/>
          <w:bCs/>
        </w:rPr>
      </w:pPr>
      <w:r w:rsidRPr="007571FF">
        <w:rPr>
          <w:rFonts w:ascii="Times New Roman" w:hAnsi="Times New Roman" w:cs="Times New Roman"/>
          <w:b/>
        </w:rPr>
        <w:t>ACTION ITEM #6:</w:t>
      </w:r>
      <w:r w:rsidRPr="007571FF">
        <w:rPr>
          <w:rFonts w:ascii="Times New Roman" w:hAnsi="Times New Roman" w:cs="Times New Roman"/>
          <w:bCs/>
        </w:rPr>
        <w:t xml:space="preserve"> USNC staff to circulate SG 11’s call for additional experts to the USNC policy committees and TAG officers.</w:t>
      </w:r>
    </w:p>
    <w:p w14:paraId="5275F69D" w14:textId="77777777" w:rsidR="00C63AA9" w:rsidRDefault="00C63AA9" w:rsidP="00515DD2">
      <w:pPr>
        <w:spacing w:after="0" w:line="240" w:lineRule="auto"/>
        <w:rPr>
          <w:rFonts w:ascii="Times New Roman" w:hAnsi="Times New Roman" w:cs="Times New Roman"/>
          <w:b/>
          <w:u w:val="single"/>
        </w:rPr>
      </w:pPr>
    </w:p>
    <w:p w14:paraId="405B8D2D" w14:textId="2B15951B" w:rsidR="005C1311" w:rsidRPr="00216E43" w:rsidRDefault="00122A70" w:rsidP="00515DD2">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153C32">
        <w:rPr>
          <w:rFonts w:ascii="Times New Roman" w:hAnsi="Times New Roman" w:cs="Times New Roman"/>
          <w:b/>
          <w:u w:val="single"/>
        </w:rPr>
        <w:t>3</w:t>
      </w:r>
      <w:r w:rsidR="005C1311" w:rsidRPr="00216E43">
        <w:rPr>
          <w:rFonts w:ascii="Times New Roman" w:hAnsi="Times New Roman" w:cs="Times New Roman"/>
          <w:b/>
          <w:u w:val="single"/>
        </w:rPr>
        <w:t xml:space="preserve"> – Adjournment</w:t>
      </w:r>
    </w:p>
    <w:p w14:paraId="4AEE6B36" w14:textId="17295763" w:rsidR="00D22FCB" w:rsidRDefault="00D22FCB" w:rsidP="00515DD2">
      <w:pPr>
        <w:spacing w:after="0" w:line="240" w:lineRule="auto"/>
        <w:rPr>
          <w:rFonts w:ascii="Times New Roman" w:hAnsi="Times New Roman" w:cs="Times New Roman"/>
        </w:rPr>
      </w:pPr>
    </w:p>
    <w:p w14:paraId="280A1CCD" w14:textId="71A41948" w:rsidR="00D22FCB" w:rsidRPr="008B1F41" w:rsidRDefault="00D22FCB" w:rsidP="00515DD2">
      <w:pPr>
        <w:spacing w:after="0" w:line="240" w:lineRule="auto"/>
        <w:rPr>
          <w:rFonts w:ascii="Times New Roman" w:hAnsi="Times New Roman" w:cs="Times New Roman"/>
        </w:rPr>
      </w:pPr>
      <w:r w:rsidRPr="008B1F41">
        <w:rPr>
          <w:rFonts w:ascii="Times New Roman" w:hAnsi="Times New Roman" w:cs="Times New Roman"/>
        </w:rPr>
        <w:t>Ms. Hae Choe thanked meeting participants, and closed the meeting at 3:45PM CT.</w:t>
      </w:r>
    </w:p>
    <w:sectPr w:rsidR="00D22FCB" w:rsidRPr="008B1F41" w:rsidSect="00882FC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325C" w14:textId="77777777" w:rsidR="00F8653C" w:rsidRDefault="00F8653C" w:rsidP="00F83C7D">
      <w:pPr>
        <w:spacing w:after="0" w:line="240" w:lineRule="auto"/>
      </w:pPr>
      <w:r>
        <w:separator/>
      </w:r>
    </w:p>
  </w:endnote>
  <w:endnote w:type="continuationSeparator" w:id="0">
    <w:p w14:paraId="7845839F" w14:textId="77777777" w:rsidR="00F8653C" w:rsidRDefault="00F8653C"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3F5756E5"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D22FCB">
          <w:rPr>
            <w:rFonts w:ascii="Times New Roman" w:hAnsi="Times New Roman" w:cs="Times New Roman"/>
            <w:noProof/>
            <w:sz w:val="18"/>
            <w:szCs w:val="18"/>
          </w:rPr>
          <w:t>14</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92D4" w14:textId="77777777" w:rsidR="00F8653C" w:rsidRDefault="00F8653C" w:rsidP="00F83C7D">
      <w:pPr>
        <w:spacing w:after="0" w:line="240" w:lineRule="auto"/>
      </w:pPr>
      <w:r>
        <w:separator/>
      </w:r>
    </w:p>
  </w:footnote>
  <w:footnote w:type="continuationSeparator" w:id="0">
    <w:p w14:paraId="282FBD02" w14:textId="77777777" w:rsidR="00F8653C" w:rsidRDefault="00F8653C"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54C6E86"/>
    <w:multiLevelType w:val="hybridMultilevel"/>
    <w:tmpl w:val="D780DF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352E5DBF"/>
    <w:multiLevelType w:val="hybridMultilevel"/>
    <w:tmpl w:val="496AB8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8"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90C15"/>
    <w:multiLevelType w:val="multilevel"/>
    <w:tmpl w:val="47DAED8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1"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9"/>
  </w:num>
  <w:num w:numId="3">
    <w:abstractNumId w:val="11"/>
  </w:num>
  <w:num w:numId="4">
    <w:abstractNumId w:val="5"/>
  </w:num>
  <w:num w:numId="5">
    <w:abstractNumId w:val="0"/>
  </w:num>
  <w:num w:numId="6">
    <w:abstractNumId w:val="2"/>
  </w:num>
  <w:num w:numId="7">
    <w:abstractNumId w:val="12"/>
  </w:num>
  <w:num w:numId="8">
    <w:abstractNumId w:val="3"/>
  </w:num>
  <w:num w:numId="9">
    <w:abstractNumId w:val="6"/>
  </w:num>
  <w:num w:numId="10">
    <w:abstractNumId w:val="8"/>
  </w:num>
  <w:num w:numId="11">
    <w:abstractNumId w:val="4"/>
  </w:num>
  <w:num w:numId="12">
    <w:abstractNumId w:val="10"/>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0AD8"/>
    <w:rsid w:val="00001E28"/>
    <w:rsid w:val="000024DD"/>
    <w:rsid w:val="0000260D"/>
    <w:rsid w:val="00003221"/>
    <w:rsid w:val="00005A48"/>
    <w:rsid w:val="00005DA4"/>
    <w:rsid w:val="000063B5"/>
    <w:rsid w:val="000076A7"/>
    <w:rsid w:val="000077EF"/>
    <w:rsid w:val="0001025B"/>
    <w:rsid w:val="00010959"/>
    <w:rsid w:val="000138C4"/>
    <w:rsid w:val="00014434"/>
    <w:rsid w:val="00014ED4"/>
    <w:rsid w:val="00014F96"/>
    <w:rsid w:val="00016EB2"/>
    <w:rsid w:val="0002051A"/>
    <w:rsid w:val="000213E5"/>
    <w:rsid w:val="000231B6"/>
    <w:rsid w:val="00024A5B"/>
    <w:rsid w:val="00024D8B"/>
    <w:rsid w:val="00024E46"/>
    <w:rsid w:val="0002537F"/>
    <w:rsid w:val="0002573D"/>
    <w:rsid w:val="00025FF4"/>
    <w:rsid w:val="00026157"/>
    <w:rsid w:val="00027036"/>
    <w:rsid w:val="0003090C"/>
    <w:rsid w:val="000318F5"/>
    <w:rsid w:val="00031A2C"/>
    <w:rsid w:val="00031EE4"/>
    <w:rsid w:val="00040A97"/>
    <w:rsid w:val="000418D3"/>
    <w:rsid w:val="00042E74"/>
    <w:rsid w:val="00045C28"/>
    <w:rsid w:val="00045C9C"/>
    <w:rsid w:val="00046134"/>
    <w:rsid w:val="00047630"/>
    <w:rsid w:val="00050019"/>
    <w:rsid w:val="0005180A"/>
    <w:rsid w:val="00052CAD"/>
    <w:rsid w:val="0005501F"/>
    <w:rsid w:val="000568CE"/>
    <w:rsid w:val="00057944"/>
    <w:rsid w:val="000628B7"/>
    <w:rsid w:val="000639EF"/>
    <w:rsid w:val="000649A9"/>
    <w:rsid w:val="00064A0A"/>
    <w:rsid w:val="00064DE2"/>
    <w:rsid w:val="00070555"/>
    <w:rsid w:val="00070836"/>
    <w:rsid w:val="00070B7F"/>
    <w:rsid w:val="00073203"/>
    <w:rsid w:val="00073490"/>
    <w:rsid w:val="00074891"/>
    <w:rsid w:val="00074D6D"/>
    <w:rsid w:val="0007511C"/>
    <w:rsid w:val="0007684F"/>
    <w:rsid w:val="00076DEB"/>
    <w:rsid w:val="00076EA4"/>
    <w:rsid w:val="00077BB5"/>
    <w:rsid w:val="0008038C"/>
    <w:rsid w:val="00081CE7"/>
    <w:rsid w:val="000824A8"/>
    <w:rsid w:val="00082EFA"/>
    <w:rsid w:val="000835BB"/>
    <w:rsid w:val="0008441A"/>
    <w:rsid w:val="00084FD3"/>
    <w:rsid w:val="00085DB0"/>
    <w:rsid w:val="00085FDB"/>
    <w:rsid w:val="000866EC"/>
    <w:rsid w:val="0008725D"/>
    <w:rsid w:val="00087F88"/>
    <w:rsid w:val="0009012E"/>
    <w:rsid w:val="00090BB1"/>
    <w:rsid w:val="00090E99"/>
    <w:rsid w:val="0009130A"/>
    <w:rsid w:val="0009154A"/>
    <w:rsid w:val="00091DD2"/>
    <w:rsid w:val="00092053"/>
    <w:rsid w:val="0009224D"/>
    <w:rsid w:val="00092A26"/>
    <w:rsid w:val="000941B5"/>
    <w:rsid w:val="00094F9C"/>
    <w:rsid w:val="000966EC"/>
    <w:rsid w:val="000A51B3"/>
    <w:rsid w:val="000A6959"/>
    <w:rsid w:val="000A76F4"/>
    <w:rsid w:val="000B0BF2"/>
    <w:rsid w:val="000B3FA0"/>
    <w:rsid w:val="000B5059"/>
    <w:rsid w:val="000B5293"/>
    <w:rsid w:val="000B5EB6"/>
    <w:rsid w:val="000B64B9"/>
    <w:rsid w:val="000B6CED"/>
    <w:rsid w:val="000C06A4"/>
    <w:rsid w:val="000C2E85"/>
    <w:rsid w:val="000C304C"/>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39EE"/>
    <w:rsid w:val="000E3B79"/>
    <w:rsid w:val="000E3C5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933"/>
    <w:rsid w:val="00122A70"/>
    <w:rsid w:val="00125B41"/>
    <w:rsid w:val="00126F50"/>
    <w:rsid w:val="00130576"/>
    <w:rsid w:val="00131284"/>
    <w:rsid w:val="00131E19"/>
    <w:rsid w:val="00132D8E"/>
    <w:rsid w:val="00132E7A"/>
    <w:rsid w:val="00133566"/>
    <w:rsid w:val="0013365C"/>
    <w:rsid w:val="00134BE3"/>
    <w:rsid w:val="00137EAE"/>
    <w:rsid w:val="00140FB9"/>
    <w:rsid w:val="00142A89"/>
    <w:rsid w:val="00142E3B"/>
    <w:rsid w:val="00142FE3"/>
    <w:rsid w:val="001442A7"/>
    <w:rsid w:val="00144C23"/>
    <w:rsid w:val="00146F4B"/>
    <w:rsid w:val="001474C0"/>
    <w:rsid w:val="00147BE3"/>
    <w:rsid w:val="00147D1C"/>
    <w:rsid w:val="0015188B"/>
    <w:rsid w:val="00152312"/>
    <w:rsid w:val="00153162"/>
    <w:rsid w:val="00153C32"/>
    <w:rsid w:val="00153E62"/>
    <w:rsid w:val="00153FC5"/>
    <w:rsid w:val="001555A8"/>
    <w:rsid w:val="00155DAF"/>
    <w:rsid w:val="00157103"/>
    <w:rsid w:val="00157A52"/>
    <w:rsid w:val="00157D97"/>
    <w:rsid w:val="00161584"/>
    <w:rsid w:val="00161C04"/>
    <w:rsid w:val="00162569"/>
    <w:rsid w:val="00162C2C"/>
    <w:rsid w:val="00162C66"/>
    <w:rsid w:val="00163323"/>
    <w:rsid w:val="00163575"/>
    <w:rsid w:val="001655FC"/>
    <w:rsid w:val="001709E6"/>
    <w:rsid w:val="00170E96"/>
    <w:rsid w:val="001739BF"/>
    <w:rsid w:val="00175A44"/>
    <w:rsid w:val="0017741B"/>
    <w:rsid w:val="00182092"/>
    <w:rsid w:val="0018506B"/>
    <w:rsid w:val="00185446"/>
    <w:rsid w:val="0018565A"/>
    <w:rsid w:val="0018604D"/>
    <w:rsid w:val="001866C6"/>
    <w:rsid w:val="00190469"/>
    <w:rsid w:val="00190F15"/>
    <w:rsid w:val="00191AD9"/>
    <w:rsid w:val="00193334"/>
    <w:rsid w:val="001964AB"/>
    <w:rsid w:val="00197DE2"/>
    <w:rsid w:val="001A00F2"/>
    <w:rsid w:val="001A34E0"/>
    <w:rsid w:val="001A42EF"/>
    <w:rsid w:val="001A7993"/>
    <w:rsid w:val="001B0378"/>
    <w:rsid w:val="001B148B"/>
    <w:rsid w:val="001B2272"/>
    <w:rsid w:val="001B405D"/>
    <w:rsid w:val="001B4307"/>
    <w:rsid w:val="001B4ADC"/>
    <w:rsid w:val="001B4D47"/>
    <w:rsid w:val="001B60A8"/>
    <w:rsid w:val="001B6446"/>
    <w:rsid w:val="001C1100"/>
    <w:rsid w:val="001C3AEE"/>
    <w:rsid w:val="001C45FC"/>
    <w:rsid w:val="001C5255"/>
    <w:rsid w:val="001C5793"/>
    <w:rsid w:val="001D05E7"/>
    <w:rsid w:val="001D0A2E"/>
    <w:rsid w:val="001D0AB0"/>
    <w:rsid w:val="001D0BBB"/>
    <w:rsid w:val="001D0CD4"/>
    <w:rsid w:val="001D0EDD"/>
    <w:rsid w:val="001D0EFE"/>
    <w:rsid w:val="001D1659"/>
    <w:rsid w:val="001D1A8A"/>
    <w:rsid w:val="001D4654"/>
    <w:rsid w:val="001D4BB2"/>
    <w:rsid w:val="001D4F0F"/>
    <w:rsid w:val="001D4F70"/>
    <w:rsid w:val="001D53DB"/>
    <w:rsid w:val="001D65DA"/>
    <w:rsid w:val="001D674C"/>
    <w:rsid w:val="001E0EF7"/>
    <w:rsid w:val="001E1B34"/>
    <w:rsid w:val="001E31E0"/>
    <w:rsid w:val="001E3BAE"/>
    <w:rsid w:val="001E756A"/>
    <w:rsid w:val="001F19AB"/>
    <w:rsid w:val="001F1F51"/>
    <w:rsid w:val="001F2D96"/>
    <w:rsid w:val="001F306B"/>
    <w:rsid w:val="001F3405"/>
    <w:rsid w:val="001F6030"/>
    <w:rsid w:val="002011CB"/>
    <w:rsid w:val="00203982"/>
    <w:rsid w:val="002069C2"/>
    <w:rsid w:val="00206D76"/>
    <w:rsid w:val="002075DF"/>
    <w:rsid w:val="00210F69"/>
    <w:rsid w:val="00211054"/>
    <w:rsid w:val="00213D61"/>
    <w:rsid w:val="00213EA0"/>
    <w:rsid w:val="00215090"/>
    <w:rsid w:val="00215E8F"/>
    <w:rsid w:val="00216E43"/>
    <w:rsid w:val="00217AC3"/>
    <w:rsid w:val="00222545"/>
    <w:rsid w:val="0022283B"/>
    <w:rsid w:val="00223CB7"/>
    <w:rsid w:val="00224C87"/>
    <w:rsid w:val="00225074"/>
    <w:rsid w:val="00225EA2"/>
    <w:rsid w:val="002267DE"/>
    <w:rsid w:val="00226DE8"/>
    <w:rsid w:val="00226EAB"/>
    <w:rsid w:val="002317E4"/>
    <w:rsid w:val="00231FD7"/>
    <w:rsid w:val="00233088"/>
    <w:rsid w:val="002334AE"/>
    <w:rsid w:val="002353DB"/>
    <w:rsid w:val="00235757"/>
    <w:rsid w:val="0023713B"/>
    <w:rsid w:val="00237801"/>
    <w:rsid w:val="00237DD6"/>
    <w:rsid w:val="002425ED"/>
    <w:rsid w:val="002428D8"/>
    <w:rsid w:val="00244103"/>
    <w:rsid w:val="00247853"/>
    <w:rsid w:val="00251472"/>
    <w:rsid w:val="0025308D"/>
    <w:rsid w:val="002532D9"/>
    <w:rsid w:val="00256C9A"/>
    <w:rsid w:val="00257431"/>
    <w:rsid w:val="00260407"/>
    <w:rsid w:val="002611A9"/>
    <w:rsid w:val="002623B2"/>
    <w:rsid w:val="00265D1B"/>
    <w:rsid w:val="00266004"/>
    <w:rsid w:val="0026650E"/>
    <w:rsid w:val="00266997"/>
    <w:rsid w:val="002669C3"/>
    <w:rsid w:val="002674FF"/>
    <w:rsid w:val="0027291B"/>
    <w:rsid w:val="00273471"/>
    <w:rsid w:val="00273AF3"/>
    <w:rsid w:val="00276249"/>
    <w:rsid w:val="00276655"/>
    <w:rsid w:val="002807C4"/>
    <w:rsid w:val="00280CA9"/>
    <w:rsid w:val="00280E47"/>
    <w:rsid w:val="00281257"/>
    <w:rsid w:val="00281B59"/>
    <w:rsid w:val="00281FD2"/>
    <w:rsid w:val="002828D7"/>
    <w:rsid w:val="00282CC1"/>
    <w:rsid w:val="00282EB7"/>
    <w:rsid w:val="002834A7"/>
    <w:rsid w:val="0028350B"/>
    <w:rsid w:val="00283E30"/>
    <w:rsid w:val="00284203"/>
    <w:rsid w:val="0028463F"/>
    <w:rsid w:val="002860F6"/>
    <w:rsid w:val="00286155"/>
    <w:rsid w:val="002872A3"/>
    <w:rsid w:val="002873D3"/>
    <w:rsid w:val="002931B5"/>
    <w:rsid w:val="00294787"/>
    <w:rsid w:val="00294819"/>
    <w:rsid w:val="0029699D"/>
    <w:rsid w:val="002A12C5"/>
    <w:rsid w:val="002A1979"/>
    <w:rsid w:val="002A1CE3"/>
    <w:rsid w:val="002A3814"/>
    <w:rsid w:val="002A6463"/>
    <w:rsid w:val="002A6751"/>
    <w:rsid w:val="002A6E14"/>
    <w:rsid w:val="002A72D7"/>
    <w:rsid w:val="002A74B5"/>
    <w:rsid w:val="002B367E"/>
    <w:rsid w:val="002B388B"/>
    <w:rsid w:val="002B396E"/>
    <w:rsid w:val="002B39A8"/>
    <w:rsid w:val="002B5596"/>
    <w:rsid w:val="002B6068"/>
    <w:rsid w:val="002B6B5E"/>
    <w:rsid w:val="002B71D8"/>
    <w:rsid w:val="002B756B"/>
    <w:rsid w:val="002B7C5F"/>
    <w:rsid w:val="002C127C"/>
    <w:rsid w:val="002C3792"/>
    <w:rsid w:val="002C416F"/>
    <w:rsid w:val="002C439D"/>
    <w:rsid w:val="002C4955"/>
    <w:rsid w:val="002C59A1"/>
    <w:rsid w:val="002C5F75"/>
    <w:rsid w:val="002C7D52"/>
    <w:rsid w:val="002D29E5"/>
    <w:rsid w:val="002D2E18"/>
    <w:rsid w:val="002D378B"/>
    <w:rsid w:val="002D3E7E"/>
    <w:rsid w:val="002D3EBC"/>
    <w:rsid w:val="002D424D"/>
    <w:rsid w:val="002D52A3"/>
    <w:rsid w:val="002D62C2"/>
    <w:rsid w:val="002D790E"/>
    <w:rsid w:val="002E0F40"/>
    <w:rsid w:val="002E1ACF"/>
    <w:rsid w:val="002E3147"/>
    <w:rsid w:val="002E32CB"/>
    <w:rsid w:val="002E374D"/>
    <w:rsid w:val="002E68D0"/>
    <w:rsid w:val="002E79B7"/>
    <w:rsid w:val="002E7B64"/>
    <w:rsid w:val="002F0915"/>
    <w:rsid w:val="002F0984"/>
    <w:rsid w:val="002F0B93"/>
    <w:rsid w:val="002F21F0"/>
    <w:rsid w:val="002F2EAD"/>
    <w:rsid w:val="002F36E9"/>
    <w:rsid w:val="002F3A02"/>
    <w:rsid w:val="002F3A6E"/>
    <w:rsid w:val="002F3D5B"/>
    <w:rsid w:val="002F5A52"/>
    <w:rsid w:val="002F5DD6"/>
    <w:rsid w:val="002F7013"/>
    <w:rsid w:val="002F7FE3"/>
    <w:rsid w:val="00302149"/>
    <w:rsid w:val="00302D5B"/>
    <w:rsid w:val="0030340F"/>
    <w:rsid w:val="00303C51"/>
    <w:rsid w:val="00304BCA"/>
    <w:rsid w:val="00305807"/>
    <w:rsid w:val="00310480"/>
    <w:rsid w:val="00310584"/>
    <w:rsid w:val="00311A3D"/>
    <w:rsid w:val="00311A65"/>
    <w:rsid w:val="003131E0"/>
    <w:rsid w:val="00314CB3"/>
    <w:rsid w:val="00315228"/>
    <w:rsid w:val="0031645B"/>
    <w:rsid w:val="00316735"/>
    <w:rsid w:val="00316B2E"/>
    <w:rsid w:val="00320138"/>
    <w:rsid w:val="0032113A"/>
    <w:rsid w:val="003214AD"/>
    <w:rsid w:val="0032432F"/>
    <w:rsid w:val="00324EB5"/>
    <w:rsid w:val="003256F5"/>
    <w:rsid w:val="00326590"/>
    <w:rsid w:val="00326719"/>
    <w:rsid w:val="0032691A"/>
    <w:rsid w:val="0032778B"/>
    <w:rsid w:val="00327854"/>
    <w:rsid w:val="0033068A"/>
    <w:rsid w:val="00332392"/>
    <w:rsid w:val="003323A0"/>
    <w:rsid w:val="00332704"/>
    <w:rsid w:val="0033301B"/>
    <w:rsid w:val="00334C79"/>
    <w:rsid w:val="00334DE9"/>
    <w:rsid w:val="0033505D"/>
    <w:rsid w:val="003408D9"/>
    <w:rsid w:val="00346009"/>
    <w:rsid w:val="00346086"/>
    <w:rsid w:val="00346DA4"/>
    <w:rsid w:val="0034714A"/>
    <w:rsid w:val="00350040"/>
    <w:rsid w:val="00352CF2"/>
    <w:rsid w:val="00353572"/>
    <w:rsid w:val="00355D6F"/>
    <w:rsid w:val="003565D2"/>
    <w:rsid w:val="00356C93"/>
    <w:rsid w:val="00360200"/>
    <w:rsid w:val="0036063B"/>
    <w:rsid w:val="00360A8A"/>
    <w:rsid w:val="00360B17"/>
    <w:rsid w:val="003624F3"/>
    <w:rsid w:val="00363CDA"/>
    <w:rsid w:val="003646D2"/>
    <w:rsid w:val="003648DF"/>
    <w:rsid w:val="003679A4"/>
    <w:rsid w:val="00371E60"/>
    <w:rsid w:val="00372A9D"/>
    <w:rsid w:val="0037749F"/>
    <w:rsid w:val="00377513"/>
    <w:rsid w:val="0038198C"/>
    <w:rsid w:val="0038298D"/>
    <w:rsid w:val="00384E52"/>
    <w:rsid w:val="00386426"/>
    <w:rsid w:val="00387DFE"/>
    <w:rsid w:val="003901D3"/>
    <w:rsid w:val="00390BA8"/>
    <w:rsid w:val="00391056"/>
    <w:rsid w:val="00391B4E"/>
    <w:rsid w:val="00391E83"/>
    <w:rsid w:val="00392239"/>
    <w:rsid w:val="003924F2"/>
    <w:rsid w:val="003945B9"/>
    <w:rsid w:val="00394D38"/>
    <w:rsid w:val="003A0714"/>
    <w:rsid w:val="003A1034"/>
    <w:rsid w:val="003A1CF9"/>
    <w:rsid w:val="003A227D"/>
    <w:rsid w:val="003A3571"/>
    <w:rsid w:val="003A44FA"/>
    <w:rsid w:val="003A5DBC"/>
    <w:rsid w:val="003A64C1"/>
    <w:rsid w:val="003B04BF"/>
    <w:rsid w:val="003B1902"/>
    <w:rsid w:val="003B1990"/>
    <w:rsid w:val="003B1CBB"/>
    <w:rsid w:val="003B1EA1"/>
    <w:rsid w:val="003B3047"/>
    <w:rsid w:val="003B36F5"/>
    <w:rsid w:val="003B3A97"/>
    <w:rsid w:val="003B4FD6"/>
    <w:rsid w:val="003B5420"/>
    <w:rsid w:val="003B5690"/>
    <w:rsid w:val="003B6716"/>
    <w:rsid w:val="003B6D1E"/>
    <w:rsid w:val="003C2388"/>
    <w:rsid w:val="003C2E34"/>
    <w:rsid w:val="003C303B"/>
    <w:rsid w:val="003C4495"/>
    <w:rsid w:val="003C4DE3"/>
    <w:rsid w:val="003C6DDE"/>
    <w:rsid w:val="003C7E17"/>
    <w:rsid w:val="003D0E9F"/>
    <w:rsid w:val="003D0EAF"/>
    <w:rsid w:val="003D1360"/>
    <w:rsid w:val="003D3F37"/>
    <w:rsid w:val="003D40A2"/>
    <w:rsid w:val="003E24A2"/>
    <w:rsid w:val="003E3262"/>
    <w:rsid w:val="003E3E2E"/>
    <w:rsid w:val="003E4DC3"/>
    <w:rsid w:val="003E4EA2"/>
    <w:rsid w:val="003E51AC"/>
    <w:rsid w:val="003E59F1"/>
    <w:rsid w:val="003E6DDF"/>
    <w:rsid w:val="003E73A5"/>
    <w:rsid w:val="003E7F82"/>
    <w:rsid w:val="003F16BF"/>
    <w:rsid w:val="003F1E22"/>
    <w:rsid w:val="003F5F60"/>
    <w:rsid w:val="003F6411"/>
    <w:rsid w:val="003F6C6F"/>
    <w:rsid w:val="004000CB"/>
    <w:rsid w:val="0040052F"/>
    <w:rsid w:val="0040073F"/>
    <w:rsid w:val="0040113C"/>
    <w:rsid w:val="00401D1D"/>
    <w:rsid w:val="00401E22"/>
    <w:rsid w:val="00403D6E"/>
    <w:rsid w:val="004049C1"/>
    <w:rsid w:val="00404B4D"/>
    <w:rsid w:val="00405265"/>
    <w:rsid w:val="00405641"/>
    <w:rsid w:val="00405AD8"/>
    <w:rsid w:val="00407058"/>
    <w:rsid w:val="004077A0"/>
    <w:rsid w:val="00415AD8"/>
    <w:rsid w:val="00417118"/>
    <w:rsid w:val="00417FDD"/>
    <w:rsid w:val="00420118"/>
    <w:rsid w:val="00420EB0"/>
    <w:rsid w:val="0042210A"/>
    <w:rsid w:val="0042386C"/>
    <w:rsid w:val="00424653"/>
    <w:rsid w:val="00424D52"/>
    <w:rsid w:val="00424EF7"/>
    <w:rsid w:val="00427218"/>
    <w:rsid w:val="004276F6"/>
    <w:rsid w:val="00430BCD"/>
    <w:rsid w:val="00430EE3"/>
    <w:rsid w:val="0043145F"/>
    <w:rsid w:val="00432495"/>
    <w:rsid w:val="00433241"/>
    <w:rsid w:val="00433345"/>
    <w:rsid w:val="00433FEC"/>
    <w:rsid w:val="0043710B"/>
    <w:rsid w:val="00437A6C"/>
    <w:rsid w:val="0044119D"/>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4BD2"/>
    <w:rsid w:val="004661EF"/>
    <w:rsid w:val="0046712C"/>
    <w:rsid w:val="00467F19"/>
    <w:rsid w:val="00471AD5"/>
    <w:rsid w:val="004722EC"/>
    <w:rsid w:val="00473880"/>
    <w:rsid w:val="00473D1E"/>
    <w:rsid w:val="00476500"/>
    <w:rsid w:val="00476612"/>
    <w:rsid w:val="004766F5"/>
    <w:rsid w:val="00476F38"/>
    <w:rsid w:val="00477B8D"/>
    <w:rsid w:val="00480828"/>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E25"/>
    <w:rsid w:val="004A1265"/>
    <w:rsid w:val="004A2ECB"/>
    <w:rsid w:val="004A314E"/>
    <w:rsid w:val="004B08BA"/>
    <w:rsid w:val="004B382A"/>
    <w:rsid w:val="004B4351"/>
    <w:rsid w:val="004B5C57"/>
    <w:rsid w:val="004B65FF"/>
    <w:rsid w:val="004B7302"/>
    <w:rsid w:val="004B7CB3"/>
    <w:rsid w:val="004C087E"/>
    <w:rsid w:val="004C1ACA"/>
    <w:rsid w:val="004C2AE0"/>
    <w:rsid w:val="004C31C9"/>
    <w:rsid w:val="004C3B82"/>
    <w:rsid w:val="004C4E74"/>
    <w:rsid w:val="004C4E9C"/>
    <w:rsid w:val="004C54FF"/>
    <w:rsid w:val="004C576D"/>
    <w:rsid w:val="004C7640"/>
    <w:rsid w:val="004D02F9"/>
    <w:rsid w:val="004D0523"/>
    <w:rsid w:val="004D116A"/>
    <w:rsid w:val="004D1547"/>
    <w:rsid w:val="004D1963"/>
    <w:rsid w:val="004D2AED"/>
    <w:rsid w:val="004D2E7D"/>
    <w:rsid w:val="004D3338"/>
    <w:rsid w:val="004D41C0"/>
    <w:rsid w:val="004D4669"/>
    <w:rsid w:val="004D4DE9"/>
    <w:rsid w:val="004D542D"/>
    <w:rsid w:val="004D5795"/>
    <w:rsid w:val="004D57BD"/>
    <w:rsid w:val="004D6EB9"/>
    <w:rsid w:val="004D7359"/>
    <w:rsid w:val="004E0612"/>
    <w:rsid w:val="004E3557"/>
    <w:rsid w:val="004E3751"/>
    <w:rsid w:val="004E4A38"/>
    <w:rsid w:val="004E6ACB"/>
    <w:rsid w:val="004E6EFD"/>
    <w:rsid w:val="004F1A92"/>
    <w:rsid w:val="004F1DA2"/>
    <w:rsid w:val="004F2043"/>
    <w:rsid w:val="004F30A5"/>
    <w:rsid w:val="004F4D85"/>
    <w:rsid w:val="004F5CD3"/>
    <w:rsid w:val="004F6348"/>
    <w:rsid w:val="004F73C3"/>
    <w:rsid w:val="004F7432"/>
    <w:rsid w:val="0050071B"/>
    <w:rsid w:val="00500C7E"/>
    <w:rsid w:val="0050133E"/>
    <w:rsid w:val="0050283A"/>
    <w:rsid w:val="0050388A"/>
    <w:rsid w:val="00503E75"/>
    <w:rsid w:val="005044C0"/>
    <w:rsid w:val="00505BBD"/>
    <w:rsid w:val="005066B4"/>
    <w:rsid w:val="00507876"/>
    <w:rsid w:val="00507972"/>
    <w:rsid w:val="00510B7F"/>
    <w:rsid w:val="0051170D"/>
    <w:rsid w:val="005158B2"/>
    <w:rsid w:val="00515DD2"/>
    <w:rsid w:val="00516FA3"/>
    <w:rsid w:val="00517106"/>
    <w:rsid w:val="00523E61"/>
    <w:rsid w:val="00524057"/>
    <w:rsid w:val="00526DF7"/>
    <w:rsid w:val="00530829"/>
    <w:rsid w:val="00530F14"/>
    <w:rsid w:val="00532AAB"/>
    <w:rsid w:val="00533AE7"/>
    <w:rsid w:val="00535097"/>
    <w:rsid w:val="005350F5"/>
    <w:rsid w:val="00535E86"/>
    <w:rsid w:val="00536CBB"/>
    <w:rsid w:val="00537555"/>
    <w:rsid w:val="00542A54"/>
    <w:rsid w:val="00542E57"/>
    <w:rsid w:val="00542FCA"/>
    <w:rsid w:val="00543397"/>
    <w:rsid w:val="00543A9B"/>
    <w:rsid w:val="00545565"/>
    <w:rsid w:val="005458E1"/>
    <w:rsid w:val="005506BB"/>
    <w:rsid w:val="00550DA3"/>
    <w:rsid w:val="005516DF"/>
    <w:rsid w:val="0055507E"/>
    <w:rsid w:val="00555759"/>
    <w:rsid w:val="005561FA"/>
    <w:rsid w:val="005562A2"/>
    <w:rsid w:val="00560DE0"/>
    <w:rsid w:val="0056405E"/>
    <w:rsid w:val="00564537"/>
    <w:rsid w:val="005653BE"/>
    <w:rsid w:val="00567A8F"/>
    <w:rsid w:val="0057155A"/>
    <w:rsid w:val="00572E16"/>
    <w:rsid w:val="00580A02"/>
    <w:rsid w:val="00582AFA"/>
    <w:rsid w:val="00583E4D"/>
    <w:rsid w:val="00585D2A"/>
    <w:rsid w:val="00585E74"/>
    <w:rsid w:val="00586235"/>
    <w:rsid w:val="005879FC"/>
    <w:rsid w:val="00590E59"/>
    <w:rsid w:val="0059140C"/>
    <w:rsid w:val="005917FE"/>
    <w:rsid w:val="00591CAA"/>
    <w:rsid w:val="005950E5"/>
    <w:rsid w:val="0059535F"/>
    <w:rsid w:val="00597FAD"/>
    <w:rsid w:val="005A063C"/>
    <w:rsid w:val="005A0C4F"/>
    <w:rsid w:val="005A3ABB"/>
    <w:rsid w:val="005A3ADF"/>
    <w:rsid w:val="005A4923"/>
    <w:rsid w:val="005A573C"/>
    <w:rsid w:val="005A5C9A"/>
    <w:rsid w:val="005A60E2"/>
    <w:rsid w:val="005A7641"/>
    <w:rsid w:val="005A7B5D"/>
    <w:rsid w:val="005A7D20"/>
    <w:rsid w:val="005B09E4"/>
    <w:rsid w:val="005B0E08"/>
    <w:rsid w:val="005B1473"/>
    <w:rsid w:val="005B2ACB"/>
    <w:rsid w:val="005B2B1F"/>
    <w:rsid w:val="005B52F4"/>
    <w:rsid w:val="005B54CE"/>
    <w:rsid w:val="005B61E9"/>
    <w:rsid w:val="005B6A4C"/>
    <w:rsid w:val="005C088F"/>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7254"/>
    <w:rsid w:val="005E35D0"/>
    <w:rsid w:val="005E3792"/>
    <w:rsid w:val="005E4C82"/>
    <w:rsid w:val="005E5EC0"/>
    <w:rsid w:val="005E6B67"/>
    <w:rsid w:val="005E717C"/>
    <w:rsid w:val="005E74D6"/>
    <w:rsid w:val="005F0292"/>
    <w:rsid w:val="005F1340"/>
    <w:rsid w:val="005F143A"/>
    <w:rsid w:val="005F1779"/>
    <w:rsid w:val="005F1797"/>
    <w:rsid w:val="005F54CA"/>
    <w:rsid w:val="006005A8"/>
    <w:rsid w:val="00602AF9"/>
    <w:rsid w:val="0060495A"/>
    <w:rsid w:val="00604FA9"/>
    <w:rsid w:val="00606E8C"/>
    <w:rsid w:val="00607478"/>
    <w:rsid w:val="00607BDD"/>
    <w:rsid w:val="00611F13"/>
    <w:rsid w:val="00612735"/>
    <w:rsid w:val="00615BCA"/>
    <w:rsid w:val="0061677E"/>
    <w:rsid w:val="006171B0"/>
    <w:rsid w:val="006174F2"/>
    <w:rsid w:val="00620425"/>
    <w:rsid w:val="006229C4"/>
    <w:rsid w:val="00623A55"/>
    <w:rsid w:val="006245D4"/>
    <w:rsid w:val="00625685"/>
    <w:rsid w:val="00625751"/>
    <w:rsid w:val="006259EE"/>
    <w:rsid w:val="00625A00"/>
    <w:rsid w:val="00626429"/>
    <w:rsid w:val="00626E81"/>
    <w:rsid w:val="0062717D"/>
    <w:rsid w:val="00630FFC"/>
    <w:rsid w:val="00631B9F"/>
    <w:rsid w:val="00632510"/>
    <w:rsid w:val="00634878"/>
    <w:rsid w:val="00635EA3"/>
    <w:rsid w:val="00640A25"/>
    <w:rsid w:val="00640D66"/>
    <w:rsid w:val="006412D9"/>
    <w:rsid w:val="00641328"/>
    <w:rsid w:val="00642BF3"/>
    <w:rsid w:val="00645B8E"/>
    <w:rsid w:val="00645D06"/>
    <w:rsid w:val="00645ED9"/>
    <w:rsid w:val="006460B6"/>
    <w:rsid w:val="006469EA"/>
    <w:rsid w:val="006471D6"/>
    <w:rsid w:val="00647422"/>
    <w:rsid w:val="00647D51"/>
    <w:rsid w:val="0065043E"/>
    <w:rsid w:val="00650714"/>
    <w:rsid w:val="00652846"/>
    <w:rsid w:val="00653248"/>
    <w:rsid w:val="006625B9"/>
    <w:rsid w:val="00662963"/>
    <w:rsid w:val="00662B7B"/>
    <w:rsid w:val="006663FB"/>
    <w:rsid w:val="00670D19"/>
    <w:rsid w:val="00670D91"/>
    <w:rsid w:val="00670EF3"/>
    <w:rsid w:val="00674F23"/>
    <w:rsid w:val="00674FF1"/>
    <w:rsid w:val="00675686"/>
    <w:rsid w:val="0067607A"/>
    <w:rsid w:val="0067767F"/>
    <w:rsid w:val="00682823"/>
    <w:rsid w:val="00682C1B"/>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A2853"/>
    <w:rsid w:val="006A335D"/>
    <w:rsid w:val="006A55D6"/>
    <w:rsid w:val="006A56B1"/>
    <w:rsid w:val="006A581C"/>
    <w:rsid w:val="006B00D9"/>
    <w:rsid w:val="006B011A"/>
    <w:rsid w:val="006B19FF"/>
    <w:rsid w:val="006B2157"/>
    <w:rsid w:val="006B2289"/>
    <w:rsid w:val="006B2368"/>
    <w:rsid w:val="006B2FD0"/>
    <w:rsid w:val="006B31B0"/>
    <w:rsid w:val="006B442D"/>
    <w:rsid w:val="006B4D53"/>
    <w:rsid w:val="006B64B5"/>
    <w:rsid w:val="006B72DA"/>
    <w:rsid w:val="006B72F2"/>
    <w:rsid w:val="006C2F23"/>
    <w:rsid w:val="006C32E4"/>
    <w:rsid w:val="006C41E6"/>
    <w:rsid w:val="006C48BE"/>
    <w:rsid w:val="006C4E47"/>
    <w:rsid w:val="006C5B96"/>
    <w:rsid w:val="006C6B1B"/>
    <w:rsid w:val="006C732F"/>
    <w:rsid w:val="006D04FE"/>
    <w:rsid w:val="006D3625"/>
    <w:rsid w:val="006D504F"/>
    <w:rsid w:val="006D5196"/>
    <w:rsid w:val="006D6A4C"/>
    <w:rsid w:val="006E0CE0"/>
    <w:rsid w:val="006E2DEC"/>
    <w:rsid w:val="006E3694"/>
    <w:rsid w:val="006E4743"/>
    <w:rsid w:val="006E5553"/>
    <w:rsid w:val="006E5756"/>
    <w:rsid w:val="006E5FB5"/>
    <w:rsid w:val="006F1B20"/>
    <w:rsid w:val="006F2395"/>
    <w:rsid w:val="006F27BD"/>
    <w:rsid w:val="006F41B1"/>
    <w:rsid w:val="006F43AB"/>
    <w:rsid w:val="006F43C9"/>
    <w:rsid w:val="006F4761"/>
    <w:rsid w:val="006F57A8"/>
    <w:rsid w:val="006F5EB5"/>
    <w:rsid w:val="006F7142"/>
    <w:rsid w:val="006F7923"/>
    <w:rsid w:val="006F7E35"/>
    <w:rsid w:val="007006E1"/>
    <w:rsid w:val="00700BF1"/>
    <w:rsid w:val="007029B3"/>
    <w:rsid w:val="00705678"/>
    <w:rsid w:val="00705C31"/>
    <w:rsid w:val="00707F0B"/>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9E1"/>
    <w:rsid w:val="007274B9"/>
    <w:rsid w:val="0073216E"/>
    <w:rsid w:val="007327A2"/>
    <w:rsid w:val="007329E1"/>
    <w:rsid w:val="00733BD2"/>
    <w:rsid w:val="0073531B"/>
    <w:rsid w:val="007369E4"/>
    <w:rsid w:val="00736C06"/>
    <w:rsid w:val="00737B3F"/>
    <w:rsid w:val="00740F68"/>
    <w:rsid w:val="00741733"/>
    <w:rsid w:val="00743D5D"/>
    <w:rsid w:val="00744565"/>
    <w:rsid w:val="0074568E"/>
    <w:rsid w:val="007467EC"/>
    <w:rsid w:val="00747645"/>
    <w:rsid w:val="00747914"/>
    <w:rsid w:val="00751CA0"/>
    <w:rsid w:val="007544E4"/>
    <w:rsid w:val="0075465E"/>
    <w:rsid w:val="0075491E"/>
    <w:rsid w:val="00754E1D"/>
    <w:rsid w:val="00754FC2"/>
    <w:rsid w:val="00756E33"/>
    <w:rsid w:val="007571FF"/>
    <w:rsid w:val="00757F44"/>
    <w:rsid w:val="00761664"/>
    <w:rsid w:val="00762BD8"/>
    <w:rsid w:val="00762CCF"/>
    <w:rsid w:val="00763084"/>
    <w:rsid w:val="00764298"/>
    <w:rsid w:val="00765C7E"/>
    <w:rsid w:val="00766C45"/>
    <w:rsid w:val="007673A6"/>
    <w:rsid w:val="00767E3F"/>
    <w:rsid w:val="00770D15"/>
    <w:rsid w:val="00770D91"/>
    <w:rsid w:val="00771071"/>
    <w:rsid w:val="007714F2"/>
    <w:rsid w:val="00773081"/>
    <w:rsid w:val="00774432"/>
    <w:rsid w:val="00774CD9"/>
    <w:rsid w:val="00775392"/>
    <w:rsid w:val="00775672"/>
    <w:rsid w:val="00776CF5"/>
    <w:rsid w:val="00777171"/>
    <w:rsid w:val="00777656"/>
    <w:rsid w:val="007777DC"/>
    <w:rsid w:val="00780476"/>
    <w:rsid w:val="007818AA"/>
    <w:rsid w:val="007825FF"/>
    <w:rsid w:val="007837B6"/>
    <w:rsid w:val="00783860"/>
    <w:rsid w:val="00783B2F"/>
    <w:rsid w:val="0078420E"/>
    <w:rsid w:val="00786545"/>
    <w:rsid w:val="007868B5"/>
    <w:rsid w:val="007879BD"/>
    <w:rsid w:val="00790041"/>
    <w:rsid w:val="00790371"/>
    <w:rsid w:val="00791101"/>
    <w:rsid w:val="00791D59"/>
    <w:rsid w:val="0079203F"/>
    <w:rsid w:val="00792BE0"/>
    <w:rsid w:val="00793182"/>
    <w:rsid w:val="00793212"/>
    <w:rsid w:val="007943C6"/>
    <w:rsid w:val="007943E1"/>
    <w:rsid w:val="007955ED"/>
    <w:rsid w:val="00795F5A"/>
    <w:rsid w:val="007972ED"/>
    <w:rsid w:val="00797C5A"/>
    <w:rsid w:val="00797C80"/>
    <w:rsid w:val="007A099D"/>
    <w:rsid w:val="007A291B"/>
    <w:rsid w:val="007A310A"/>
    <w:rsid w:val="007A3C9D"/>
    <w:rsid w:val="007A4273"/>
    <w:rsid w:val="007A6A91"/>
    <w:rsid w:val="007B01B1"/>
    <w:rsid w:val="007B035C"/>
    <w:rsid w:val="007B1222"/>
    <w:rsid w:val="007B234D"/>
    <w:rsid w:val="007B257E"/>
    <w:rsid w:val="007B25DC"/>
    <w:rsid w:val="007B3194"/>
    <w:rsid w:val="007B4539"/>
    <w:rsid w:val="007B495F"/>
    <w:rsid w:val="007B6644"/>
    <w:rsid w:val="007B6A98"/>
    <w:rsid w:val="007B72EE"/>
    <w:rsid w:val="007B7B62"/>
    <w:rsid w:val="007B7B78"/>
    <w:rsid w:val="007C0DAB"/>
    <w:rsid w:val="007C4191"/>
    <w:rsid w:val="007C4CBC"/>
    <w:rsid w:val="007C5CDA"/>
    <w:rsid w:val="007C6A30"/>
    <w:rsid w:val="007C7244"/>
    <w:rsid w:val="007C7462"/>
    <w:rsid w:val="007D0207"/>
    <w:rsid w:val="007D24F9"/>
    <w:rsid w:val="007D269E"/>
    <w:rsid w:val="007D2CCA"/>
    <w:rsid w:val="007D41AB"/>
    <w:rsid w:val="007D4555"/>
    <w:rsid w:val="007D58D4"/>
    <w:rsid w:val="007D5B2D"/>
    <w:rsid w:val="007D70FD"/>
    <w:rsid w:val="007E0CDE"/>
    <w:rsid w:val="007E0F54"/>
    <w:rsid w:val="007E1C52"/>
    <w:rsid w:val="007E1F98"/>
    <w:rsid w:val="007E22B4"/>
    <w:rsid w:val="007E22BD"/>
    <w:rsid w:val="007E25E7"/>
    <w:rsid w:val="007E278D"/>
    <w:rsid w:val="007E2A58"/>
    <w:rsid w:val="007E3935"/>
    <w:rsid w:val="007E4CD7"/>
    <w:rsid w:val="007E6110"/>
    <w:rsid w:val="007E7A3A"/>
    <w:rsid w:val="007F122F"/>
    <w:rsid w:val="007F1251"/>
    <w:rsid w:val="007F1F5E"/>
    <w:rsid w:val="007F4186"/>
    <w:rsid w:val="007F4790"/>
    <w:rsid w:val="007F791E"/>
    <w:rsid w:val="007F7C7D"/>
    <w:rsid w:val="0080163B"/>
    <w:rsid w:val="00802573"/>
    <w:rsid w:val="0080316F"/>
    <w:rsid w:val="00803704"/>
    <w:rsid w:val="00803C0C"/>
    <w:rsid w:val="00805CD8"/>
    <w:rsid w:val="008063F3"/>
    <w:rsid w:val="008077FC"/>
    <w:rsid w:val="00811132"/>
    <w:rsid w:val="00811365"/>
    <w:rsid w:val="008124F3"/>
    <w:rsid w:val="00812BBE"/>
    <w:rsid w:val="00812E91"/>
    <w:rsid w:val="0081334C"/>
    <w:rsid w:val="008143CD"/>
    <w:rsid w:val="00815553"/>
    <w:rsid w:val="00821124"/>
    <w:rsid w:val="008220FE"/>
    <w:rsid w:val="00822486"/>
    <w:rsid w:val="008224D4"/>
    <w:rsid w:val="0082341C"/>
    <w:rsid w:val="0082437E"/>
    <w:rsid w:val="00825A6F"/>
    <w:rsid w:val="00825FB9"/>
    <w:rsid w:val="00826E14"/>
    <w:rsid w:val="00827B3A"/>
    <w:rsid w:val="00830A35"/>
    <w:rsid w:val="00830C3F"/>
    <w:rsid w:val="00830DC4"/>
    <w:rsid w:val="00830F2D"/>
    <w:rsid w:val="008338D4"/>
    <w:rsid w:val="00833A7A"/>
    <w:rsid w:val="008363C2"/>
    <w:rsid w:val="008400C8"/>
    <w:rsid w:val="00841112"/>
    <w:rsid w:val="00841E74"/>
    <w:rsid w:val="00843647"/>
    <w:rsid w:val="00843746"/>
    <w:rsid w:val="008439A2"/>
    <w:rsid w:val="008442E1"/>
    <w:rsid w:val="008443E0"/>
    <w:rsid w:val="00845A5D"/>
    <w:rsid w:val="00846AEF"/>
    <w:rsid w:val="00846E22"/>
    <w:rsid w:val="0084700B"/>
    <w:rsid w:val="00847FEA"/>
    <w:rsid w:val="00850391"/>
    <w:rsid w:val="00850397"/>
    <w:rsid w:val="0085043A"/>
    <w:rsid w:val="0085181F"/>
    <w:rsid w:val="008518AD"/>
    <w:rsid w:val="00854F2E"/>
    <w:rsid w:val="008554C8"/>
    <w:rsid w:val="00856937"/>
    <w:rsid w:val="00863299"/>
    <w:rsid w:val="0086377F"/>
    <w:rsid w:val="00863B64"/>
    <w:rsid w:val="00865E7A"/>
    <w:rsid w:val="0087016B"/>
    <w:rsid w:val="008702D7"/>
    <w:rsid w:val="00870EC8"/>
    <w:rsid w:val="008725F8"/>
    <w:rsid w:val="0087291C"/>
    <w:rsid w:val="00872BFC"/>
    <w:rsid w:val="00873CBF"/>
    <w:rsid w:val="008744DD"/>
    <w:rsid w:val="00875934"/>
    <w:rsid w:val="00875E2E"/>
    <w:rsid w:val="00875F12"/>
    <w:rsid w:val="00876241"/>
    <w:rsid w:val="008769A1"/>
    <w:rsid w:val="00882109"/>
    <w:rsid w:val="00882441"/>
    <w:rsid w:val="00882FC7"/>
    <w:rsid w:val="008849FE"/>
    <w:rsid w:val="00886FE2"/>
    <w:rsid w:val="00892E0A"/>
    <w:rsid w:val="008935BD"/>
    <w:rsid w:val="00893906"/>
    <w:rsid w:val="008950E5"/>
    <w:rsid w:val="0089624A"/>
    <w:rsid w:val="0089697F"/>
    <w:rsid w:val="00896DA7"/>
    <w:rsid w:val="00897687"/>
    <w:rsid w:val="0089776A"/>
    <w:rsid w:val="00897B8E"/>
    <w:rsid w:val="00897CD7"/>
    <w:rsid w:val="008A04D3"/>
    <w:rsid w:val="008A0F76"/>
    <w:rsid w:val="008A15A8"/>
    <w:rsid w:val="008A17FA"/>
    <w:rsid w:val="008A1843"/>
    <w:rsid w:val="008A3C61"/>
    <w:rsid w:val="008A4131"/>
    <w:rsid w:val="008A4434"/>
    <w:rsid w:val="008A6539"/>
    <w:rsid w:val="008A6E2B"/>
    <w:rsid w:val="008A7960"/>
    <w:rsid w:val="008B02C9"/>
    <w:rsid w:val="008B0B04"/>
    <w:rsid w:val="008B180C"/>
    <w:rsid w:val="008B1F41"/>
    <w:rsid w:val="008B2F1D"/>
    <w:rsid w:val="008B458C"/>
    <w:rsid w:val="008B4B12"/>
    <w:rsid w:val="008B5F7B"/>
    <w:rsid w:val="008B61CF"/>
    <w:rsid w:val="008C2B46"/>
    <w:rsid w:val="008C541F"/>
    <w:rsid w:val="008C74AC"/>
    <w:rsid w:val="008C7EBA"/>
    <w:rsid w:val="008D02D2"/>
    <w:rsid w:val="008D1609"/>
    <w:rsid w:val="008D3400"/>
    <w:rsid w:val="008D36BF"/>
    <w:rsid w:val="008D4304"/>
    <w:rsid w:val="008D435D"/>
    <w:rsid w:val="008D5DE6"/>
    <w:rsid w:val="008D69B2"/>
    <w:rsid w:val="008D6EE9"/>
    <w:rsid w:val="008D7CF5"/>
    <w:rsid w:val="008E0BB2"/>
    <w:rsid w:val="008E1A5A"/>
    <w:rsid w:val="008E30A9"/>
    <w:rsid w:val="008E3B70"/>
    <w:rsid w:val="008E4F09"/>
    <w:rsid w:val="008E5AB5"/>
    <w:rsid w:val="008F41CE"/>
    <w:rsid w:val="00901526"/>
    <w:rsid w:val="00901D98"/>
    <w:rsid w:val="00902658"/>
    <w:rsid w:val="00902EA7"/>
    <w:rsid w:val="00902EB9"/>
    <w:rsid w:val="00903EBA"/>
    <w:rsid w:val="00907338"/>
    <w:rsid w:val="0090786C"/>
    <w:rsid w:val="009104CF"/>
    <w:rsid w:val="00910A35"/>
    <w:rsid w:val="00910E45"/>
    <w:rsid w:val="009118BC"/>
    <w:rsid w:val="00915209"/>
    <w:rsid w:val="00915D45"/>
    <w:rsid w:val="00915E8E"/>
    <w:rsid w:val="00916EE8"/>
    <w:rsid w:val="00917324"/>
    <w:rsid w:val="009219AC"/>
    <w:rsid w:val="00922855"/>
    <w:rsid w:val="00923445"/>
    <w:rsid w:val="0092543B"/>
    <w:rsid w:val="0092564D"/>
    <w:rsid w:val="009258CB"/>
    <w:rsid w:val="00927513"/>
    <w:rsid w:val="00927B78"/>
    <w:rsid w:val="00932037"/>
    <w:rsid w:val="0093207F"/>
    <w:rsid w:val="00932F44"/>
    <w:rsid w:val="00933231"/>
    <w:rsid w:val="00933250"/>
    <w:rsid w:val="0093418A"/>
    <w:rsid w:val="00934B4F"/>
    <w:rsid w:val="009350D8"/>
    <w:rsid w:val="009357C8"/>
    <w:rsid w:val="00936170"/>
    <w:rsid w:val="00940058"/>
    <w:rsid w:val="00940559"/>
    <w:rsid w:val="00940910"/>
    <w:rsid w:val="009419C8"/>
    <w:rsid w:val="009422EA"/>
    <w:rsid w:val="00944E08"/>
    <w:rsid w:val="0094640F"/>
    <w:rsid w:val="00947D98"/>
    <w:rsid w:val="00950A36"/>
    <w:rsid w:val="00951698"/>
    <w:rsid w:val="00954D88"/>
    <w:rsid w:val="0095777A"/>
    <w:rsid w:val="009601AF"/>
    <w:rsid w:val="00961DBE"/>
    <w:rsid w:val="00963565"/>
    <w:rsid w:val="00963755"/>
    <w:rsid w:val="00963FCE"/>
    <w:rsid w:val="00965ACB"/>
    <w:rsid w:val="00966318"/>
    <w:rsid w:val="00966F9B"/>
    <w:rsid w:val="009675B7"/>
    <w:rsid w:val="009715C1"/>
    <w:rsid w:val="0097180A"/>
    <w:rsid w:val="009747B8"/>
    <w:rsid w:val="00974C9A"/>
    <w:rsid w:val="00975408"/>
    <w:rsid w:val="00977C82"/>
    <w:rsid w:val="009803AF"/>
    <w:rsid w:val="00982EAA"/>
    <w:rsid w:val="009841EA"/>
    <w:rsid w:val="00985076"/>
    <w:rsid w:val="009859BD"/>
    <w:rsid w:val="009862BD"/>
    <w:rsid w:val="00990924"/>
    <w:rsid w:val="00991407"/>
    <w:rsid w:val="00991C31"/>
    <w:rsid w:val="00993636"/>
    <w:rsid w:val="00993660"/>
    <w:rsid w:val="00997285"/>
    <w:rsid w:val="009A07D6"/>
    <w:rsid w:val="009A098B"/>
    <w:rsid w:val="009A15BA"/>
    <w:rsid w:val="009A1ADC"/>
    <w:rsid w:val="009A2529"/>
    <w:rsid w:val="009A4CDB"/>
    <w:rsid w:val="009A5988"/>
    <w:rsid w:val="009A6F15"/>
    <w:rsid w:val="009B08E0"/>
    <w:rsid w:val="009B1579"/>
    <w:rsid w:val="009B1AB5"/>
    <w:rsid w:val="009B3687"/>
    <w:rsid w:val="009B475A"/>
    <w:rsid w:val="009B4787"/>
    <w:rsid w:val="009B4972"/>
    <w:rsid w:val="009B7EF4"/>
    <w:rsid w:val="009C1EE5"/>
    <w:rsid w:val="009C2209"/>
    <w:rsid w:val="009C255C"/>
    <w:rsid w:val="009C3118"/>
    <w:rsid w:val="009C3A96"/>
    <w:rsid w:val="009C59AB"/>
    <w:rsid w:val="009C59CD"/>
    <w:rsid w:val="009C5B98"/>
    <w:rsid w:val="009C6738"/>
    <w:rsid w:val="009C6861"/>
    <w:rsid w:val="009C729B"/>
    <w:rsid w:val="009D08AC"/>
    <w:rsid w:val="009D1232"/>
    <w:rsid w:val="009D1C4D"/>
    <w:rsid w:val="009D346D"/>
    <w:rsid w:val="009D462F"/>
    <w:rsid w:val="009D7C5C"/>
    <w:rsid w:val="009E1825"/>
    <w:rsid w:val="009E568D"/>
    <w:rsid w:val="009E6E89"/>
    <w:rsid w:val="009E736E"/>
    <w:rsid w:val="009E7613"/>
    <w:rsid w:val="009F1BEA"/>
    <w:rsid w:val="009F618B"/>
    <w:rsid w:val="009F6414"/>
    <w:rsid w:val="00A005C6"/>
    <w:rsid w:val="00A01E33"/>
    <w:rsid w:val="00A046D4"/>
    <w:rsid w:val="00A054E6"/>
    <w:rsid w:val="00A05A38"/>
    <w:rsid w:val="00A06009"/>
    <w:rsid w:val="00A061AB"/>
    <w:rsid w:val="00A0696D"/>
    <w:rsid w:val="00A071C5"/>
    <w:rsid w:val="00A10523"/>
    <w:rsid w:val="00A11D9B"/>
    <w:rsid w:val="00A13055"/>
    <w:rsid w:val="00A134CA"/>
    <w:rsid w:val="00A1384E"/>
    <w:rsid w:val="00A16B97"/>
    <w:rsid w:val="00A173A6"/>
    <w:rsid w:val="00A17DA4"/>
    <w:rsid w:val="00A22000"/>
    <w:rsid w:val="00A2358F"/>
    <w:rsid w:val="00A2403C"/>
    <w:rsid w:val="00A25DAC"/>
    <w:rsid w:val="00A25DDD"/>
    <w:rsid w:val="00A320CA"/>
    <w:rsid w:val="00A32268"/>
    <w:rsid w:val="00A323ED"/>
    <w:rsid w:val="00A33A54"/>
    <w:rsid w:val="00A35293"/>
    <w:rsid w:val="00A36494"/>
    <w:rsid w:val="00A37CCA"/>
    <w:rsid w:val="00A37E5E"/>
    <w:rsid w:val="00A41228"/>
    <w:rsid w:val="00A41B1A"/>
    <w:rsid w:val="00A4357C"/>
    <w:rsid w:val="00A44867"/>
    <w:rsid w:val="00A47EC2"/>
    <w:rsid w:val="00A52068"/>
    <w:rsid w:val="00A534D3"/>
    <w:rsid w:val="00A549C6"/>
    <w:rsid w:val="00A54C51"/>
    <w:rsid w:val="00A570A3"/>
    <w:rsid w:val="00A573C9"/>
    <w:rsid w:val="00A617D3"/>
    <w:rsid w:val="00A61A39"/>
    <w:rsid w:val="00A627C3"/>
    <w:rsid w:val="00A64065"/>
    <w:rsid w:val="00A64338"/>
    <w:rsid w:val="00A64721"/>
    <w:rsid w:val="00A648A4"/>
    <w:rsid w:val="00A67DE1"/>
    <w:rsid w:val="00A705D8"/>
    <w:rsid w:val="00A72142"/>
    <w:rsid w:val="00A73CBA"/>
    <w:rsid w:val="00A740B5"/>
    <w:rsid w:val="00A76411"/>
    <w:rsid w:val="00A7648A"/>
    <w:rsid w:val="00A76631"/>
    <w:rsid w:val="00A76B7C"/>
    <w:rsid w:val="00A778C4"/>
    <w:rsid w:val="00A77DF9"/>
    <w:rsid w:val="00A8071F"/>
    <w:rsid w:val="00A81C5B"/>
    <w:rsid w:val="00A827B1"/>
    <w:rsid w:val="00A84ED3"/>
    <w:rsid w:val="00A85429"/>
    <w:rsid w:val="00A8663E"/>
    <w:rsid w:val="00A869B5"/>
    <w:rsid w:val="00A9028D"/>
    <w:rsid w:val="00A90ECB"/>
    <w:rsid w:val="00A92535"/>
    <w:rsid w:val="00A93926"/>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06E"/>
    <w:rsid w:val="00AA755F"/>
    <w:rsid w:val="00AB032C"/>
    <w:rsid w:val="00AB088D"/>
    <w:rsid w:val="00AB0E82"/>
    <w:rsid w:val="00AB17C0"/>
    <w:rsid w:val="00AB299D"/>
    <w:rsid w:val="00AB3839"/>
    <w:rsid w:val="00AB4F4E"/>
    <w:rsid w:val="00AC0B6E"/>
    <w:rsid w:val="00AC0ED9"/>
    <w:rsid w:val="00AC1184"/>
    <w:rsid w:val="00AC1CB8"/>
    <w:rsid w:val="00AC403F"/>
    <w:rsid w:val="00AC40D1"/>
    <w:rsid w:val="00AC4CF1"/>
    <w:rsid w:val="00AC5F29"/>
    <w:rsid w:val="00AC752D"/>
    <w:rsid w:val="00AD0631"/>
    <w:rsid w:val="00AD0F3A"/>
    <w:rsid w:val="00AD2C8F"/>
    <w:rsid w:val="00AD6E6E"/>
    <w:rsid w:val="00AE25B0"/>
    <w:rsid w:val="00AE2A11"/>
    <w:rsid w:val="00AE31BB"/>
    <w:rsid w:val="00AE53D9"/>
    <w:rsid w:val="00AE71B2"/>
    <w:rsid w:val="00AE7FE7"/>
    <w:rsid w:val="00AF04EF"/>
    <w:rsid w:val="00AF0FC2"/>
    <w:rsid w:val="00AF16EC"/>
    <w:rsid w:val="00AF328B"/>
    <w:rsid w:val="00AF471A"/>
    <w:rsid w:val="00AF4F3F"/>
    <w:rsid w:val="00AF5308"/>
    <w:rsid w:val="00AF62D0"/>
    <w:rsid w:val="00AF6A28"/>
    <w:rsid w:val="00B01BC9"/>
    <w:rsid w:val="00B01F61"/>
    <w:rsid w:val="00B02B6A"/>
    <w:rsid w:val="00B02ED3"/>
    <w:rsid w:val="00B037BC"/>
    <w:rsid w:val="00B03815"/>
    <w:rsid w:val="00B048D2"/>
    <w:rsid w:val="00B05A91"/>
    <w:rsid w:val="00B05BCD"/>
    <w:rsid w:val="00B06721"/>
    <w:rsid w:val="00B06787"/>
    <w:rsid w:val="00B15C88"/>
    <w:rsid w:val="00B15FD4"/>
    <w:rsid w:val="00B16862"/>
    <w:rsid w:val="00B16C69"/>
    <w:rsid w:val="00B201EE"/>
    <w:rsid w:val="00B22607"/>
    <w:rsid w:val="00B22F3B"/>
    <w:rsid w:val="00B231AB"/>
    <w:rsid w:val="00B24C5D"/>
    <w:rsid w:val="00B2505D"/>
    <w:rsid w:val="00B277C6"/>
    <w:rsid w:val="00B307DA"/>
    <w:rsid w:val="00B312F1"/>
    <w:rsid w:val="00B34F18"/>
    <w:rsid w:val="00B40F3F"/>
    <w:rsid w:val="00B41748"/>
    <w:rsid w:val="00B43FB8"/>
    <w:rsid w:val="00B44F82"/>
    <w:rsid w:val="00B4566D"/>
    <w:rsid w:val="00B475F5"/>
    <w:rsid w:val="00B50B34"/>
    <w:rsid w:val="00B51D15"/>
    <w:rsid w:val="00B525D8"/>
    <w:rsid w:val="00B52A04"/>
    <w:rsid w:val="00B52C9A"/>
    <w:rsid w:val="00B5364A"/>
    <w:rsid w:val="00B57F8E"/>
    <w:rsid w:val="00B6029D"/>
    <w:rsid w:val="00B6054F"/>
    <w:rsid w:val="00B63C2D"/>
    <w:rsid w:val="00B65CFC"/>
    <w:rsid w:val="00B67F84"/>
    <w:rsid w:val="00B70242"/>
    <w:rsid w:val="00B7124C"/>
    <w:rsid w:val="00B718C0"/>
    <w:rsid w:val="00B74FF3"/>
    <w:rsid w:val="00B75F21"/>
    <w:rsid w:val="00B80C07"/>
    <w:rsid w:val="00B8161D"/>
    <w:rsid w:val="00B827CB"/>
    <w:rsid w:val="00B82F8C"/>
    <w:rsid w:val="00B8310E"/>
    <w:rsid w:val="00B83397"/>
    <w:rsid w:val="00B834E3"/>
    <w:rsid w:val="00B8476A"/>
    <w:rsid w:val="00B84DA8"/>
    <w:rsid w:val="00B86D52"/>
    <w:rsid w:val="00B86EED"/>
    <w:rsid w:val="00B86F2A"/>
    <w:rsid w:val="00B873FF"/>
    <w:rsid w:val="00B87542"/>
    <w:rsid w:val="00B8776A"/>
    <w:rsid w:val="00B906DB"/>
    <w:rsid w:val="00B923EC"/>
    <w:rsid w:val="00B94265"/>
    <w:rsid w:val="00B94930"/>
    <w:rsid w:val="00B9619A"/>
    <w:rsid w:val="00B97693"/>
    <w:rsid w:val="00B976CC"/>
    <w:rsid w:val="00B97C0D"/>
    <w:rsid w:val="00BA0E1C"/>
    <w:rsid w:val="00BA3EA4"/>
    <w:rsid w:val="00BA4B99"/>
    <w:rsid w:val="00BA5E69"/>
    <w:rsid w:val="00BA6472"/>
    <w:rsid w:val="00BA74A9"/>
    <w:rsid w:val="00BB00E2"/>
    <w:rsid w:val="00BB0225"/>
    <w:rsid w:val="00BB2FE0"/>
    <w:rsid w:val="00BB4C2B"/>
    <w:rsid w:val="00BB68BD"/>
    <w:rsid w:val="00BB7464"/>
    <w:rsid w:val="00BC1B52"/>
    <w:rsid w:val="00BC1E89"/>
    <w:rsid w:val="00BC478C"/>
    <w:rsid w:val="00BC6066"/>
    <w:rsid w:val="00BC7A37"/>
    <w:rsid w:val="00BD0626"/>
    <w:rsid w:val="00BD292C"/>
    <w:rsid w:val="00BD2AC6"/>
    <w:rsid w:val="00BD3825"/>
    <w:rsid w:val="00BD3CB3"/>
    <w:rsid w:val="00BD4DDA"/>
    <w:rsid w:val="00BD5504"/>
    <w:rsid w:val="00BD5EA4"/>
    <w:rsid w:val="00BD6774"/>
    <w:rsid w:val="00BD7160"/>
    <w:rsid w:val="00BD74F6"/>
    <w:rsid w:val="00BE397E"/>
    <w:rsid w:val="00BE7223"/>
    <w:rsid w:val="00BE7B84"/>
    <w:rsid w:val="00BF0242"/>
    <w:rsid w:val="00BF0BD3"/>
    <w:rsid w:val="00BF1872"/>
    <w:rsid w:val="00BF32E4"/>
    <w:rsid w:val="00BF4433"/>
    <w:rsid w:val="00BF5E18"/>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B16"/>
    <w:rsid w:val="00C1653D"/>
    <w:rsid w:val="00C169D0"/>
    <w:rsid w:val="00C20E81"/>
    <w:rsid w:val="00C20FCD"/>
    <w:rsid w:val="00C21538"/>
    <w:rsid w:val="00C26748"/>
    <w:rsid w:val="00C31A38"/>
    <w:rsid w:val="00C32C3A"/>
    <w:rsid w:val="00C34A8B"/>
    <w:rsid w:val="00C350D9"/>
    <w:rsid w:val="00C356EC"/>
    <w:rsid w:val="00C364C6"/>
    <w:rsid w:val="00C411C1"/>
    <w:rsid w:val="00C42CE5"/>
    <w:rsid w:val="00C446FB"/>
    <w:rsid w:val="00C47728"/>
    <w:rsid w:val="00C50BB5"/>
    <w:rsid w:val="00C535DE"/>
    <w:rsid w:val="00C56FD8"/>
    <w:rsid w:val="00C61503"/>
    <w:rsid w:val="00C61682"/>
    <w:rsid w:val="00C61918"/>
    <w:rsid w:val="00C61D0C"/>
    <w:rsid w:val="00C63AA9"/>
    <w:rsid w:val="00C646AB"/>
    <w:rsid w:val="00C64D14"/>
    <w:rsid w:val="00C6725B"/>
    <w:rsid w:val="00C67CA3"/>
    <w:rsid w:val="00C7159F"/>
    <w:rsid w:val="00C720F4"/>
    <w:rsid w:val="00C736F8"/>
    <w:rsid w:val="00C74BFB"/>
    <w:rsid w:val="00C75111"/>
    <w:rsid w:val="00C75D8F"/>
    <w:rsid w:val="00C767F7"/>
    <w:rsid w:val="00C7777D"/>
    <w:rsid w:val="00C80356"/>
    <w:rsid w:val="00C81173"/>
    <w:rsid w:val="00C81753"/>
    <w:rsid w:val="00C83E31"/>
    <w:rsid w:val="00C84FD2"/>
    <w:rsid w:val="00C85289"/>
    <w:rsid w:val="00C903EA"/>
    <w:rsid w:val="00C91CD2"/>
    <w:rsid w:val="00C91FC0"/>
    <w:rsid w:val="00C93017"/>
    <w:rsid w:val="00C936BD"/>
    <w:rsid w:val="00C9570B"/>
    <w:rsid w:val="00C96496"/>
    <w:rsid w:val="00C97D1C"/>
    <w:rsid w:val="00CA07C3"/>
    <w:rsid w:val="00CA0ADB"/>
    <w:rsid w:val="00CA112D"/>
    <w:rsid w:val="00CA13F1"/>
    <w:rsid w:val="00CA31DD"/>
    <w:rsid w:val="00CA3F92"/>
    <w:rsid w:val="00CA55BC"/>
    <w:rsid w:val="00CA6768"/>
    <w:rsid w:val="00CA7154"/>
    <w:rsid w:val="00CA7A3A"/>
    <w:rsid w:val="00CA7AD6"/>
    <w:rsid w:val="00CB03C6"/>
    <w:rsid w:val="00CB0E8E"/>
    <w:rsid w:val="00CB1C45"/>
    <w:rsid w:val="00CB2264"/>
    <w:rsid w:val="00CB3413"/>
    <w:rsid w:val="00CB4B71"/>
    <w:rsid w:val="00CB6695"/>
    <w:rsid w:val="00CB67B4"/>
    <w:rsid w:val="00CB737D"/>
    <w:rsid w:val="00CC052D"/>
    <w:rsid w:val="00CC1118"/>
    <w:rsid w:val="00CC2D89"/>
    <w:rsid w:val="00CC4361"/>
    <w:rsid w:val="00CC7FC4"/>
    <w:rsid w:val="00CD002A"/>
    <w:rsid w:val="00CD05BB"/>
    <w:rsid w:val="00CD0E4C"/>
    <w:rsid w:val="00CD1600"/>
    <w:rsid w:val="00CD62CC"/>
    <w:rsid w:val="00CD672F"/>
    <w:rsid w:val="00CD76E4"/>
    <w:rsid w:val="00CD7BFB"/>
    <w:rsid w:val="00CE3278"/>
    <w:rsid w:val="00CE49A5"/>
    <w:rsid w:val="00CE4B7E"/>
    <w:rsid w:val="00CE52DC"/>
    <w:rsid w:val="00CE636F"/>
    <w:rsid w:val="00CE69C2"/>
    <w:rsid w:val="00CF2047"/>
    <w:rsid w:val="00CF2BF8"/>
    <w:rsid w:val="00CF5208"/>
    <w:rsid w:val="00CF5AD2"/>
    <w:rsid w:val="00CF7F5A"/>
    <w:rsid w:val="00D00ACB"/>
    <w:rsid w:val="00D01973"/>
    <w:rsid w:val="00D020AE"/>
    <w:rsid w:val="00D0459D"/>
    <w:rsid w:val="00D050C4"/>
    <w:rsid w:val="00D06002"/>
    <w:rsid w:val="00D10D4B"/>
    <w:rsid w:val="00D13CF2"/>
    <w:rsid w:val="00D14F25"/>
    <w:rsid w:val="00D151CD"/>
    <w:rsid w:val="00D20DE9"/>
    <w:rsid w:val="00D20E08"/>
    <w:rsid w:val="00D2115E"/>
    <w:rsid w:val="00D2220F"/>
    <w:rsid w:val="00D22FCB"/>
    <w:rsid w:val="00D2640B"/>
    <w:rsid w:val="00D27DB7"/>
    <w:rsid w:val="00D3232D"/>
    <w:rsid w:val="00D33C78"/>
    <w:rsid w:val="00D33FE0"/>
    <w:rsid w:val="00D343D1"/>
    <w:rsid w:val="00D35620"/>
    <w:rsid w:val="00D35D1B"/>
    <w:rsid w:val="00D370F0"/>
    <w:rsid w:val="00D417C6"/>
    <w:rsid w:val="00D436AA"/>
    <w:rsid w:val="00D442F2"/>
    <w:rsid w:val="00D46181"/>
    <w:rsid w:val="00D470C9"/>
    <w:rsid w:val="00D50565"/>
    <w:rsid w:val="00D50C14"/>
    <w:rsid w:val="00D512A7"/>
    <w:rsid w:val="00D525FF"/>
    <w:rsid w:val="00D52B3C"/>
    <w:rsid w:val="00D52DF5"/>
    <w:rsid w:val="00D5483B"/>
    <w:rsid w:val="00D54B3E"/>
    <w:rsid w:val="00D55E48"/>
    <w:rsid w:val="00D57D30"/>
    <w:rsid w:val="00D6013B"/>
    <w:rsid w:val="00D60869"/>
    <w:rsid w:val="00D61240"/>
    <w:rsid w:val="00D6406B"/>
    <w:rsid w:val="00D64AE7"/>
    <w:rsid w:val="00D66887"/>
    <w:rsid w:val="00D72204"/>
    <w:rsid w:val="00D72E45"/>
    <w:rsid w:val="00D72E85"/>
    <w:rsid w:val="00D7396F"/>
    <w:rsid w:val="00D73A7D"/>
    <w:rsid w:val="00D73C64"/>
    <w:rsid w:val="00D742F6"/>
    <w:rsid w:val="00D75FF6"/>
    <w:rsid w:val="00D762F7"/>
    <w:rsid w:val="00D76AA1"/>
    <w:rsid w:val="00D77531"/>
    <w:rsid w:val="00D77B77"/>
    <w:rsid w:val="00D77DB7"/>
    <w:rsid w:val="00D81089"/>
    <w:rsid w:val="00D816D2"/>
    <w:rsid w:val="00D81F5A"/>
    <w:rsid w:val="00D820FA"/>
    <w:rsid w:val="00D83BF8"/>
    <w:rsid w:val="00D8631D"/>
    <w:rsid w:val="00D86615"/>
    <w:rsid w:val="00D901C5"/>
    <w:rsid w:val="00D91103"/>
    <w:rsid w:val="00D91510"/>
    <w:rsid w:val="00D951F0"/>
    <w:rsid w:val="00D958CF"/>
    <w:rsid w:val="00DA1587"/>
    <w:rsid w:val="00DA15B9"/>
    <w:rsid w:val="00DA1875"/>
    <w:rsid w:val="00DA1D83"/>
    <w:rsid w:val="00DA2034"/>
    <w:rsid w:val="00DA2347"/>
    <w:rsid w:val="00DA2964"/>
    <w:rsid w:val="00DA34A7"/>
    <w:rsid w:val="00DA3917"/>
    <w:rsid w:val="00DA4B31"/>
    <w:rsid w:val="00DA509B"/>
    <w:rsid w:val="00DA5455"/>
    <w:rsid w:val="00DA6BC4"/>
    <w:rsid w:val="00DA704B"/>
    <w:rsid w:val="00DA778B"/>
    <w:rsid w:val="00DA7B00"/>
    <w:rsid w:val="00DB046F"/>
    <w:rsid w:val="00DB0C77"/>
    <w:rsid w:val="00DB1446"/>
    <w:rsid w:val="00DB221C"/>
    <w:rsid w:val="00DB27CA"/>
    <w:rsid w:val="00DB29F7"/>
    <w:rsid w:val="00DB37BA"/>
    <w:rsid w:val="00DB5932"/>
    <w:rsid w:val="00DB5C63"/>
    <w:rsid w:val="00DB7A9A"/>
    <w:rsid w:val="00DC0FC8"/>
    <w:rsid w:val="00DC3482"/>
    <w:rsid w:val="00DC5011"/>
    <w:rsid w:val="00DC513A"/>
    <w:rsid w:val="00DC54B0"/>
    <w:rsid w:val="00DC57A5"/>
    <w:rsid w:val="00DC5E38"/>
    <w:rsid w:val="00DC61DB"/>
    <w:rsid w:val="00DC6AE9"/>
    <w:rsid w:val="00DC70F6"/>
    <w:rsid w:val="00DC7934"/>
    <w:rsid w:val="00DD2821"/>
    <w:rsid w:val="00DD35EE"/>
    <w:rsid w:val="00DD4D77"/>
    <w:rsid w:val="00DD6B95"/>
    <w:rsid w:val="00DD7752"/>
    <w:rsid w:val="00DE0935"/>
    <w:rsid w:val="00DE1CA2"/>
    <w:rsid w:val="00DE20C3"/>
    <w:rsid w:val="00DE3919"/>
    <w:rsid w:val="00DE6426"/>
    <w:rsid w:val="00DE6638"/>
    <w:rsid w:val="00DE7B4D"/>
    <w:rsid w:val="00DF2079"/>
    <w:rsid w:val="00DF2453"/>
    <w:rsid w:val="00DF2C09"/>
    <w:rsid w:val="00DF344A"/>
    <w:rsid w:val="00DF4660"/>
    <w:rsid w:val="00DF6076"/>
    <w:rsid w:val="00DF617F"/>
    <w:rsid w:val="00DF7135"/>
    <w:rsid w:val="00E01CF5"/>
    <w:rsid w:val="00E03F6D"/>
    <w:rsid w:val="00E040A4"/>
    <w:rsid w:val="00E0437D"/>
    <w:rsid w:val="00E04761"/>
    <w:rsid w:val="00E07C20"/>
    <w:rsid w:val="00E07E96"/>
    <w:rsid w:val="00E100EE"/>
    <w:rsid w:val="00E10D0D"/>
    <w:rsid w:val="00E128F4"/>
    <w:rsid w:val="00E12C3D"/>
    <w:rsid w:val="00E139D0"/>
    <w:rsid w:val="00E14ABE"/>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0CAD"/>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42CD3"/>
    <w:rsid w:val="00E508F7"/>
    <w:rsid w:val="00E50DF9"/>
    <w:rsid w:val="00E51ECC"/>
    <w:rsid w:val="00E51EE5"/>
    <w:rsid w:val="00E526F1"/>
    <w:rsid w:val="00E53278"/>
    <w:rsid w:val="00E5332B"/>
    <w:rsid w:val="00E533FE"/>
    <w:rsid w:val="00E5351E"/>
    <w:rsid w:val="00E5545A"/>
    <w:rsid w:val="00E57B3A"/>
    <w:rsid w:val="00E61FF8"/>
    <w:rsid w:val="00E63294"/>
    <w:rsid w:val="00E654ED"/>
    <w:rsid w:val="00E6559A"/>
    <w:rsid w:val="00E65DAB"/>
    <w:rsid w:val="00E677FD"/>
    <w:rsid w:val="00E67950"/>
    <w:rsid w:val="00E70DB5"/>
    <w:rsid w:val="00E73075"/>
    <w:rsid w:val="00E73728"/>
    <w:rsid w:val="00E73A9F"/>
    <w:rsid w:val="00E74394"/>
    <w:rsid w:val="00E7538D"/>
    <w:rsid w:val="00E75B51"/>
    <w:rsid w:val="00E75B8F"/>
    <w:rsid w:val="00E763F4"/>
    <w:rsid w:val="00E76440"/>
    <w:rsid w:val="00E77437"/>
    <w:rsid w:val="00E77524"/>
    <w:rsid w:val="00E805EC"/>
    <w:rsid w:val="00E81184"/>
    <w:rsid w:val="00E81B81"/>
    <w:rsid w:val="00E820DC"/>
    <w:rsid w:val="00E82DCA"/>
    <w:rsid w:val="00E834C9"/>
    <w:rsid w:val="00E839BB"/>
    <w:rsid w:val="00E844AA"/>
    <w:rsid w:val="00E92A63"/>
    <w:rsid w:val="00E9724B"/>
    <w:rsid w:val="00E97F70"/>
    <w:rsid w:val="00EA0A81"/>
    <w:rsid w:val="00EA135A"/>
    <w:rsid w:val="00EA145B"/>
    <w:rsid w:val="00EA14CE"/>
    <w:rsid w:val="00EA1DAC"/>
    <w:rsid w:val="00EA302E"/>
    <w:rsid w:val="00EA353A"/>
    <w:rsid w:val="00EA3DA5"/>
    <w:rsid w:val="00EA3DC8"/>
    <w:rsid w:val="00EA4707"/>
    <w:rsid w:val="00EA48C2"/>
    <w:rsid w:val="00EA5A89"/>
    <w:rsid w:val="00EA6C02"/>
    <w:rsid w:val="00EB0BE1"/>
    <w:rsid w:val="00EB204B"/>
    <w:rsid w:val="00EB33A1"/>
    <w:rsid w:val="00EB41D4"/>
    <w:rsid w:val="00EB6865"/>
    <w:rsid w:val="00EB769A"/>
    <w:rsid w:val="00EC0012"/>
    <w:rsid w:val="00EC0520"/>
    <w:rsid w:val="00EC0918"/>
    <w:rsid w:val="00EC1611"/>
    <w:rsid w:val="00EC17B1"/>
    <w:rsid w:val="00EC1C75"/>
    <w:rsid w:val="00EC1EB0"/>
    <w:rsid w:val="00EC218F"/>
    <w:rsid w:val="00EC2629"/>
    <w:rsid w:val="00EC37B6"/>
    <w:rsid w:val="00EC48E8"/>
    <w:rsid w:val="00EC74CD"/>
    <w:rsid w:val="00ED0294"/>
    <w:rsid w:val="00ED059F"/>
    <w:rsid w:val="00ED1A43"/>
    <w:rsid w:val="00ED3F4F"/>
    <w:rsid w:val="00ED5645"/>
    <w:rsid w:val="00ED5A0B"/>
    <w:rsid w:val="00ED7582"/>
    <w:rsid w:val="00EE1EE4"/>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70"/>
    <w:rsid w:val="00F054D5"/>
    <w:rsid w:val="00F06DBE"/>
    <w:rsid w:val="00F1103A"/>
    <w:rsid w:val="00F13637"/>
    <w:rsid w:val="00F13779"/>
    <w:rsid w:val="00F13974"/>
    <w:rsid w:val="00F1607B"/>
    <w:rsid w:val="00F16904"/>
    <w:rsid w:val="00F20F4E"/>
    <w:rsid w:val="00F22A62"/>
    <w:rsid w:val="00F23251"/>
    <w:rsid w:val="00F248CC"/>
    <w:rsid w:val="00F25866"/>
    <w:rsid w:val="00F26EC2"/>
    <w:rsid w:val="00F27341"/>
    <w:rsid w:val="00F27633"/>
    <w:rsid w:val="00F35DE1"/>
    <w:rsid w:val="00F36C78"/>
    <w:rsid w:val="00F4052F"/>
    <w:rsid w:val="00F42B9E"/>
    <w:rsid w:val="00F45906"/>
    <w:rsid w:val="00F465C8"/>
    <w:rsid w:val="00F51E76"/>
    <w:rsid w:val="00F52A60"/>
    <w:rsid w:val="00F555A3"/>
    <w:rsid w:val="00F5569F"/>
    <w:rsid w:val="00F55F25"/>
    <w:rsid w:val="00F60238"/>
    <w:rsid w:val="00F61F92"/>
    <w:rsid w:val="00F6279D"/>
    <w:rsid w:val="00F62954"/>
    <w:rsid w:val="00F652CF"/>
    <w:rsid w:val="00F664C4"/>
    <w:rsid w:val="00F666EC"/>
    <w:rsid w:val="00F707F7"/>
    <w:rsid w:val="00F72FCA"/>
    <w:rsid w:val="00F74133"/>
    <w:rsid w:val="00F74864"/>
    <w:rsid w:val="00F75012"/>
    <w:rsid w:val="00F75168"/>
    <w:rsid w:val="00F762B7"/>
    <w:rsid w:val="00F76A5A"/>
    <w:rsid w:val="00F76B92"/>
    <w:rsid w:val="00F76F58"/>
    <w:rsid w:val="00F80A79"/>
    <w:rsid w:val="00F81F3A"/>
    <w:rsid w:val="00F82D55"/>
    <w:rsid w:val="00F839BD"/>
    <w:rsid w:val="00F83C7D"/>
    <w:rsid w:val="00F83D23"/>
    <w:rsid w:val="00F85337"/>
    <w:rsid w:val="00F85C14"/>
    <w:rsid w:val="00F85C53"/>
    <w:rsid w:val="00F85CEF"/>
    <w:rsid w:val="00F8653C"/>
    <w:rsid w:val="00F8743F"/>
    <w:rsid w:val="00F87D43"/>
    <w:rsid w:val="00F90EAD"/>
    <w:rsid w:val="00F91180"/>
    <w:rsid w:val="00F9125D"/>
    <w:rsid w:val="00F91BD5"/>
    <w:rsid w:val="00F91D12"/>
    <w:rsid w:val="00F928A2"/>
    <w:rsid w:val="00F93157"/>
    <w:rsid w:val="00F93422"/>
    <w:rsid w:val="00F94103"/>
    <w:rsid w:val="00F94D9A"/>
    <w:rsid w:val="00F9666E"/>
    <w:rsid w:val="00F96AE7"/>
    <w:rsid w:val="00F97521"/>
    <w:rsid w:val="00FA0C4E"/>
    <w:rsid w:val="00FA1A99"/>
    <w:rsid w:val="00FA25C0"/>
    <w:rsid w:val="00FA3380"/>
    <w:rsid w:val="00FA391A"/>
    <w:rsid w:val="00FA3F6C"/>
    <w:rsid w:val="00FA52ED"/>
    <w:rsid w:val="00FA5C56"/>
    <w:rsid w:val="00FA6025"/>
    <w:rsid w:val="00FB30B6"/>
    <w:rsid w:val="00FB3782"/>
    <w:rsid w:val="00FB56B2"/>
    <w:rsid w:val="00FB5F2F"/>
    <w:rsid w:val="00FB6679"/>
    <w:rsid w:val="00FB6AEA"/>
    <w:rsid w:val="00FB7F8E"/>
    <w:rsid w:val="00FC22E2"/>
    <w:rsid w:val="00FC42A7"/>
    <w:rsid w:val="00FC4594"/>
    <w:rsid w:val="00FC5D32"/>
    <w:rsid w:val="00FC61A0"/>
    <w:rsid w:val="00FC70D0"/>
    <w:rsid w:val="00FD035F"/>
    <w:rsid w:val="00FD0A37"/>
    <w:rsid w:val="00FD644B"/>
    <w:rsid w:val="00FD6B48"/>
    <w:rsid w:val="00FD6F02"/>
    <w:rsid w:val="00FD7B94"/>
    <w:rsid w:val="00FD7E32"/>
    <w:rsid w:val="00FE0C0A"/>
    <w:rsid w:val="00FE109E"/>
    <w:rsid w:val="00FE40CB"/>
    <w:rsid w:val="00FE6BBA"/>
    <w:rsid w:val="00FE7017"/>
    <w:rsid w:val="00FF0D41"/>
    <w:rsid w:val="00FF1020"/>
    <w:rsid w:val="00FF1C07"/>
    <w:rsid w:val="00FF2825"/>
    <w:rsid w:val="00FF2E1B"/>
    <w:rsid w:val="00FF2E3B"/>
    <w:rsid w:val="00FF2E9B"/>
    <w:rsid w:val="00FF32B3"/>
    <w:rsid w:val="00FF33D2"/>
    <w:rsid w:val="00FF433E"/>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318"/>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456170430">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ec.ch/osd/se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62CD5-55CA-466F-8355-0A489222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3306</Words>
  <Characters>18848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Adelana  Gladstein</cp:lastModifiedBy>
  <cp:revision>5</cp:revision>
  <cp:lastPrinted>2019-08-29T19:36:00Z</cp:lastPrinted>
  <dcterms:created xsi:type="dcterms:W3CDTF">2024-06-26T18:46:00Z</dcterms:created>
  <dcterms:modified xsi:type="dcterms:W3CDTF">2024-07-02T17:17:00Z</dcterms:modified>
</cp:coreProperties>
</file>