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5DD27" w14:textId="73241557"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4AF4B186">
                <wp:simplePos x="0" y="0"/>
                <wp:positionH relativeFrom="column">
                  <wp:posOffset>4410011</wp:posOffset>
                </wp:positionH>
                <wp:positionV relativeFrom="paragraph">
                  <wp:posOffset>-3732</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7F806C" w14:textId="7183535D" w:rsidR="00963214" w:rsidRPr="007C6C3C" w:rsidRDefault="00963214"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360</w:t>
                            </w:r>
                          </w:p>
                          <w:p w14:paraId="5C6E9596" w14:textId="38EC6658" w:rsidR="00963214" w:rsidRPr="005E428D" w:rsidRDefault="006C2B29"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2</w:t>
                            </w:r>
                            <w:r w:rsidR="003D3E2D">
                              <w:rPr>
                                <w:rFonts w:ascii="Times New Roman" w:hAnsi="Times New Roman" w:cs="Times New Roman"/>
                                <w:b/>
                              </w:rPr>
                              <w:t>8</w:t>
                            </w:r>
                            <w:r w:rsidR="00963214">
                              <w:rPr>
                                <w:rFonts w:ascii="Times New Roman" w:hAnsi="Times New Roman" w:cs="Times New Roman"/>
                                <w:b/>
                              </w:rPr>
                              <w:t xml:space="preserve"> November 2022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347.25pt;margin-top:-.3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FNqgwIAAA8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" stroked="f">
                <v:textbox>
                  <w:txbxContent>
                    <w:p w14:paraId="5E7F806C" w14:textId="7183535D" w:rsidR="00963214" w:rsidRPr="007C6C3C" w:rsidRDefault="00963214"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360</w:t>
                      </w:r>
                    </w:p>
                    <w:p w14:paraId="5C6E9596" w14:textId="38EC6658" w:rsidR="00963214" w:rsidRPr="005E428D" w:rsidRDefault="006C2B29"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2</w:t>
                      </w:r>
                      <w:r w:rsidR="003D3E2D">
                        <w:rPr>
                          <w:rFonts w:ascii="Times New Roman" w:hAnsi="Times New Roman" w:cs="Times New Roman"/>
                          <w:b/>
                        </w:rPr>
                        <w:t>8</w:t>
                      </w:r>
                      <w:r w:rsidR="00963214">
                        <w:rPr>
                          <w:rFonts w:ascii="Times New Roman" w:hAnsi="Times New Roman" w:cs="Times New Roman"/>
                          <w:b/>
                        </w:rPr>
                        <w:t xml:space="preserve"> November 2022</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7F61D440" w14:textId="5C8DE573" w:rsidR="000A722E" w:rsidRPr="000A722E" w:rsidRDefault="00311C9A" w:rsidP="00523B4F">
      <w:pPr>
        <w:pStyle w:val="Heading1"/>
        <w:tabs>
          <w:tab w:val="left" w:pos="4590"/>
        </w:tabs>
        <w:rPr>
          <w:b w:val="0"/>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D2303C">
        <w:rPr>
          <w:sz w:val="22"/>
          <w:szCs w:val="22"/>
        </w:rPr>
        <w:t>DRAFT MINUTES</w:t>
      </w:r>
      <w:r w:rsidR="004D02FA" w:rsidRPr="003B7B68">
        <w:rPr>
          <w:sz w:val="22"/>
          <w:szCs w:val="22"/>
        </w:rPr>
        <w:br/>
      </w:r>
    </w:p>
    <w:p w14:paraId="7BD14D07" w14:textId="77777777" w:rsidR="000A722E" w:rsidRDefault="000A722E" w:rsidP="00281C71">
      <w:pPr>
        <w:widowControl/>
        <w:spacing w:after="0" w:line="240" w:lineRule="auto"/>
        <w:jc w:val="center"/>
        <w:rPr>
          <w:rFonts w:ascii="Times New Roman" w:hAnsi="Times New Roman" w:cs="Times New Roman"/>
          <w:b/>
          <w:bCs/>
        </w:rPr>
      </w:pPr>
    </w:p>
    <w:p w14:paraId="33CE5A98" w14:textId="14EFA8F3" w:rsidR="00281C71" w:rsidRPr="00281C71" w:rsidRDefault="00281C71" w:rsidP="00281C71">
      <w:pPr>
        <w:widowControl/>
        <w:spacing w:after="0" w:line="240" w:lineRule="auto"/>
        <w:jc w:val="center"/>
        <w:rPr>
          <w:rFonts w:ascii="Times New Roman" w:hAnsi="Times New Roman" w:cs="Times New Roman"/>
          <w:b/>
          <w:bCs/>
        </w:rPr>
      </w:pPr>
      <w:r>
        <w:rPr>
          <w:rFonts w:ascii="Times New Roman" w:hAnsi="Times New Roman" w:cs="Times New Roman"/>
          <w:b/>
          <w:bCs/>
        </w:rPr>
        <w:t>Tue</w:t>
      </w:r>
      <w:r w:rsidRPr="00281C71">
        <w:rPr>
          <w:rFonts w:ascii="Times New Roman" w:hAnsi="Times New Roman" w:cs="Times New Roman"/>
          <w:b/>
          <w:bCs/>
        </w:rPr>
        <w:t xml:space="preserve">sday, </w:t>
      </w:r>
      <w:r w:rsidR="00AD3026">
        <w:rPr>
          <w:rFonts w:ascii="Times New Roman" w:hAnsi="Times New Roman" w:cs="Times New Roman"/>
          <w:b/>
          <w:bCs/>
        </w:rPr>
        <w:t xml:space="preserve">13 September </w:t>
      </w:r>
      <w:r w:rsidR="00DB4DED">
        <w:rPr>
          <w:rFonts w:ascii="Times New Roman" w:hAnsi="Times New Roman" w:cs="Times New Roman"/>
          <w:b/>
          <w:bCs/>
        </w:rPr>
        <w:t>2022</w:t>
      </w:r>
      <w:bookmarkStart w:id="0" w:name="_GoBack"/>
      <w:bookmarkEnd w:id="0"/>
    </w:p>
    <w:p w14:paraId="0E76480C" w14:textId="0C2F0AA1" w:rsidR="00281C71" w:rsidRPr="00281C71" w:rsidRDefault="00652FB5" w:rsidP="00281C71">
      <w:pPr>
        <w:widowControl/>
        <w:spacing w:after="0" w:line="240" w:lineRule="auto"/>
        <w:jc w:val="center"/>
        <w:rPr>
          <w:rFonts w:ascii="Times New Roman" w:hAnsi="Times New Roman" w:cs="Times New Roman"/>
          <w:b/>
          <w:bCs/>
        </w:rPr>
      </w:pPr>
      <w:r>
        <w:rPr>
          <w:rFonts w:ascii="Times New Roman" w:hAnsi="Times New Roman" w:cs="Times New Roman"/>
          <w:b/>
          <w:bCs/>
        </w:rPr>
        <w:t>9:00 AM – 4:0</w:t>
      </w:r>
      <w:r w:rsidR="00456252" w:rsidRPr="00523B4F">
        <w:rPr>
          <w:rFonts w:ascii="Times New Roman" w:hAnsi="Times New Roman" w:cs="Times New Roman"/>
          <w:b/>
          <w:bCs/>
        </w:rPr>
        <w:t>0</w:t>
      </w:r>
      <w:r w:rsidR="00281C71" w:rsidRPr="00523B4F">
        <w:rPr>
          <w:rFonts w:ascii="Times New Roman" w:hAnsi="Times New Roman" w:cs="Times New Roman"/>
          <w:b/>
          <w:bCs/>
        </w:rPr>
        <w:t xml:space="preserve"> PM </w:t>
      </w:r>
      <w:r>
        <w:rPr>
          <w:rFonts w:ascii="Times New Roman" w:hAnsi="Times New Roman" w:cs="Times New Roman"/>
          <w:b/>
          <w:bCs/>
        </w:rPr>
        <w:t>(</w:t>
      </w:r>
      <w:r w:rsidR="00381566">
        <w:rPr>
          <w:rFonts w:ascii="Times New Roman" w:hAnsi="Times New Roman" w:cs="Times New Roman"/>
          <w:b/>
          <w:bCs/>
        </w:rPr>
        <w:t>E</w:t>
      </w:r>
      <w:r w:rsidR="00281C71" w:rsidRPr="00523B4F">
        <w:rPr>
          <w:rFonts w:ascii="Times New Roman" w:hAnsi="Times New Roman" w:cs="Times New Roman"/>
          <w:b/>
          <w:bCs/>
        </w:rPr>
        <w:t>T)</w:t>
      </w:r>
    </w:p>
    <w:p w14:paraId="6AB6AB21" w14:textId="35212F8B" w:rsid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AD3026">
        <w:rPr>
          <w:rFonts w:ascii="Times New Roman" w:hAnsi="Times New Roman" w:cs="Times New Roman"/>
          <w:b/>
          <w:bCs/>
        </w:rPr>
        <w:t>eeting #39</w:t>
      </w:r>
      <w:r w:rsidRPr="00281C71">
        <w:rPr>
          <w:rFonts w:ascii="Times New Roman" w:hAnsi="Times New Roman" w:cs="Times New Roman"/>
          <w:b/>
          <w:bCs/>
        </w:rPr>
        <w:t>)</w:t>
      </w:r>
    </w:p>
    <w:p w14:paraId="1D3ED46F" w14:textId="77777777" w:rsidR="00652FB5" w:rsidRDefault="00652FB5" w:rsidP="003B5069">
      <w:pPr>
        <w:spacing w:after="0" w:line="240" w:lineRule="auto"/>
        <w:jc w:val="center"/>
        <w:rPr>
          <w:rFonts w:ascii="Times New Roman" w:hAnsi="Times New Roman" w:cs="Times New Roman"/>
          <w:b/>
          <w:bCs/>
        </w:rPr>
      </w:pPr>
    </w:p>
    <w:p w14:paraId="5BE1DA55" w14:textId="479BC260" w:rsidR="00652FB5" w:rsidRDefault="00AD3026" w:rsidP="003B5069">
      <w:pPr>
        <w:spacing w:after="0" w:line="240" w:lineRule="auto"/>
        <w:jc w:val="center"/>
        <w:rPr>
          <w:rFonts w:ascii="Times New Roman" w:hAnsi="Times New Roman" w:cs="Times New Roman"/>
          <w:b/>
          <w:bCs/>
        </w:rPr>
      </w:pPr>
      <w:r>
        <w:rPr>
          <w:rFonts w:ascii="Times New Roman" w:hAnsi="Times New Roman" w:cs="Times New Roman"/>
          <w:b/>
          <w:bCs/>
        </w:rPr>
        <w:t>Hosted by FM Approvals</w:t>
      </w:r>
    </w:p>
    <w:p w14:paraId="3D7CC7CC" w14:textId="5AB50089" w:rsidR="00AD3026" w:rsidRDefault="00AD3026" w:rsidP="003B5069">
      <w:pPr>
        <w:spacing w:after="0" w:line="240" w:lineRule="auto"/>
        <w:jc w:val="center"/>
        <w:rPr>
          <w:rFonts w:ascii="Times New Roman" w:hAnsi="Times New Roman" w:cs="Times New Roman"/>
          <w:b/>
          <w:bCs/>
        </w:rPr>
      </w:pPr>
      <w:r>
        <w:rPr>
          <w:rFonts w:ascii="Times New Roman" w:hAnsi="Times New Roman" w:cs="Times New Roman"/>
          <w:b/>
          <w:bCs/>
        </w:rPr>
        <w:t>Four Points by Sheraton</w:t>
      </w:r>
    </w:p>
    <w:p w14:paraId="6CE269B3" w14:textId="72C073A6" w:rsidR="00AD3026" w:rsidRDefault="00AD3026" w:rsidP="003B5069">
      <w:pPr>
        <w:spacing w:after="0" w:line="240" w:lineRule="auto"/>
        <w:jc w:val="center"/>
        <w:rPr>
          <w:rFonts w:ascii="Times New Roman" w:hAnsi="Times New Roman" w:cs="Times New Roman"/>
          <w:b/>
          <w:bCs/>
        </w:rPr>
      </w:pPr>
      <w:r>
        <w:rPr>
          <w:rFonts w:ascii="Times New Roman" w:hAnsi="Times New Roman" w:cs="Times New Roman"/>
          <w:b/>
          <w:bCs/>
        </w:rPr>
        <w:t>1125 Boston-Providence Turnpike</w:t>
      </w:r>
    </w:p>
    <w:p w14:paraId="4734A5D5" w14:textId="4CB4B8D2" w:rsidR="00C7196C" w:rsidRDefault="00AD3026" w:rsidP="00D2303C">
      <w:pPr>
        <w:spacing w:after="0" w:line="240" w:lineRule="auto"/>
        <w:jc w:val="center"/>
        <w:rPr>
          <w:rFonts w:ascii="Times New Roman" w:hAnsi="Times New Roman" w:cs="Times New Roman"/>
          <w:b/>
          <w:bCs/>
        </w:rPr>
      </w:pPr>
      <w:r>
        <w:rPr>
          <w:rFonts w:ascii="Times New Roman" w:hAnsi="Times New Roman" w:cs="Times New Roman"/>
          <w:b/>
          <w:bCs/>
        </w:rPr>
        <w:t>Norwood, MA 02062</w:t>
      </w:r>
    </w:p>
    <w:p w14:paraId="53EB8516" w14:textId="56321F26" w:rsidR="008F24FF" w:rsidRPr="003B5069" w:rsidRDefault="00281C71" w:rsidP="003B5069">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665A59">
        <w:rPr>
          <w:rFonts w:ascii="Times New Roman" w:hAnsi="Times New Roman" w:cs="Times New Roman"/>
          <w:b/>
        </w:rPr>
        <w:t xml:space="preserve">                           </w:t>
      </w:r>
    </w:p>
    <w:p w14:paraId="0D5D7BC8" w14:textId="2418D133" w:rsidR="007C6C3C" w:rsidRDefault="007C6C3C" w:rsidP="004D020D">
      <w:pPr>
        <w:spacing w:after="0" w:line="240" w:lineRule="auto"/>
        <w:jc w:val="right"/>
        <w:rPr>
          <w:rFonts w:ascii="Times New Roman" w:hAnsi="Times New Roman" w:cs="Times New Roman"/>
          <w:b/>
          <w:bCs/>
        </w:rPr>
      </w:pPr>
    </w:p>
    <w:p w14:paraId="671E4DEB" w14:textId="77777777" w:rsidR="003B5069" w:rsidRPr="003B7B68" w:rsidRDefault="003B5069" w:rsidP="004D020D">
      <w:pPr>
        <w:spacing w:after="0" w:line="240" w:lineRule="auto"/>
        <w:jc w:val="right"/>
        <w:rPr>
          <w:rFonts w:ascii="Times New Roman" w:hAnsi="Times New Roman" w:cs="Times New Roman"/>
          <w:b/>
          <w:bCs/>
        </w:rPr>
      </w:pPr>
    </w:p>
    <w:p w14:paraId="5075ACE8" w14:textId="5CBAC6BA" w:rsidR="00FC4F6C" w:rsidRDefault="00FC4F6C" w:rsidP="00FC4F6C">
      <w:pPr>
        <w:autoSpaceDE w:val="0"/>
        <w:autoSpaceDN w:val="0"/>
        <w:adjustRightInd w:val="0"/>
        <w:spacing w:after="0" w:line="240" w:lineRule="auto"/>
        <w:ind w:firstLine="720"/>
        <w:rPr>
          <w:rFonts w:ascii="Times New Roman" w:hAnsi="Times New Roman" w:cs="Times New Roman"/>
          <w:b/>
          <w:bCs/>
          <w:u w:val="single"/>
        </w:rPr>
      </w:pPr>
      <w:r w:rsidRPr="00D805C3">
        <w:rPr>
          <w:rFonts w:ascii="Times New Roman" w:hAnsi="Times New Roman" w:cs="Times New Roman"/>
          <w:b/>
          <w:bCs/>
          <w:u w:val="single"/>
        </w:rPr>
        <w:t>Members Participating</w:t>
      </w:r>
    </w:p>
    <w:p w14:paraId="727EF01B" w14:textId="4D1D095F" w:rsidR="00FC4F6C" w:rsidRDefault="00FC4F6C" w:rsidP="00D70211">
      <w:pPr>
        <w:spacing w:after="0" w:line="240" w:lineRule="auto"/>
        <w:ind w:firstLine="720"/>
        <w:rPr>
          <w:rFonts w:ascii="Times New Roman" w:hAnsi="Times New Roman" w:cs="Times New Roman"/>
        </w:rPr>
      </w:pPr>
      <w:r w:rsidRPr="00E43807">
        <w:rPr>
          <w:rFonts w:ascii="Times New Roman" w:hAnsi="Times New Roman" w:cs="Times New Roman"/>
        </w:rPr>
        <w:t>Joan Sterling, USNC VP – Conformity Assessment*</w:t>
      </w:r>
      <w:r w:rsidRPr="00E43807">
        <w:rPr>
          <w:rFonts w:ascii="Times New Roman" w:hAnsi="Times New Roman" w:cs="Times New Roman"/>
        </w:rPr>
        <w:tab/>
        <w:t xml:space="preserve">Intertek </w:t>
      </w:r>
    </w:p>
    <w:p w14:paraId="79D48DBA" w14:textId="12AF886D" w:rsidR="00FC4F6C" w:rsidRDefault="00FC4F6C" w:rsidP="00FC4F6C">
      <w:pPr>
        <w:spacing w:after="0" w:line="240" w:lineRule="auto"/>
        <w:ind w:left="720"/>
        <w:rPr>
          <w:rFonts w:ascii="Times New Roman" w:hAnsi="Times New Roman" w:cs="Times New Roman"/>
        </w:rPr>
      </w:pPr>
      <w:r w:rsidRPr="00E43807">
        <w:rPr>
          <w:rFonts w:ascii="Times New Roman" w:hAnsi="Times New Roman" w:cs="Times New Roman"/>
        </w:rPr>
        <w:t>Tim Duffy</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Rockwell Automation</w:t>
      </w:r>
    </w:p>
    <w:p w14:paraId="6B946284" w14:textId="4799FEE6" w:rsidR="00FC4F6C" w:rsidRPr="00E43807" w:rsidRDefault="00FC4F6C" w:rsidP="00FC4F6C">
      <w:pPr>
        <w:spacing w:after="0" w:line="240" w:lineRule="auto"/>
        <w:ind w:left="720"/>
        <w:rPr>
          <w:rFonts w:ascii="Times New Roman" w:hAnsi="Times New Roman" w:cs="Times New Roman"/>
        </w:rPr>
      </w:pPr>
      <w:r w:rsidRPr="00D805C3">
        <w:rPr>
          <w:rFonts w:ascii="Times New Roman" w:hAnsi="Times New Roman" w:cs="Times New Roman"/>
        </w:rPr>
        <w:t xml:space="preserve">Kevin Lippert, USNC President </w:t>
      </w:r>
      <w:r w:rsidRPr="00D805C3">
        <w:rPr>
          <w:rFonts w:ascii="Times New Roman" w:hAnsi="Times New Roman" w:cs="Times New Roman"/>
        </w:rPr>
        <w:tab/>
      </w:r>
      <w:r w:rsidRPr="00D805C3">
        <w:rPr>
          <w:rFonts w:ascii="Times New Roman" w:hAnsi="Times New Roman" w:cs="Times New Roman"/>
        </w:rPr>
        <w:tab/>
      </w:r>
      <w:r w:rsidRPr="00D805C3">
        <w:rPr>
          <w:rFonts w:ascii="Times New Roman" w:hAnsi="Times New Roman" w:cs="Times New Roman"/>
        </w:rPr>
        <w:tab/>
      </w:r>
      <w:r w:rsidRPr="00D805C3">
        <w:rPr>
          <w:rFonts w:ascii="Times New Roman" w:hAnsi="Times New Roman" w:cs="Times New Roman"/>
        </w:rPr>
        <w:tab/>
      </w:r>
      <w:r w:rsidRPr="00E43807">
        <w:rPr>
          <w:rFonts w:ascii="Times New Roman" w:hAnsi="Times New Roman" w:cs="Times New Roman"/>
        </w:rPr>
        <w:t>UL Standards &amp; Engagement</w:t>
      </w:r>
    </w:p>
    <w:p w14:paraId="6E4033C7" w14:textId="77777777" w:rsidR="00FC4F6C" w:rsidRPr="00E43807" w:rsidRDefault="00FC4F6C" w:rsidP="00FC4F6C">
      <w:pPr>
        <w:spacing w:after="0" w:line="240" w:lineRule="auto"/>
        <w:ind w:left="720"/>
        <w:rPr>
          <w:rFonts w:ascii="Times New Roman" w:hAnsi="Times New Roman" w:cs="Times New Roman"/>
        </w:rPr>
      </w:pPr>
      <w:r w:rsidRPr="00E43807">
        <w:rPr>
          <w:rFonts w:ascii="Times New Roman" w:hAnsi="Times New Roman" w:cs="Times New Roman"/>
        </w:rPr>
        <w:t>Sonya Bird, USNC VP – Technical</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UL Standards &amp; Engagement</w:t>
      </w:r>
    </w:p>
    <w:p w14:paraId="55EC65D9" w14:textId="77777777" w:rsidR="00FC4F6C" w:rsidRPr="00E43807" w:rsidRDefault="00FC4F6C" w:rsidP="00FC4F6C">
      <w:pPr>
        <w:spacing w:after="0" w:line="240" w:lineRule="auto"/>
        <w:ind w:left="720"/>
        <w:rPr>
          <w:rFonts w:ascii="Times New Roman" w:hAnsi="Times New Roman" w:cs="Times New Roman"/>
        </w:rPr>
      </w:pPr>
      <w:r w:rsidRPr="00E43807">
        <w:rPr>
          <w:rFonts w:ascii="Times New Roman" w:hAnsi="Times New Roman" w:cs="Times New Roman"/>
        </w:rPr>
        <w:t>Peter Pondillo, USNC VP – Finance</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 xml:space="preserve">Corning Incorporated </w:t>
      </w:r>
    </w:p>
    <w:p w14:paraId="690C1DAE" w14:textId="747E3D94" w:rsidR="00FC4F6C" w:rsidRDefault="00FC4F6C" w:rsidP="00FC4F6C">
      <w:pPr>
        <w:spacing w:after="0" w:line="240" w:lineRule="auto"/>
        <w:ind w:left="720"/>
        <w:rPr>
          <w:rFonts w:ascii="Times New Roman" w:hAnsi="Times New Roman" w:cs="Times New Roman"/>
        </w:rPr>
      </w:pPr>
      <w:r w:rsidRPr="00E43807">
        <w:rPr>
          <w:rFonts w:ascii="Times New Roman" w:hAnsi="Times New Roman" w:cs="Times New Roman"/>
        </w:rPr>
        <w:t>Tony Zertuche, General Secretary</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USNC/ANSI</w:t>
      </w:r>
    </w:p>
    <w:p w14:paraId="4F4A33B4" w14:textId="0DC328B6" w:rsidR="00835EBD" w:rsidRPr="00E43807" w:rsidRDefault="00835EBD" w:rsidP="00835EBD">
      <w:pPr>
        <w:spacing w:after="0" w:line="240" w:lineRule="auto"/>
        <w:ind w:left="720"/>
        <w:rPr>
          <w:rFonts w:ascii="Times New Roman" w:hAnsi="Times New Roman" w:cs="Times New Roman"/>
        </w:rPr>
      </w:pPr>
      <w:r>
        <w:rPr>
          <w:rFonts w:ascii="Times New Roman" w:hAnsi="Times New Roman" w:cs="Times New Roman"/>
        </w:rPr>
        <w:t>David Bain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INCITS</w:t>
      </w:r>
    </w:p>
    <w:p w14:paraId="0C5CD56F" w14:textId="13C8F629" w:rsidR="00FC4F6C" w:rsidRDefault="00FC4F6C" w:rsidP="00FC4F6C">
      <w:pPr>
        <w:spacing w:after="0" w:line="240" w:lineRule="auto"/>
        <w:ind w:left="720"/>
        <w:rPr>
          <w:rFonts w:ascii="Times New Roman" w:hAnsi="Times New Roman" w:cs="Times New Roman"/>
        </w:rPr>
      </w:pPr>
      <w:r w:rsidRPr="00E43807">
        <w:rPr>
          <w:rFonts w:ascii="Times New Roman" w:hAnsi="Times New Roman" w:cs="Times New Roman"/>
        </w:rPr>
        <w:t>Eric Franca*</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FDA</w:t>
      </w:r>
    </w:p>
    <w:p w14:paraId="0F498B61" w14:textId="77777777" w:rsidR="00835EBD" w:rsidRDefault="00835EBD" w:rsidP="00835EBD">
      <w:pPr>
        <w:spacing w:after="0" w:line="240" w:lineRule="auto"/>
        <w:ind w:left="720"/>
        <w:rPr>
          <w:rFonts w:ascii="Times New Roman" w:hAnsi="Times New Roman" w:cs="Times New Roman"/>
        </w:rPr>
      </w:pPr>
      <w:r>
        <w:rPr>
          <w:rFonts w:ascii="Times New Roman" w:hAnsi="Times New Roman" w:cs="Times New Roman"/>
        </w:rPr>
        <w:t>George Kelly*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Sunset Technologies</w:t>
      </w:r>
    </w:p>
    <w:p w14:paraId="09B3DEA4" w14:textId="77777777" w:rsidR="00835EBD" w:rsidRDefault="00835EBD" w:rsidP="00835EBD">
      <w:pPr>
        <w:spacing w:after="0" w:line="240" w:lineRule="auto"/>
        <w:ind w:left="720"/>
        <w:rPr>
          <w:rFonts w:ascii="Times New Roman" w:hAnsi="Times New Roman" w:cs="Times New Roman"/>
        </w:rPr>
      </w:pPr>
      <w:r w:rsidRPr="00E43807">
        <w:rPr>
          <w:rFonts w:ascii="Times New Roman" w:hAnsi="Times New Roman" w:cs="Times New Roman"/>
        </w:rPr>
        <w:t>Scott Kiddle*</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ABB</w:t>
      </w:r>
    </w:p>
    <w:p w14:paraId="64D079BF" w14:textId="77777777" w:rsidR="00835EBD" w:rsidRDefault="00835EBD" w:rsidP="00835EBD">
      <w:pPr>
        <w:spacing w:after="0" w:line="240" w:lineRule="auto"/>
        <w:ind w:left="720"/>
        <w:rPr>
          <w:rFonts w:ascii="Times New Roman" w:hAnsi="Times New Roman" w:cs="Times New Roman"/>
        </w:rPr>
      </w:pPr>
      <w:r>
        <w:rPr>
          <w:rFonts w:ascii="Times New Roman" w:hAnsi="Times New Roman" w:cs="Times New Roman"/>
        </w:rPr>
        <w:t>Bill Lawrence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FM Approvals</w:t>
      </w:r>
    </w:p>
    <w:p w14:paraId="56ABE9E1" w14:textId="77777777" w:rsidR="00835EBD" w:rsidRDefault="00835EBD" w:rsidP="00835EBD">
      <w:pPr>
        <w:spacing w:after="0" w:line="240" w:lineRule="auto"/>
        <w:ind w:left="720"/>
        <w:rPr>
          <w:rFonts w:ascii="Times New Roman" w:hAnsi="Times New Roman" w:cs="Times New Roman"/>
        </w:rPr>
      </w:pPr>
      <w:r>
        <w:rPr>
          <w:rFonts w:ascii="Times New Roman" w:hAnsi="Times New Roman" w:cs="Times New Roman"/>
        </w:rPr>
        <w:t>Mike Leibowitz*</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NEMA</w:t>
      </w:r>
    </w:p>
    <w:p w14:paraId="1F984941" w14:textId="31696252" w:rsidR="00835EBD" w:rsidRDefault="00835EBD" w:rsidP="00FC4F6C">
      <w:pPr>
        <w:spacing w:after="0" w:line="240" w:lineRule="auto"/>
        <w:ind w:left="720"/>
        <w:rPr>
          <w:rFonts w:ascii="Times New Roman" w:hAnsi="Times New Roman" w:cs="Times New Roman"/>
        </w:rPr>
      </w:pPr>
      <w:r>
        <w:rPr>
          <w:rFonts w:ascii="Times New Roman" w:hAnsi="Times New Roman" w:cs="Times New Roman"/>
        </w:rPr>
        <w:t>Steven Margis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5D3F15">
        <w:rPr>
          <w:rFonts w:ascii="Times New Roman" w:hAnsi="Times New Roman" w:cs="Times New Roman"/>
        </w:rPr>
        <w:t xml:space="preserve">UL </w:t>
      </w:r>
      <w:r>
        <w:rPr>
          <w:rFonts w:ascii="Times New Roman" w:hAnsi="Times New Roman" w:cs="Times New Roman"/>
        </w:rPr>
        <w:t>Solutions</w:t>
      </w:r>
    </w:p>
    <w:p w14:paraId="0D5A3067" w14:textId="7A2EC120" w:rsidR="00FC4F6C" w:rsidRDefault="00835EBD" w:rsidP="00835EBD">
      <w:pPr>
        <w:spacing w:after="0" w:line="240" w:lineRule="auto"/>
        <w:ind w:left="720"/>
        <w:rPr>
          <w:rFonts w:ascii="Times New Roman" w:hAnsi="Times New Roman" w:cs="Times New Roman"/>
        </w:rPr>
      </w:pPr>
      <w:r>
        <w:rPr>
          <w:rFonts w:ascii="Times New Roman" w:hAnsi="Times New Roman" w:cs="Times New Roman"/>
        </w:rPr>
        <w:t>Kerry McManama*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 Honorary Life Member</w:t>
      </w:r>
    </w:p>
    <w:p w14:paraId="26ACF206" w14:textId="70010E11" w:rsidR="00296943" w:rsidRDefault="00FC4F6C" w:rsidP="00835EBD">
      <w:pPr>
        <w:spacing w:after="0" w:line="240" w:lineRule="auto"/>
        <w:ind w:left="720"/>
        <w:rPr>
          <w:rFonts w:ascii="Times New Roman" w:hAnsi="Times New Roman" w:cs="Times New Roman"/>
        </w:rPr>
      </w:pPr>
      <w:r w:rsidRPr="00E43807">
        <w:rPr>
          <w:rFonts w:ascii="Times New Roman" w:hAnsi="Times New Roman" w:cs="Times New Roman"/>
        </w:rPr>
        <w:t>Edward Mikoski*</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ECIA</w:t>
      </w:r>
    </w:p>
    <w:p w14:paraId="3C7D4021" w14:textId="715F051A" w:rsidR="00296943" w:rsidRDefault="00296943" w:rsidP="00D70211">
      <w:pPr>
        <w:spacing w:after="0" w:line="240" w:lineRule="auto"/>
        <w:ind w:left="720"/>
        <w:rPr>
          <w:rFonts w:ascii="Times New Roman" w:hAnsi="Times New Roman" w:cs="Times New Roman"/>
        </w:rPr>
      </w:pPr>
      <w:r w:rsidRPr="00E43807">
        <w:rPr>
          <w:rFonts w:ascii="Times New Roman" w:hAnsi="Times New Roman" w:cs="Times New Roman"/>
        </w:rPr>
        <w:t>Paul Moliski*</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Intertek</w:t>
      </w:r>
    </w:p>
    <w:p w14:paraId="6BF3C9F1" w14:textId="16C7937B" w:rsidR="00D23A1A" w:rsidRDefault="00835EBD" w:rsidP="00835EBD">
      <w:pPr>
        <w:spacing w:after="0" w:line="240" w:lineRule="auto"/>
        <w:ind w:left="720"/>
        <w:rPr>
          <w:rFonts w:ascii="Times New Roman" w:hAnsi="Times New Roman" w:cs="Times New Roman"/>
        </w:rPr>
      </w:pPr>
      <w:r w:rsidRPr="00E43807">
        <w:rPr>
          <w:rFonts w:ascii="Times New Roman" w:hAnsi="Times New Roman" w:cs="Times New Roman"/>
        </w:rPr>
        <w:t xml:space="preserve">Amy Phelps* </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NIST</w:t>
      </w:r>
    </w:p>
    <w:p w14:paraId="7AE6518D" w14:textId="55A82045" w:rsidR="00FC4F6C" w:rsidRDefault="00D23A1A" w:rsidP="00D70211">
      <w:pPr>
        <w:spacing w:after="0" w:line="240" w:lineRule="auto"/>
        <w:ind w:left="720"/>
        <w:rPr>
          <w:rFonts w:ascii="Times New Roman" w:hAnsi="Times New Roman" w:cs="Times New Roman"/>
        </w:rPr>
      </w:pPr>
      <w:r>
        <w:rPr>
          <w:rFonts w:ascii="Times New Roman" w:hAnsi="Times New Roman" w:cs="Times New Roman"/>
        </w:rPr>
        <w:t>Bob Sherwin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ARESCA</w:t>
      </w:r>
    </w:p>
    <w:p w14:paraId="70D39457" w14:textId="190987BB" w:rsidR="00FC4F6C" w:rsidRPr="00F55D1E" w:rsidRDefault="00FC4F6C" w:rsidP="00F55D1E">
      <w:pPr>
        <w:spacing w:after="0" w:line="240" w:lineRule="auto"/>
        <w:rPr>
          <w:rFonts w:ascii="Times New Roman" w:hAnsi="Times New Roman" w:cs="Times New Roman"/>
          <w:b/>
        </w:rPr>
      </w:pPr>
    </w:p>
    <w:p w14:paraId="7FEED333" w14:textId="77777777" w:rsidR="00FC4F6C" w:rsidRPr="00D2303C" w:rsidRDefault="00FC4F6C" w:rsidP="00FC4F6C">
      <w:pPr>
        <w:spacing w:after="0" w:line="240" w:lineRule="auto"/>
        <w:ind w:left="720"/>
        <w:rPr>
          <w:rFonts w:ascii="Times New Roman" w:hAnsi="Times New Roman" w:cs="Times New Roman"/>
          <w:b/>
          <w:u w:val="single"/>
        </w:rPr>
      </w:pPr>
      <w:r w:rsidRPr="00D2303C">
        <w:rPr>
          <w:rFonts w:ascii="Times New Roman" w:hAnsi="Times New Roman" w:cs="Times New Roman"/>
          <w:b/>
          <w:u w:val="single"/>
        </w:rPr>
        <w:t>Guests Participating</w:t>
      </w:r>
    </w:p>
    <w:p w14:paraId="227E31CF" w14:textId="7748A209" w:rsidR="00562E6D" w:rsidRDefault="00562E6D" w:rsidP="00562E6D">
      <w:pPr>
        <w:spacing w:after="0" w:line="240" w:lineRule="auto"/>
        <w:ind w:firstLine="720"/>
        <w:rPr>
          <w:rFonts w:ascii="Times New Roman" w:hAnsi="Times New Roman" w:cs="Times New Roman"/>
        </w:rPr>
      </w:pPr>
      <w:r w:rsidRPr="00773E8A">
        <w:rPr>
          <w:rFonts w:ascii="Times New Roman" w:hAnsi="Times New Roman" w:cs="Times New Roman"/>
        </w:rPr>
        <w:t>David Anderson</w:t>
      </w:r>
      <w:r w:rsidRPr="00773E8A">
        <w:rPr>
          <w:rFonts w:ascii="Times New Roman" w:hAnsi="Times New Roman" w:cs="Times New Roman"/>
        </w:rPr>
        <w:tab/>
      </w:r>
      <w:r w:rsidRPr="00773E8A">
        <w:rPr>
          <w:rFonts w:ascii="Times New Roman" w:hAnsi="Times New Roman" w:cs="Times New Roman"/>
        </w:rPr>
        <w:tab/>
      </w:r>
      <w:r w:rsidRPr="00773E8A">
        <w:rPr>
          <w:rFonts w:ascii="Times New Roman" w:hAnsi="Times New Roman" w:cs="Times New Roman"/>
        </w:rPr>
        <w:tab/>
      </w:r>
      <w:r w:rsidRPr="00773E8A">
        <w:rPr>
          <w:rFonts w:ascii="Times New Roman" w:hAnsi="Times New Roman" w:cs="Times New Roman"/>
        </w:rPr>
        <w:tab/>
      </w:r>
      <w:r w:rsidRPr="00773E8A">
        <w:rPr>
          <w:rFonts w:ascii="Times New Roman" w:hAnsi="Times New Roman" w:cs="Times New Roman"/>
        </w:rPr>
        <w:tab/>
        <w:t>FM Approvals</w:t>
      </w:r>
    </w:p>
    <w:p w14:paraId="387D3B57" w14:textId="4F7EB2A2" w:rsidR="005F5D1B" w:rsidRDefault="005F5D1B" w:rsidP="005F5D1B">
      <w:pPr>
        <w:spacing w:after="0" w:line="240" w:lineRule="auto"/>
        <w:ind w:left="720"/>
        <w:rPr>
          <w:rFonts w:ascii="Times New Roman" w:hAnsi="Times New Roman" w:cs="Times New Roman"/>
        </w:rPr>
      </w:pPr>
      <w:r w:rsidRPr="00F55D1E">
        <w:rPr>
          <w:rFonts w:ascii="Times New Roman" w:hAnsi="Times New Roman" w:cs="Times New Roman"/>
        </w:rPr>
        <w:t>Jason Anderson*</w:t>
      </w:r>
      <w:r w:rsidRPr="00F55D1E">
        <w:rPr>
          <w:rFonts w:ascii="Times New Roman" w:hAnsi="Times New Roman" w:cs="Times New Roman"/>
        </w:rPr>
        <w:tab/>
      </w:r>
      <w:r w:rsidRPr="00F55D1E">
        <w:rPr>
          <w:rFonts w:ascii="Times New Roman" w:hAnsi="Times New Roman" w:cs="Times New Roman"/>
        </w:rPr>
        <w:tab/>
      </w:r>
      <w:r w:rsidRPr="00F55D1E">
        <w:rPr>
          <w:rFonts w:ascii="Times New Roman" w:hAnsi="Times New Roman" w:cs="Times New Roman"/>
        </w:rPr>
        <w:tab/>
      </w:r>
      <w:r w:rsidRPr="00F55D1E">
        <w:rPr>
          <w:rFonts w:ascii="Times New Roman" w:hAnsi="Times New Roman" w:cs="Times New Roman"/>
        </w:rPr>
        <w:tab/>
      </w:r>
      <w:r w:rsidRPr="00F55D1E">
        <w:rPr>
          <w:rFonts w:ascii="Times New Roman" w:hAnsi="Times New Roman" w:cs="Times New Roman"/>
        </w:rPr>
        <w:tab/>
        <w:t>Thermon</w:t>
      </w:r>
    </w:p>
    <w:p w14:paraId="231CEFE9" w14:textId="1545669C" w:rsidR="00562E6D" w:rsidRDefault="00562E6D" w:rsidP="00562E6D">
      <w:pPr>
        <w:spacing w:after="0" w:line="240" w:lineRule="auto"/>
        <w:ind w:firstLine="720"/>
        <w:rPr>
          <w:rFonts w:ascii="Times New Roman" w:hAnsi="Times New Roman" w:cs="Times New Roman"/>
          <w:color w:val="FF0000"/>
        </w:rPr>
      </w:pPr>
      <w:r w:rsidRPr="00E43807">
        <w:rPr>
          <w:rFonts w:ascii="Times New Roman" w:hAnsi="Times New Roman" w:cs="Times New Roman"/>
        </w:rPr>
        <w:t>Ron Borowski*</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Eaton</w:t>
      </w:r>
      <w:r w:rsidR="00D70211">
        <w:rPr>
          <w:rFonts w:ascii="Times New Roman" w:hAnsi="Times New Roman" w:cs="Times New Roman"/>
          <w:color w:val="FF0000"/>
        </w:rPr>
        <w:tab/>
      </w:r>
    </w:p>
    <w:p w14:paraId="73477600" w14:textId="5EF2C92F" w:rsidR="00FC4F6C" w:rsidRDefault="00D70211" w:rsidP="00562E6D">
      <w:pPr>
        <w:spacing w:after="0" w:line="240" w:lineRule="auto"/>
        <w:ind w:firstLine="720"/>
        <w:rPr>
          <w:rFonts w:ascii="Times New Roman" w:hAnsi="Times New Roman" w:cs="Times New Roman"/>
        </w:rPr>
      </w:pPr>
      <w:r w:rsidRPr="00E43807">
        <w:rPr>
          <w:rFonts w:ascii="Times New Roman" w:hAnsi="Times New Roman" w:cs="Times New Roman"/>
        </w:rPr>
        <w:t>Bruce Desmond*</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Phoenix Contact</w:t>
      </w:r>
    </w:p>
    <w:p w14:paraId="41DA5F3C" w14:textId="73F09F0A" w:rsidR="00D70211" w:rsidRDefault="00D70211" w:rsidP="00D70211">
      <w:pPr>
        <w:spacing w:after="0" w:line="240" w:lineRule="auto"/>
        <w:ind w:left="720"/>
        <w:rPr>
          <w:rFonts w:ascii="Times New Roman" w:hAnsi="Times New Roman" w:cs="Times New Roman"/>
        </w:rPr>
      </w:pPr>
      <w:r>
        <w:rPr>
          <w:rFonts w:ascii="Times New Roman" w:hAnsi="Times New Roman" w:cs="Times New Roman"/>
        </w:rPr>
        <w:t>Kim Lucy*</w:t>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t>Microsoft</w:t>
      </w:r>
    </w:p>
    <w:p w14:paraId="396C46D9" w14:textId="063FCB3E" w:rsidR="00D70211" w:rsidRDefault="007438A9" w:rsidP="00D70211">
      <w:pPr>
        <w:spacing w:after="0" w:line="240" w:lineRule="auto"/>
        <w:ind w:firstLine="720"/>
        <w:rPr>
          <w:rFonts w:ascii="Times New Roman" w:hAnsi="Times New Roman" w:cs="Times New Roman"/>
        </w:rPr>
      </w:pPr>
      <w:r w:rsidRPr="000912B0">
        <w:rPr>
          <w:rFonts w:ascii="Times New Roman" w:hAnsi="Times New Roman" w:cs="Times New Roman"/>
        </w:rPr>
        <w:t>Khaled Masri*</w:t>
      </w:r>
      <w:r w:rsidRPr="000912B0">
        <w:rPr>
          <w:rFonts w:ascii="Times New Roman" w:hAnsi="Times New Roman" w:cs="Times New Roman"/>
        </w:rPr>
        <w:tab/>
      </w:r>
      <w:r w:rsidRPr="000912B0">
        <w:rPr>
          <w:rFonts w:ascii="Times New Roman" w:hAnsi="Times New Roman" w:cs="Times New Roman"/>
        </w:rPr>
        <w:tab/>
      </w:r>
      <w:r w:rsidRPr="000912B0">
        <w:rPr>
          <w:rFonts w:ascii="Times New Roman" w:hAnsi="Times New Roman" w:cs="Times New Roman"/>
        </w:rPr>
        <w:tab/>
      </w:r>
      <w:r w:rsidRPr="000912B0">
        <w:rPr>
          <w:rFonts w:ascii="Times New Roman" w:hAnsi="Times New Roman" w:cs="Times New Roman"/>
        </w:rPr>
        <w:tab/>
      </w:r>
      <w:r w:rsidRPr="000912B0">
        <w:rPr>
          <w:rFonts w:ascii="Times New Roman" w:hAnsi="Times New Roman" w:cs="Times New Roman"/>
        </w:rPr>
        <w:tab/>
      </w:r>
      <w:r w:rsidRPr="000912B0">
        <w:rPr>
          <w:rFonts w:ascii="Times New Roman" w:hAnsi="Times New Roman" w:cs="Times New Roman"/>
        </w:rPr>
        <w:tab/>
        <w:t>NEMA</w:t>
      </w:r>
    </w:p>
    <w:p w14:paraId="6B20E1ED" w14:textId="77777777" w:rsidR="00D70211" w:rsidRPr="00E43807" w:rsidRDefault="00D70211" w:rsidP="00D70211">
      <w:pPr>
        <w:spacing w:after="0" w:line="240" w:lineRule="auto"/>
        <w:ind w:left="720"/>
        <w:rPr>
          <w:rFonts w:ascii="Times New Roman" w:hAnsi="Times New Roman" w:cs="Times New Roman"/>
        </w:rPr>
      </w:pPr>
      <w:r w:rsidRPr="00E43807">
        <w:rPr>
          <w:rFonts w:ascii="Times New Roman" w:hAnsi="Times New Roman" w:cs="Times New Roman"/>
        </w:rPr>
        <w:t>Rui Peng*</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FDA</w:t>
      </w:r>
    </w:p>
    <w:p w14:paraId="5E2967A0" w14:textId="3AF68F82" w:rsidR="00D70211" w:rsidRPr="007438A9" w:rsidRDefault="007438A9" w:rsidP="007438A9">
      <w:pPr>
        <w:spacing w:after="0" w:line="240" w:lineRule="auto"/>
        <w:ind w:left="720"/>
        <w:rPr>
          <w:rFonts w:ascii="Times New Roman" w:hAnsi="Times New Roman" w:cs="Times New Roman"/>
          <w:highlight w:val="yellow"/>
        </w:rPr>
      </w:pPr>
      <w:r>
        <w:rPr>
          <w:rFonts w:ascii="Times New Roman" w:hAnsi="Times New Roman" w:cs="Times New Roman"/>
        </w:rPr>
        <w:t>Phil Piqueira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UL Standards &amp; Engagement</w:t>
      </w:r>
    </w:p>
    <w:p w14:paraId="71DD788E" w14:textId="11A04CF9" w:rsidR="00D70211" w:rsidRDefault="00D70211" w:rsidP="007438A9">
      <w:pPr>
        <w:spacing w:after="0" w:line="240" w:lineRule="auto"/>
        <w:ind w:left="720"/>
        <w:rPr>
          <w:rFonts w:ascii="Times New Roman" w:hAnsi="Times New Roman" w:cs="Times New Roman"/>
        </w:rPr>
      </w:pPr>
      <w:r>
        <w:rPr>
          <w:rFonts w:ascii="Times New Roman" w:hAnsi="Times New Roman" w:cs="Times New Roman"/>
        </w:rPr>
        <w:t>Dave Osborn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Philips</w:t>
      </w:r>
    </w:p>
    <w:p w14:paraId="500532F3" w14:textId="77777777" w:rsidR="00562E6D" w:rsidRDefault="00562E6D" w:rsidP="00562E6D">
      <w:pPr>
        <w:spacing w:after="0" w:line="240" w:lineRule="auto"/>
        <w:ind w:firstLine="720"/>
        <w:rPr>
          <w:rFonts w:ascii="Times New Roman" w:hAnsi="Times New Roman" w:cs="Times New Roman"/>
        </w:rPr>
      </w:pPr>
      <w:r w:rsidRPr="00E43807">
        <w:rPr>
          <w:rFonts w:ascii="Times New Roman" w:hAnsi="Times New Roman" w:cs="Times New Roman"/>
        </w:rPr>
        <w:lastRenderedPageBreak/>
        <w:t xml:space="preserve">Joe Tretler* </w:t>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r>
      <w:r w:rsidRPr="00E43807">
        <w:rPr>
          <w:rFonts w:ascii="Times New Roman" w:hAnsi="Times New Roman" w:cs="Times New Roman"/>
        </w:rPr>
        <w:tab/>
        <w:t>ANSI</w:t>
      </w:r>
    </w:p>
    <w:p w14:paraId="72806F16" w14:textId="77777777" w:rsidR="00562E6D" w:rsidRDefault="00562E6D" w:rsidP="00562E6D">
      <w:pPr>
        <w:spacing w:after="0" w:line="240" w:lineRule="auto"/>
        <w:ind w:firstLine="720"/>
        <w:rPr>
          <w:rFonts w:ascii="Times New Roman" w:hAnsi="Times New Roman" w:cs="Times New Roman"/>
        </w:rPr>
      </w:pPr>
      <w:r>
        <w:rPr>
          <w:rFonts w:ascii="Times New Roman" w:hAnsi="Times New Roman" w:cs="Times New Roman"/>
        </w:rPr>
        <w:t>Megan Pahl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w:t>
      </w:r>
    </w:p>
    <w:p w14:paraId="44FCB60D" w14:textId="309C3209" w:rsidR="00D70211" w:rsidRPr="00E43807" w:rsidRDefault="00D70211" w:rsidP="00E7223D">
      <w:pPr>
        <w:spacing w:after="0" w:line="240" w:lineRule="auto"/>
        <w:rPr>
          <w:rFonts w:ascii="Times New Roman" w:hAnsi="Times New Roman" w:cs="Times New Roman"/>
          <w:color w:val="FF0000"/>
        </w:rPr>
      </w:pPr>
    </w:p>
    <w:p w14:paraId="1786D3A4" w14:textId="77777777" w:rsidR="00FC4F6C" w:rsidRPr="00D805C3" w:rsidRDefault="00FC4F6C" w:rsidP="00FC4F6C">
      <w:pPr>
        <w:spacing w:after="0" w:line="240" w:lineRule="auto"/>
        <w:ind w:left="720"/>
        <w:rPr>
          <w:rFonts w:ascii="Times New Roman" w:hAnsi="Times New Roman" w:cs="Times New Roman"/>
          <w:b/>
          <w:u w:val="single"/>
        </w:rPr>
      </w:pPr>
      <w:r w:rsidRPr="00D805C3">
        <w:rPr>
          <w:rFonts w:ascii="Times New Roman" w:hAnsi="Times New Roman" w:cs="Times New Roman"/>
          <w:b/>
          <w:u w:val="single"/>
        </w:rPr>
        <w:t xml:space="preserve">Members Not Participating  </w:t>
      </w:r>
    </w:p>
    <w:p w14:paraId="3EF33F27" w14:textId="7FA97FE8" w:rsidR="00F459A1" w:rsidRDefault="00F459A1" w:rsidP="00F459A1">
      <w:pPr>
        <w:spacing w:after="0" w:line="240" w:lineRule="auto"/>
        <w:ind w:firstLine="720"/>
        <w:rPr>
          <w:rFonts w:ascii="Times New Roman" w:hAnsi="Times New Roman" w:cs="Times New Roman"/>
        </w:rPr>
      </w:pPr>
      <w:r w:rsidRPr="00D70211">
        <w:rPr>
          <w:rFonts w:ascii="Times New Roman" w:hAnsi="Times New Roman" w:cs="Times New Roman"/>
        </w:rPr>
        <w:t>Gabriel Alsenas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Florida Atlantic University</w:t>
      </w:r>
    </w:p>
    <w:p w14:paraId="249CD700" w14:textId="6F0A17AF" w:rsidR="00F459A1" w:rsidRPr="00D70211" w:rsidRDefault="00F459A1" w:rsidP="00F459A1">
      <w:pPr>
        <w:spacing w:after="0" w:line="240" w:lineRule="auto"/>
        <w:ind w:firstLine="720"/>
        <w:rPr>
          <w:rFonts w:ascii="Times New Roman" w:hAnsi="Times New Roman" w:cs="Times New Roman"/>
        </w:rPr>
      </w:pPr>
      <w:r w:rsidRPr="00D70211">
        <w:rPr>
          <w:rFonts w:ascii="Times New Roman" w:hAnsi="Times New Roman" w:cs="Times New Roman"/>
        </w:rPr>
        <w:t>Wynn Bowman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Star Associates International</w:t>
      </w:r>
    </w:p>
    <w:p w14:paraId="04F0FEDD" w14:textId="7804E52C" w:rsidR="00FC4F6C" w:rsidRPr="00F459A1" w:rsidRDefault="00D70211" w:rsidP="00FC4F6C">
      <w:pPr>
        <w:spacing w:after="0" w:line="240" w:lineRule="auto"/>
        <w:rPr>
          <w:rFonts w:ascii="Times New Roman" w:hAnsi="Times New Roman" w:cs="Times New Roman"/>
          <w:b/>
        </w:rPr>
      </w:pPr>
      <w:r>
        <w:rPr>
          <w:rFonts w:ascii="Times New Roman" w:hAnsi="Times New Roman" w:cs="Times New Roman"/>
          <w:b/>
        </w:rPr>
        <w:tab/>
      </w:r>
      <w:r w:rsidRPr="00D70211">
        <w:rPr>
          <w:rFonts w:ascii="Times New Roman" w:hAnsi="Times New Roman" w:cs="Times New Roman"/>
        </w:rPr>
        <w:t>Hae Choe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AAMI</w:t>
      </w:r>
    </w:p>
    <w:p w14:paraId="36E2FE96" w14:textId="1A5D1BF1" w:rsidR="00D70211" w:rsidRPr="00D70211" w:rsidRDefault="00D70211" w:rsidP="00FC4F6C">
      <w:pPr>
        <w:spacing w:after="0" w:line="240" w:lineRule="auto"/>
        <w:rPr>
          <w:rFonts w:ascii="Times New Roman" w:hAnsi="Times New Roman" w:cs="Times New Roman"/>
        </w:rPr>
      </w:pPr>
      <w:r w:rsidRPr="00D70211">
        <w:rPr>
          <w:rFonts w:ascii="Times New Roman" w:hAnsi="Times New Roman" w:cs="Times New Roman"/>
        </w:rPr>
        <w:tab/>
        <w:t>Jonathan Colby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2303C">
        <w:rPr>
          <w:rFonts w:ascii="Times New Roman" w:hAnsi="Times New Roman" w:cs="Times New Roman"/>
        </w:rPr>
        <w:t>ARESCA</w:t>
      </w:r>
    </w:p>
    <w:p w14:paraId="7C8765E0" w14:textId="1E932FD6" w:rsidR="00D70211" w:rsidRPr="00D70211" w:rsidRDefault="00D70211" w:rsidP="00F459A1">
      <w:pPr>
        <w:spacing w:after="0" w:line="240" w:lineRule="auto"/>
        <w:rPr>
          <w:rFonts w:ascii="Times New Roman" w:hAnsi="Times New Roman" w:cs="Times New Roman"/>
        </w:rPr>
      </w:pPr>
      <w:r w:rsidRPr="00D70211">
        <w:rPr>
          <w:rFonts w:ascii="Times New Roman" w:hAnsi="Times New Roman" w:cs="Times New Roman"/>
        </w:rPr>
        <w:tab/>
        <w:t>Paul Green</w:t>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t>Intel</w:t>
      </w:r>
    </w:p>
    <w:p w14:paraId="2E261373" w14:textId="110AF89F" w:rsidR="00D70211" w:rsidRPr="00D70211" w:rsidRDefault="00D70211" w:rsidP="00D70211">
      <w:pPr>
        <w:spacing w:after="0" w:line="240" w:lineRule="auto"/>
        <w:ind w:firstLine="720"/>
        <w:rPr>
          <w:rFonts w:ascii="Times New Roman" w:hAnsi="Times New Roman" w:cs="Times New Roman"/>
        </w:rPr>
      </w:pPr>
      <w:r w:rsidRPr="00D70211">
        <w:rPr>
          <w:rFonts w:ascii="Times New Roman" w:hAnsi="Times New Roman" w:cs="Times New Roman"/>
        </w:rPr>
        <w:t>Paul Kelly</w:t>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5D3F15">
        <w:rPr>
          <w:rFonts w:ascii="Times New Roman" w:hAnsi="Times New Roman" w:cs="Times New Roman"/>
        </w:rPr>
        <w:t xml:space="preserve">UL </w:t>
      </w:r>
      <w:r w:rsidR="00D2303C">
        <w:rPr>
          <w:rFonts w:ascii="Times New Roman" w:hAnsi="Times New Roman" w:cs="Times New Roman"/>
        </w:rPr>
        <w:t>Solutions</w:t>
      </w:r>
    </w:p>
    <w:p w14:paraId="69549A74" w14:textId="5BCEEDEE" w:rsidR="00D70211" w:rsidRDefault="00D70211" w:rsidP="00D70211">
      <w:pPr>
        <w:spacing w:after="0" w:line="240" w:lineRule="auto"/>
        <w:ind w:firstLine="720"/>
        <w:rPr>
          <w:rFonts w:ascii="Times New Roman" w:hAnsi="Times New Roman" w:cs="Times New Roman"/>
        </w:rPr>
      </w:pPr>
      <w:r w:rsidRPr="00D70211">
        <w:rPr>
          <w:rFonts w:ascii="Times New Roman" w:hAnsi="Times New Roman" w:cs="Times New Roman"/>
        </w:rPr>
        <w:t>Evans Massey</w:t>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t>USNC Honorary Life Member</w:t>
      </w:r>
    </w:p>
    <w:p w14:paraId="2C8AA5C5" w14:textId="1223C02C" w:rsidR="00F459A1" w:rsidRPr="00D70211" w:rsidRDefault="00F459A1" w:rsidP="00D70211">
      <w:pPr>
        <w:spacing w:after="0" w:line="240" w:lineRule="auto"/>
        <w:ind w:firstLine="720"/>
        <w:rPr>
          <w:rFonts w:ascii="Times New Roman" w:hAnsi="Times New Roman" w:cs="Times New Roman"/>
        </w:rPr>
      </w:pPr>
      <w:r w:rsidRPr="00D70211">
        <w:rPr>
          <w:rFonts w:ascii="Times New Roman" w:hAnsi="Times New Roman" w:cs="Times New Roman"/>
        </w:rPr>
        <w:t>Matt Williams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AHAM</w:t>
      </w:r>
    </w:p>
    <w:p w14:paraId="4771A9B6" w14:textId="24129698" w:rsidR="00D2303C" w:rsidRPr="00D70211" w:rsidRDefault="00D70211" w:rsidP="00D2303C">
      <w:pPr>
        <w:spacing w:after="0" w:line="240" w:lineRule="auto"/>
        <w:ind w:firstLine="720"/>
        <w:rPr>
          <w:rFonts w:ascii="Times New Roman" w:hAnsi="Times New Roman" w:cs="Times New Roman"/>
        </w:rPr>
      </w:pPr>
      <w:r w:rsidRPr="00D70211">
        <w:rPr>
          <w:rFonts w:ascii="Times New Roman" w:hAnsi="Times New Roman" w:cs="Times New Roman"/>
        </w:rPr>
        <w:t>Kevin Wolf</w:t>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D2303C">
        <w:rPr>
          <w:rFonts w:ascii="Times New Roman" w:hAnsi="Times New Roman" w:cs="Times New Roman"/>
        </w:rPr>
        <w:tab/>
      </w:r>
      <w:r w:rsidR="005F5D1B">
        <w:rPr>
          <w:rFonts w:ascii="Times New Roman" w:hAnsi="Times New Roman" w:cs="Times New Roman"/>
        </w:rPr>
        <w:t>Intertek</w:t>
      </w:r>
    </w:p>
    <w:p w14:paraId="51812BC6" w14:textId="77777777" w:rsidR="00D70211" w:rsidRPr="00477A0F" w:rsidRDefault="00D70211" w:rsidP="00D70211">
      <w:pPr>
        <w:spacing w:after="0" w:line="240" w:lineRule="auto"/>
        <w:ind w:firstLine="720"/>
        <w:rPr>
          <w:rFonts w:ascii="Times New Roman" w:hAnsi="Times New Roman" w:cs="Times New Roman"/>
          <w:b/>
        </w:rPr>
      </w:pPr>
    </w:p>
    <w:p w14:paraId="2C6E0E9F" w14:textId="77777777" w:rsidR="00FC4F6C" w:rsidRPr="00B614B5" w:rsidRDefault="00FC4F6C" w:rsidP="00FC4F6C">
      <w:pPr>
        <w:autoSpaceDE w:val="0"/>
        <w:autoSpaceDN w:val="0"/>
        <w:adjustRightInd w:val="0"/>
        <w:spacing w:after="0" w:line="240" w:lineRule="auto"/>
        <w:ind w:firstLine="720"/>
        <w:rPr>
          <w:rFonts w:ascii="Times New Roman" w:eastAsia="Times New Roman" w:hAnsi="Times New Roman" w:cs="Times New Roman"/>
          <w:i/>
        </w:rPr>
      </w:pPr>
      <w:r w:rsidRPr="00477A0F">
        <w:rPr>
          <w:rFonts w:ascii="Times New Roman" w:eastAsia="Times New Roman" w:hAnsi="Times New Roman" w:cs="Times New Roman"/>
          <w:i/>
        </w:rPr>
        <w:t>* = Virtual Participation</w:t>
      </w:r>
    </w:p>
    <w:p w14:paraId="5ACA7B69" w14:textId="46B83720" w:rsidR="00FC4F6C" w:rsidRDefault="00FC4F6C" w:rsidP="004D020D">
      <w:pPr>
        <w:spacing w:after="0" w:line="240" w:lineRule="auto"/>
        <w:rPr>
          <w:rFonts w:ascii="Times New Roman" w:hAnsi="Times New Roman" w:cs="Times New Roman"/>
          <w:b/>
          <w:color w:val="4BACC6" w:themeColor="accent5"/>
        </w:rPr>
      </w:pPr>
    </w:p>
    <w:p w14:paraId="428534D5" w14:textId="45F5109A" w:rsidR="0029200B" w:rsidRDefault="0029200B" w:rsidP="004D020D">
      <w:pPr>
        <w:spacing w:after="0" w:line="240" w:lineRule="auto"/>
        <w:rPr>
          <w:rFonts w:ascii="Times New Roman" w:hAnsi="Times New Roman" w:cs="Times New Roman"/>
          <w:b/>
          <w:u w:val="single"/>
        </w:rPr>
      </w:pPr>
    </w:p>
    <w:p w14:paraId="56625284" w14:textId="46CFC89A" w:rsidR="00B81EA6" w:rsidRPr="003B7B68" w:rsidRDefault="00311C9A" w:rsidP="004D020D">
      <w:pPr>
        <w:spacing w:after="0" w:line="240" w:lineRule="auto"/>
        <w:rPr>
          <w:rFonts w:ascii="Times New Roman" w:hAnsi="Times New Roman" w:cs="Times New Roman"/>
          <w:b/>
          <w:u w:val="single"/>
        </w:rPr>
      </w:pPr>
      <w:r w:rsidRPr="003B7B68">
        <w:rPr>
          <w:rFonts w:ascii="Times New Roman" w:hAnsi="Times New Roman" w:cs="Times New Roman"/>
          <w:b/>
          <w:u w:val="single"/>
        </w:rPr>
        <w:t>Section 1 – Welcome, Opening Remarks and Introductions</w:t>
      </w:r>
    </w:p>
    <w:p w14:paraId="17098BF3" w14:textId="77777777" w:rsidR="000F302E" w:rsidRDefault="000F302E" w:rsidP="000F302E">
      <w:pPr>
        <w:spacing w:after="0" w:line="240" w:lineRule="auto"/>
        <w:rPr>
          <w:rFonts w:ascii="Times New Roman" w:hAnsi="Times New Roman" w:cs="Times New Roman"/>
        </w:rPr>
      </w:pPr>
    </w:p>
    <w:p w14:paraId="644AA405" w14:textId="5CE1F4C6" w:rsidR="000F302E" w:rsidRPr="00AD3026" w:rsidRDefault="00E27671" w:rsidP="009E0AA0">
      <w:pPr>
        <w:pStyle w:val="ListParagraph"/>
        <w:numPr>
          <w:ilvl w:val="1"/>
          <w:numId w:val="2"/>
        </w:numPr>
        <w:spacing w:after="0" w:line="240" w:lineRule="auto"/>
        <w:rPr>
          <w:rFonts w:ascii="Times New Roman" w:hAnsi="Times New Roman" w:cs="Times New Roman"/>
          <w:b/>
        </w:rPr>
      </w:pPr>
      <w:r w:rsidRPr="00FD1BA0">
        <w:rPr>
          <w:rFonts w:ascii="Times New Roman" w:hAnsi="Times New Roman" w:cs="Times New Roman"/>
          <w:b/>
        </w:rPr>
        <w:t xml:space="preserve">Welcome and </w:t>
      </w:r>
      <w:r w:rsidR="00B81EA6" w:rsidRPr="00FD1BA0">
        <w:rPr>
          <w:rFonts w:ascii="Times New Roman" w:hAnsi="Times New Roman" w:cs="Times New Roman"/>
          <w:b/>
        </w:rPr>
        <w:t>Introduction</w:t>
      </w:r>
      <w:r w:rsidR="00252BBF" w:rsidRPr="00AD3026">
        <w:rPr>
          <w:rFonts w:ascii="Times New Roman" w:hAnsi="Times New Roman" w:cs="Times New Roman"/>
          <w:b/>
        </w:rPr>
        <w:tab/>
      </w:r>
      <w:r w:rsidR="00252BBF" w:rsidRPr="00AD3026">
        <w:rPr>
          <w:rFonts w:ascii="Times New Roman" w:hAnsi="Times New Roman" w:cs="Times New Roman"/>
          <w:b/>
        </w:rPr>
        <w:tab/>
        <w:t xml:space="preserve">   </w:t>
      </w:r>
    </w:p>
    <w:p w14:paraId="53E07838" w14:textId="77777777" w:rsidR="00D56AE5" w:rsidRDefault="00D56AE5" w:rsidP="00D56AE5">
      <w:pPr>
        <w:spacing w:after="0" w:line="240" w:lineRule="auto"/>
        <w:ind w:left="1440"/>
        <w:rPr>
          <w:rFonts w:ascii="Times New Roman" w:hAnsi="Times New Roman" w:cs="Times New Roman"/>
        </w:rPr>
      </w:pPr>
    </w:p>
    <w:p w14:paraId="1E833D3E" w14:textId="63B5E35E" w:rsidR="000F302E" w:rsidRPr="00D56AE5" w:rsidRDefault="00D56AE5" w:rsidP="00D56AE5">
      <w:pPr>
        <w:spacing w:after="0" w:line="240" w:lineRule="auto"/>
        <w:ind w:left="1440"/>
        <w:rPr>
          <w:rFonts w:ascii="Times New Roman" w:hAnsi="Times New Roman" w:cs="Times New Roman"/>
        </w:rPr>
      </w:pPr>
      <w:r w:rsidRPr="00D56AE5">
        <w:rPr>
          <w:rFonts w:ascii="Times New Roman" w:hAnsi="Times New Roman" w:cs="Times New Roman"/>
        </w:rPr>
        <w:t xml:space="preserve">Mr. Tim Duffy, Vice Chair CAPCC, called the meeting to order at 9:00 AM (EDT). Mr. Duffy thanked the members and guests in the room and online for attending the USNC CAPCC meeting as well as FM Approvals for hosting the September 2022 USNC Management Meetings. </w:t>
      </w:r>
    </w:p>
    <w:p w14:paraId="497C65F5" w14:textId="4BD9A3CE" w:rsidR="00D56AE5" w:rsidRDefault="00D56AE5" w:rsidP="00D56AE5">
      <w:pPr>
        <w:spacing w:after="0" w:line="240" w:lineRule="auto"/>
        <w:ind w:left="720" w:firstLine="720"/>
        <w:rPr>
          <w:rFonts w:ascii="Times New Roman" w:hAnsi="Times New Roman" w:cs="Times New Roman"/>
          <w:b/>
        </w:rPr>
      </w:pPr>
    </w:p>
    <w:p w14:paraId="776DF704" w14:textId="2B1B4559" w:rsidR="00D56AE5" w:rsidRPr="00D56AE5" w:rsidRDefault="00D56AE5" w:rsidP="00D56AE5">
      <w:pPr>
        <w:spacing w:after="0" w:line="240" w:lineRule="auto"/>
        <w:ind w:left="1440"/>
        <w:rPr>
          <w:rFonts w:ascii="Times New Roman" w:hAnsi="Times New Roman" w:cs="Times New Roman"/>
        </w:rPr>
      </w:pPr>
      <w:r w:rsidRPr="00D56AE5">
        <w:rPr>
          <w:rFonts w:ascii="Times New Roman" w:hAnsi="Times New Roman" w:cs="Times New Roman"/>
        </w:rPr>
        <w:t xml:space="preserve">After Mr. Bill Lawrence reviewed logistical information for the facility, the group provided introductions in person and over the phone. </w:t>
      </w:r>
    </w:p>
    <w:p w14:paraId="504029CB" w14:textId="77777777" w:rsidR="00D56AE5" w:rsidRDefault="00D56AE5" w:rsidP="00D56AE5">
      <w:pPr>
        <w:spacing w:after="0" w:line="240" w:lineRule="auto"/>
        <w:ind w:left="720" w:firstLine="720"/>
        <w:rPr>
          <w:rFonts w:ascii="Times New Roman" w:hAnsi="Times New Roman" w:cs="Times New Roman"/>
          <w:b/>
        </w:rPr>
      </w:pPr>
    </w:p>
    <w:p w14:paraId="748630B2" w14:textId="30280CAD" w:rsidR="00F10554" w:rsidRDefault="00AD3026" w:rsidP="00CE7804">
      <w:pPr>
        <w:spacing w:after="0" w:line="240" w:lineRule="auto"/>
        <w:ind w:firstLine="720"/>
        <w:rPr>
          <w:rFonts w:ascii="Times New Roman" w:hAnsi="Times New Roman" w:cs="Times New Roman"/>
          <w:b/>
        </w:rPr>
      </w:pPr>
      <w:r>
        <w:rPr>
          <w:rFonts w:ascii="Times New Roman" w:hAnsi="Times New Roman" w:cs="Times New Roman"/>
          <w:b/>
        </w:rPr>
        <w:t>1.2</w:t>
      </w:r>
      <w:r w:rsidR="000F302E">
        <w:rPr>
          <w:rFonts w:ascii="Times New Roman" w:hAnsi="Times New Roman" w:cs="Times New Roman"/>
          <w:b/>
        </w:rPr>
        <w:tab/>
      </w:r>
      <w:r w:rsidR="00311C9A" w:rsidRPr="003B7B68">
        <w:rPr>
          <w:rFonts w:ascii="Times New Roman" w:hAnsi="Times New Roman" w:cs="Times New Roman"/>
          <w:b/>
        </w:rPr>
        <w:t>Approval of Draft Agenda</w:t>
      </w:r>
      <w:r w:rsidR="00EE6C96" w:rsidRPr="003B7B68">
        <w:rPr>
          <w:rFonts w:ascii="Times New Roman" w:hAnsi="Times New Roman" w:cs="Times New Roman"/>
        </w:rPr>
        <w:t xml:space="preserve">       </w:t>
      </w:r>
      <w:r w:rsidR="00CE7804">
        <w:rPr>
          <w:rFonts w:ascii="Times New Roman" w:hAnsi="Times New Roman" w:cs="Times New Roman"/>
        </w:rPr>
        <w:tab/>
      </w:r>
      <w:r w:rsidR="003660D4">
        <w:rPr>
          <w:rFonts w:ascii="Times New Roman" w:hAnsi="Times New Roman" w:cs="Times New Roman"/>
        </w:rPr>
        <w:tab/>
      </w:r>
      <w:r w:rsidR="003660D4">
        <w:rPr>
          <w:rFonts w:ascii="Times New Roman" w:hAnsi="Times New Roman" w:cs="Times New Roman"/>
        </w:rPr>
        <w:tab/>
      </w:r>
      <w:r w:rsidR="003660D4">
        <w:rPr>
          <w:rFonts w:ascii="Times New Roman" w:hAnsi="Times New Roman" w:cs="Times New Roman"/>
        </w:rPr>
        <w:tab/>
      </w:r>
      <w:r w:rsidR="003660D4">
        <w:rPr>
          <w:rFonts w:ascii="Times New Roman" w:hAnsi="Times New Roman" w:cs="Times New Roman"/>
        </w:rPr>
        <w:tab/>
      </w:r>
    </w:p>
    <w:p w14:paraId="7466F21A" w14:textId="77777777" w:rsidR="00722B08" w:rsidRDefault="00F10554" w:rsidP="00CE7804">
      <w:pPr>
        <w:spacing w:after="0" w:line="240" w:lineRule="auto"/>
        <w:ind w:firstLine="720"/>
        <w:rPr>
          <w:rFonts w:ascii="Times New Roman" w:hAnsi="Times New Roman" w:cs="Times New Roman"/>
          <w:b/>
        </w:rPr>
      </w:pPr>
      <w:r>
        <w:rPr>
          <w:rFonts w:ascii="Times New Roman" w:hAnsi="Times New Roman" w:cs="Times New Roman"/>
          <w:b/>
        </w:rPr>
        <w:tab/>
      </w:r>
    </w:p>
    <w:p w14:paraId="59E6F25A" w14:textId="2F4C35AB" w:rsidR="00F10554" w:rsidRDefault="00722B08" w:rsidP="00722B08">
      <w:pPr>
        <w:spacing w:after="0" w:line="240" w:lineRule="auto"/>
        <w:ind w:left="720" w:firstLine="720"/>
        <w:rPr>
          <w:rFonts w:ascii="Times New Roman" w:hAnsi="Times New Roman" w:cs="Times New Roman"/>
        </w:rPr>
      </w:pPr>
      <w:r w:rsidRPr="00722B08">
        <w:rPr>
          <w:rFonts w:ascii="Times New Roman" w:hAnsi="Times New Roman" w:cs="Times New Roman"/>
        </w:rPr>
        <w:t>No additional items were added to the agenda. The agenda was approved</w:t>
      </w:r>
      <w:r>
        <w:rPr>
          <w:rFonts w:ascii="Times New Roman" w:hAnsi="Times New Roman" w:cs="Times New Roman"/>
        </w:rPr>
        <w:t xml:space="preserve"> unanimously</w:t>
      </w:r>
      <w:r w:rsidRPr="00722B08">
        <w:rPr>
          <w:rFonts w:ascii="Times New Roman" w:hAnsi="Times New Roman" w:cs="Times New Roman"/>
        </w:rPr>
        <w:t>.</w:t>
      </w:r>
      <w:r w:rsidR="00CE7804" w:rsidRPr="00722B08">
        <w:rPr>
          <w:rFonts w:ascii="Times New Roman" w:hAnsi="Times New Roman" w:cs="Times New Roman"/>
        </w:rPr>
        <w:tab/>
      </w:r>
      <w:r w:rsidR="004D6FC7" w:rsidRPr="00722B08">
        <w:rPr>
          <w:rFonts w:ascii="Times New Roman" w:hAnsi="Times New Roman" w:cs="Times New Roman"/>
        </w:rPr>
        <w:tab/>
      </w:r>
      <w:r w:rsidR="004D6FC7" w:rsidRPr="00722B08">
        <w:rPr>
          <w:rFonts w:ascii="Times New Roman" w:hAnsi="Times New Roman" w:cs="Times New Roman"/>
        </w:rPr>
        <w:tab/>
      </w:r>
      <w:r w:rsidR="00CE7804" w:rsidRPr="00722B08">
        <w:rPr>
          <w:rFonts w:ascii="Times New Roman" w:hAnsi="Times New Roman" w:cs="Times New Roman"/>
        </w:rPr>
        <w:tab/>
      </w:r>
      <w:r w:rsidR="00CE7804" w:rsidRPr="00722B08">
        <w:rPr>
          <w:rFonts w:ascii="Times New Roman" w:hAnsi="Times New Roman" w:cs="Times New Roman"/>
        </w:rPr>
        <w:tab/>
      </w:r>
      <w:r w:rsidR="00490FBF" w:rsidRPr="00722B08">
        <w:rPr>
          <w:rFonts w:ascii="Times New Roman" w:hAnsi="Times New Roman" w:cs="Times New Roman"/>
        </w:rPr>
        <w:t xml:space="preserve">  </w:t>
      </w:r>
    </w:p>
    <w:p w14:paraId="2D150984" w14:textId="05AAB29E" w:rsidR="00722B08" w:rsidRPr="00CD04C4" w:rsidRDefault="00722B08" w:rsidP="00722B08">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#1 To Approve the Agenda (</w:t>
      </w:r>
      <w:r>
        <w:rPr>
          <w:rFonts w:ascii="Times New Roman" w:hAnsi="Times New Roman" w:cs="Times New Roman"/>
          <w:b/>
          <w:color w:val="000000"/>
          <w:sz w:val="24"/>
          <w:szCs w:val="24"/>
        </w:rPr>
        <w:t>USNC/CAPCC 349B</w:t>
      </w:r>
      <w:r w:rsidRPr="00CD04C4">
        <w:rPr>
          <w:rFonts w:ascii="Times New Roman" w:hAnsi="Times New Roman" w:cs="Times New Roman"/>
          <w:b/>
          <w:bCs/>
          <w:color w:val="000000"/>
          <w:sz w:val="24"/>
          <w:szCs w:val="24"/>
        </w:rPr>
        <w:t>)</w:t>
      </w:r>
    </w:p>
    <w:p w14:paraId="1B1AD7A9" w14:textId="77777777" w:rsidR="00722B08" w:rsidRPr="00CD04C4" w:rsidRDefault="00722B08" w:rsidP="00722B08">
      <w:pPr>
        <w:spacing w:after="0" w:line="240" w:lineRule="auto"/>
        <w:jc w:val="center"/>
        <w:rPr>
          <w:rFonts w:ascii="Times New Roman" w:hAnsi="Times New Roman" w:cs="Times New Roman"/>
          <w:b/>
          <w:bCs/>
          <w:sz w:val="24"/>
          <w:szCs w:val="24"/>
        </w:rPr>
      </w:pPr>
    </w:p>
    <w:p w14:paraId="6FD0258A" w14:textId="77777777" w:rsidR="00722B08" w:rsidRPr="00CD04C4" w:rsidRDefault="00722B08" w:rsidP="00722B08">
      <w:pPr>
        <w:spacing w:after="0" w:line="240" w:lineRule="auto"/>
        <w:ind w:firstLine="720"/>
        <w:jc w:val="center"/>
        <w:rPr>
          <w:rFonts w:ascii="Times New Roman" w:hAnsi="Times New Roman" w:cs="Times New Roman"/>
          <w:b/>
          <w:bCs/>
          <w:sz w:val="24"/>
          <w:szCs w:val="24"/>
        </w:rPr>
      </w:pPr>
      <w:r w:rsidRPr="00CD04C4">
        <w:rPr>
          <w:rFonts w:ascii="Times New Roman" w:hAnsi="Times New Roman" w:cs="Times New Roman"/>
          <w:b/>
          <w:bCs/>
          <w:sz w:val="24"/>
          <w:szCs w:val="24"/>
        </w:rPr>
        <w:t>(This motion was approved unanimously)</w:t>
      </w:r>
    </w:p>
    <w:p w14:paraId="1516770A" w14:textId="03205FC4" w:rsidR="000F302E" w:rsidRDefault="000F302E" w:rsidP="00722B08">
      <w:pPr>
        <w:spacing w:after="0" w:line="240" w:lineRule="auto"/>
        <w:rPr>
          <w:rFonts w:ascii="Times New Roman" w:hAnsi="Times New Roman" w:cs="Times New Roman"/>
        </w:rPr>
      </w:pPr>
    </w:p>
    <w:p w14:paraId="19E18A0F" w14:textId="588D4A8A" w:rsidR="00D4245E" w:rsidRDefault="00AD3026" w:rsidP="000F302E">
      <w:pPr>
        <w:spacing w:after="0" w:line="240" w:lineRule="auto"/>
        <w:ind w:firstLine="720"/>
        <w:rPr>
          <w:rFonts w:ascii="Times New Roman" w:hAnsi="Times New Roman" w:cs="Times New Roman"/>
          <w:b/>
        </w:rPr>
      </w:pPr>
      <w:r>
        <w:rPr>
          <w:rFonts w:ascii="Times New Roman" w:hAnsi="Times New Roman" w:cs="Times New Roman"/>
          <w:b/>
        </w:rPr>
        <w:t>1.2</w:t>
      </w:r>
      <w:r w:rsidR="00BF5A30" w:rsidRPr="003B7B68">
        <w:rPr>
          <w:rFonts w:ascii="Times New Roman" w:hAnsi="Times New Roman" w:cs="Times New Roman"/>
          <w:b/>
        </w:rPr>
        <w:t>.1</w:t>
      </w:r>
      <w:r w:rsidR="000F302E">
        <w:rPr>
          <w:rFonts w:ascii="Times New Roman" w:hAnsi="Times New Roman" w:cs="Times New Roman"/>
          <w:b/>
        </w:rPr>
        <w:tab/>
      </w:r>
      <w:r w:rsidR="00BF5A30" w:rsidRPr="003B7B68">
        <w:rPr>
          <w:rFonts w:ascii="Times New Roman" w:hAnsi="Times New Roman" w:cs="Times New Roman"/>
          <w:b/>
        </w:rPr>
        <w:t>Approval of Consent Agenda</w:t>
      </w:r>
      <w:r w:rsidR="000D20A9" w:rsidRPr="003B7B68">
        <w:rPr>
          <w:rFonts w:ascii="Times New Roman" w:hAnsi="Times New Roman" w:cs="Times New Roman"/>
          <w:b/>
        </w:rPr>
        <w:t xml:space="preserve"> </w:t>
      </w:r>
      <w:r w:rsidR="000D20A9" w:rsidRPr="003B7B68">
        <w:rPr>
          <w:rFonts w:ascii="Times New Roman" w:hAnsi="Times New Roman" w:cs="Times New Roman"/>
          <w:b/>
        </w:rPr>
        <w:tab/>
        <w:t xml:space="preserve"> </w:t>
      </w:r>
      <w:r w:rsidR="003660D4">
        <w:rPr>
          <w:rFonts w:ascii="Times New Roman" w:hAnsi="Times New Roman" w:cs="Times New Roman"/>
          <w:b/>
        </w:rPr>
        <w:tab/>
      </w:r>
      <w:r w:rsidR="003660D4">
        <w:rPr>
          <w:rFonts w:ascii="Times New Roman" w:hAnsi="Times New Roman" w:cs="Times New Roman"/>
          <w:b/>
        </w:rPr>
        <w:tab/>
      </w:r>
      <w:r w:rsidR="003660D4">
        <w:rPr>
          <w:rFonts w:ascii="Times New Roman" w:hAnsi="Times New Roman" w:cs="Times New Roman"/>
          <w:b/>
        </w:rPr>
        <w:tab/>
      </w:r>
      <w:r w:rsidR="003660D4">
        <w:rPr>
          <w:rFonts w:ascii="Times New Roman" w:hAnsi="Times New Roman" w:cs="Times New Roman"/>
          <w:b/>
        </w:rPr>
        <w:tab/>
      </w:r>
      <w:r w:rsidR="00F10554" w:rsidRPr="00F10554">
        <w:rPr>
          <w:rFonts w:ascii="Times New Roman" w:hAnsi="Times New Roman" w:cs="Times New Roman"/>
          <w:b/>
          <w:color w:val="4BACC6" w:themeColor="accent5"/>
        </w:rPr>
        <w:t xml:space="preserve"> </w:t>
      </w:r>
    </w:p>
    <w:p w14:paraId="78E03226" w14:textId="77777777" w:rsidR="00F10554" w:rsidRPr="003B7B68" w:rsidRDefault="00F10554" w:rsidP="000F302E">
      <w:pPr>
        <w:spacing w:after="0" w:line="240" w:lineRule="auto"/>
        <w:ind w:firstLine="720"/>
        <w:rPr>
          <w:rFonts w:ascii="Times New Roman" w:hAnsi="Times New Roman" w:cs="Times New Roman"/>
          <w:b/>
        </w:rPr>
      </w:pPr>
    </w:p>
    <w:p w14:paraId="7C7A299A" w14:textId="51D8DB7A" w:rsidR="00DB08A9" w:rsidRDefault="00D4245E" w:rsidP="00DB08A9">
      <w:pPr>
        <w:tabs>
          <w:tab w:val="left" w:pos="1440"/>
          <w:tab w:val="left" w:pos="7200"/>
        </w:tabs>
        <w:spacing w:after="0"/>
        <w:ind w:left="450"/>
        <w:rPr>
          <w:rFonts w:ascii="Times New Roman" w:hAnsi="Times New Roman" w:cs="Times New Roman"/>
        </w:rPr>
      </w:pPr>
      <w:r w:rsidRPr="003B7B68">
        <w:rPr>
          <w:rFonts w:ascii="Times New Roman" w:hAnsi="Times New Roman" w:cs="Times New Roman"/>
          <w:b/>
        </w:rPr>
        <w:tab/>
      </w:r>
      <w:r w:rsidR="00BF5A30" w:rsidRPr="003B7B68">
        <w:rPr>
          <w:rFonts w:ascii="Times New Roman" w:hAnsi="Times New Roman" w:cs="Times New Roman"/>
        </w:rPr>
        <w:t>(a)</w:t>
      </w:r>
      <w:r w:rsidR="008142D7" w:rsidRPr="003B7B68">
        <w:rPr>
          <w:rFonts w:ascii="Times New Roman" w:hAnsi="Times New Roman" w:cs="Times New Roman"/>
          <w:b/>
        </w:rPr>
        <w:t xml:space="preserve">    </w:t>
      </w:r>
      <w:r w:rsidR="00311C9A" w:rsidRPr="003B7B68">
        <w:rPr>
          <w:rFonts w:ascii="Times New Roman" w:hAnsi="Times New Roman" w:cs="Times New Roman"/>
          <w:b/>
        </w:rPr>
        <w:t xml:space="preserve">Approval of the </w:t>
      </w:r>
      <w:r w:rsidR="001675D5">
        <w:rPr>
          <w:rFonts w:ascii="Times New Roman" w:hAnsi="Times New Roman" w:cs="Times New Roman"/>
          <w:b/>
        </w:rPr>
        <w:t xml:space="preserve">Meeting </w:t>
      </w:r>
      <w:r w:rsidR="00311C9A" w:rsidRPr="003B7B68">
        <w:rPr>
          <w:rFonts w:ascii="Times New Roman" w:hAnsi="Times New Roman" w:cs="Times New Roman"/>
          <w:b/>
        </w:rPr>
        <w:t>Minutes</w:t>
      </w:r>
      <w:r w:rsidR="001675D5">
        <w:rPr>
          <w:rFonts w:ascii="Times New Roman" w:hAnsi="Times New Roman" w:cs="Times New Roman"/>
        </w:rPr>
        <w:t xml:space="preserve"> –</w:t>
      </w:r>
      <w:r w:rsidR="000247E5">
        <w:rPr>
          <w:rFonts w:ascii="Times New Roman" w:hAnsi="Times New Roman" w:cs="Times New Roman"/>
        </w:rPr>
        <w:t xml:space="preserve"> </w:t>
      </w:r>
      <w:r w:rsidR="00ED0099">
        <w:rPr>
          <w:rFonts w:ascii="Times New Roman" w:hAnsi="Times New Roman" w:cs="Times New Roman"/>
        </w:rPr>
        <w:t xml:space="preserve"> </w:t>
      </w:r>
      <w:r w:rsidR="004D6FC7">
        <w:rPr>
          <w:rFonts w:ascii="Times New Roman" w:hAnsi="Times New Roman" w:cs="Times New Roman"/>
        </w:rPr>
        <w:tab/>
      </w:r>
      <w:r w:rsidR="00CE7804">
        <w:rPr>
          <w:rFonts w:ascii="Times New Roman" w:hAnsi="Times New Roman" w:cs="Times New Roman"/>
        </w:rPr>
        <w:tab/>
      </w:r>
      <w:r w:rsidR="009A55E3" w:rsidRPr="003B7B68">
        <w:rPr>
          <w:rFonts w:ascii="Times New Roman" w:hAnsi="Times New Roman" w:cs="Times New Roman"/>
        </w:rPr>
        <w:br/>
      </w:r>
      <w:r w:rsidR="00E2492E" w:rsidRPr="003B7B68">
        <w:rPr>
          <w:rFonts w:ascii="Times New Roman" w:hAnsi="Times New Roman" w:cs="Times New Roman"/>
        </w:rPr>
        <w:tab/>
      </w:r>
      <w:r w:rsidR="007E4B7C" w:rsidRPr="003B7B68">
        <w:rPr>
          <w:rFonts w:ascii="Times New Roman" w:hAnsi="Times New Roman" w:cs="Times New Roman"/>
        </w:rPr>
        <w:t xml:space="preserve">       </w:t>
      </w:r>
      <w:r w:rsidR="00077424">
        <w:rPr>
          <w:rFonts w:ascii="Times New Roman" w:hAnsi="Times New Roman" w:cs="Times New Roman"/>
        </w:rPr>
        <w:t>10</w:t>
      </w:r>
      <w:r w:rsidR="0017664E">
        <w:rPr>
          <w:rFonts w:ascii="Times New Roman" w:hAnsi="Times New Roman" w:cs="Times New Roman"/>
        </w:rPr>
        <w:t xml:space="preserve"> May</w:t>
      </w:r>
      <w:r w:rsidR="00662088">
        <w:rPr>
          <w:rFonts w:ascii="Times New Roman" w:hAnsi="Times New Roman" w:cs="Times New Roman"/>
        </w:rPr>
        <w:t xml:space="preserve"> 2022</w:t>
      </w:r>
      <w:r w:rsidR="00DB08A9">
        <w:rPr>
          <w:rFonts w:ascii="Times New Roman" w:hAnsi="Times New Roman" w:cs="Times New Roman"/>
        </w:rPr>
        <w:t xml:space="preserve"> Meeting</w:t>
      </w:r>
      <w:r w:rsidR="005D3F15">
        <w:rPr>
          <w:rFonts w:ascii="Times New Roman" w:hAnsi="Times New Roman" w:cs="Times New Roman"/>
        </w:rPr>
        <w:t xml:space="preserve"> in Fremont, CA</w:t>
      </w:r>
    </w:p>
    <w:p w14:paraId="2314CB85" w14:textId="13FE57A1" w:rsidR="00722B08" w:rsidRDefault="00722B08" w:rsidP="00DB08A9">
      <w:pPr>
        <w:tabs>
          <w:tab w:val="left" w:pos="1440"/>
          <w:tab w:val="left" w:pos="7200"/>
        </w:tabs>
        <w:spacing w:after="0"/>
        <w:ind w:left="450"/>
        <w:rPr>
          <w:rFonts w:ascii="Times New Roman" w:hAnsi="Times New Roman" w:cs="Times New Roman"/>
        </w:rPr>
      </w:pPr>
    </w:p>
    <w:p w14:paraId="1F74751C" w14:textId="6C3E6842" w:rsidR="00722B08" w:rsidRDefault="00722B08" w:rsidP="00722B08">
      <w:pPr>
        <w:tabs>
          <w:tab w:val="left" w:pos="1440"/>
          <w:tab w:val="left" w:pos="7200"/>
        </w:tabs>
        <w:spacing w:after="0"/>
        <w:ind w:left="1440"/>
        <w:rPr>
          <w:rFonts w:ascii="Times New Roman" w:hAnsi="Times New Roman" w:cs="Times New Roman"/>
        </w:rPr>
      </w:pPr>
      <w:r>
        <w:rPr>
          <w:rFonts w:ascii="Times New Roman" w:hAnsi="Times New Roman" w:cs="Times New Roman"/>
        </w:rPr>
        <w:t xml:space="preserve">Mr. Duffy reviewed the consent agenda, including the CAPCC Minutes from the meeting on 10 May 2022. It was moved and seconded. </w:t>
      </w:r>
    </w:p>
    <w:p w14:paraId="75A69FA1" w14:textId="1804A5A5" w:rsidR="00722B08" w:rsidRDefault="00722B08" w:rsidP="00DB08A9">
      <w:pPr>
        <w:tabs>
          <w:tab w:val="left" w:pos="1440"/>
          <w:tab w:val="left" w:pos="7200"/>
        </w:tabs>
        <w:spacing w:after="0"/>
        <w:ind w:left="450"/>
        <w:rPr>
          <w:rFonts w:ascii="Times New Roman" w:hAnsi="Times New Roman" w:cs="Times New Roman"/>
        </w:rPr>
      </w:pPr>
    </w:p>
    <w:p w14:paraId="3903EE09" w14:textId="655E2A5D" w:rsidR="00722B08" w:rsidRPr="00CD04C4" w:rsidRDefault="00722B08" w:rsidP="00722B08">
      <w:pPr>
        <w:autoSpaceDE w:val="0"/>
        <w:autoSpaceDN w:val="0"/>
        <w:adjustRightInd w:val="0"/>
        <w:spacing w:after="0" w:line="240" w:lineRule="auto"/>
        <w:ind w:left="1440"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#2 To App</w:t>
      </w:r>
      <w:r>
        <w:rPr>
          <w:rFonts w:ascii="Times New Roman" w:hAnsi="Times New Roman" w:cs="Times New Roman"/>
          <w:b/>
          <w:bCs/>
          <w:color w:val="000000"/>
          <w:sz w:val="24"/>
          <w:szCs w:val="24"/>
        </w:rPr>
        <w:t>rove the Minutes (USNC/CAPCC 348</w:t>
      </w:r>
      <w:r w:rsidRPr="00CD04C4">
        <w:rPr>
          <w:rFonts w:ascii="Times New Roman" w:hAnsi="Times New Roman" w:cs="Times New Roman"/>
          <w:b/>
          <w:bCs/>
          <w:color w:val="000000"/>
          <w:sz w:val="24"/>
          <w:szCs w:val="24"/>
        </w:rPr>
        <w:t xml:space="preserve">) from the </w:t>
      </w:r>
      <w:r>
        <w:rPr>
          <w:rFonts w:ascii="Times New Roman" w:hAnsi="Times New Roman" w:cs="Times New Roman"/>
          <w:b/>
          <w:bCs/>
          <w:color w:val="000000"/>
          <w:sz w:val="24"/>
          <w:szCs w:val="24"/>
        </w:rPr>
        <w:t>CAPCC Meeting held on 10 May</w:t>
      </w:r>
      <w:r w:rsidRPr="00CD04C4">
        <w:rPr>
          <w:rFonts w:ascii="Times New Roman" w:hAnsi="Times New Roman" w:cs="Times New Roman"/>
          <w:b/>
          <w:bCs/>
          <w:color w:val="000000"/>
          <w:sz w:val="24"/>
          <w:szCs w:val="24"/>
        </w:rPr>
        <w:t xml:space="preserve"> 2022 </w:t>
      </w:r>
    </w:p>
    <w:p w14:paraId="66CF92B4" w14:textId="77777777" w:rsidR="00722B08" w:rsidRPr="00CD04C4" w:rsidRDefault="00722B08" w:rsidP="00722B08">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 xml:space="preserve"> </w:t>
      </w:r>
      <w:r w:rsidRPr="00CD04C4">
        <w:rPr>
          <w:rFonts w:ascii="Times New Roman" w:hAnsi="Times New Roman" w:cs="Times New Roman"/>
          <w:b/>
          <w:bCs/>
          <w:color w:val="000000"/>
          <w:sz w:val="24"/>
          <w:szCs w:val="24"/>
        </w:rPr>
        <w:tab/>
      </w:r>
    </w:p>
    <w:p w14:paraId="05537161" w14:textId="6BA1FD14" w:rsidR="00722B08" w:rsidRPr="00722B08" w:rsidRDefault="00722B08" w:rsidP="00722B08">
      <w:pPr>
        <w:spacing w:after="0" w:line="240" w:lineRule="auto"/>
        <w:ind w:left="2880" w:firstLine="720"/>
        <w:rPr>
          <w:rFonts w:ascii="Times New Roman" w:hAnsi="Times New Roman" w:cs="Times New Roman"/>
          <w:b/>
          <w:bCs/>
          <w:color w:val="000000"/>
          <w:sz w:val="24"/>
          <w:szCs w:val="24"/>
        </w:rPr>
      </w:pPr>
      <w:r w:rsidRPr="00CD04C4">
        <w:rPr>
          <w:rFonts w:ascii="Times New Roman" w:hAnsi="Times New Roman" w:cs="Times New Roman"/>
          <w:b/>
          <w:bCs/>
          <w:color w:val="000000"/>
          <w:sz w:val="24"/>
          <w:szCs w:val="24"/>
        </w:rPr>
        <w:t>(This motion was approved unanimously)</w:t>
      </w:r>
    </w:p>
    <w:p w14:paraId="68153117" w14:textId="77777777" w:rsidR="003B5069" w:rsidRDefault="003B5069" w:rsidP="006E7901">
      <w:pPr>
        <w:tabs>
          <w:tab w:val="left" w:pos="1440"/>
          <w:tab w:val="left" w:pos="6930"/>
        </w:tabs>
        <w:spacing w:after="0"/>
        <w:ind w:left="720"/>
        <w:rPr>
          <w:rFonts w:ascii="Times New Roman" w:hAnsi="Times New Roman" w:cs="Times New Roman"/>
          <w:b/>
        </w:rPr>
      </w:pPr>
    </w:p>
    <w:p w14:paraId="54DF1DEE" w14:textId="2FB5AF5C" w:rsidR="00BF5A30" w:rsidRPr="003B7B68" w:rsidRDefault="003F506E" w:rsidP="006E7901">
      <w:pPr>
        <w:tabs>
          <w:tab w:val="left" w:pos="1440"/>
          <w:tab w:val="left" w:pos="6930"/>
        </w:tabs>
        <w:spacing w:after="0"/>
        <w:ind w:left="720"/>
        <w:rPr>
          <w:rFonts w:ascii="Times New Roman" w:hAnsi="Times New Roman" w:cs="Times New Roman"/>
        </w:rPr>
      </w:pPr>
      <w:r w:rsidRPr="003B7B68">
        <w:rPr>
          <w:rFonts w:ascii="Times New Roman" w:hAnsi="Times New Roman" w:cs="Times New Roman"/>
          <w:b/>
        </w:rPr>
        <w:tab/>
      </w:r>
      <w:r w:rsidR="000D20A9" w:rsidRPr="003B7B68">
        <w:rPr>
          <w:rFonts w:ascii="Times New Roman" w:hAnsi="Times New Roman" w:cs="Times New Roman"/>
        </w:rPr>
        <w:t xml:space="preserve">                                                    </w:t>
      </w:r>
    </w:p>
    <w:p w14:paraId="0E8C0403" w14:textId="77777777" w:rsidR="00EE3F17" w:rsidRDefault="00311C9A" w:rsidP="004D020D">
      <w:pPr>
        <w:spacing w:after="0" w:line="240" w:lineRule="auto"/>
        <w:rPr>
          <w:rFonts w:ascii="Times New Roman" w:hAnsi="Times New Roman" w:cs="Times New Roman"/>
          <w:b/>
          <w:u w:val="single"/>
        </w:rPr>
      </w:pPr>
      <w:r w:rsidRPr="003B7B68">
        <w:rPr>
          <w:rFonts w:ascii="Times New Roman" w:hAnsi="Times New Roman" w:cs="Times New Roman"/>
          <w:b/>
          <w:u w:val="single"/>
        </w:rPr>
        <w:t>Section 2 – Outstanding Action Items</w:t>
      </w:r>
    </w:p>
    <w:p w14:paraId="4C7FA172" w14:textId="0A3BB154" w:rsidR="00BB5E00" w:rsidRDefault="00CE7804" w:rsidP="00EC1C0B">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sidR="006D4C2C">
        <w:rPr>
          <w:rFonts w:ascii="Times New Roman" w:hAnsi="Times New Roman" w:cs="Times New Roman"/>
          <w:b/>
        </w:rPr>
        <w:tab/>
      </w:r>
      <w:r w:rsidR="006D4C2C">
        <w:rPr>
          <w:rFonts w:ascii="Times New Roman" w:hAnsi="Times New Roman" w:cs="Times New Roman"/>
          <w:b/>
        </w:rPr>
        <w:tab/>
      </w:r>
      <w:r w:rsidR="006D4C2C">
        <w:rPr>
          <w:rFonts w:ascii="Times New Roman" w:hAnsi="Times New Roman" w:cs="Times New Roman"/>
        </w:rPr>
        <w:t xml:space="preserve">     </w:t>
      </w:r>
    </w:p>
    <w:p w14:paraId="67DCD69F" w14:textId="40826C72" w:rsidR="00FF34B1" w:rsidRDefault="00FF34B1" w:rsidP="00FF34B1">
      <w:pPr>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Ms. Megan Pahl</w:t>
      </w:r>
      <w:r w:rsidRPr="00477A0F">
        <w:rPr>
          <w:rFonts w:ascii="Times New Roman" w:eastAsia="Times New Roman" w:hAnsi="Times New Roman" w:cs="Times New Roman"/>
        </w:rPr>
        <w:t xml:space="preserve"> reviewed the outstanding action items from the previous meeting.</w:t>
      </w:r>
    </w:p>
    <w:p w14:paraId="1E2277F7" w14:textId="77777777" w:rsidR="00FF34B1" w:rsidRDefault="00FF34B1" w:rsidP="00FF34B1">
      <w:pPr>
        <w:spacing w:after="0" w:line="240" w:lineRule="auto"/>
        <w:ind w:firstLine="270"/>
        <w:rPr>
          <w:rFonts w:ascii="Times New Roman" w:eastAsia="Times New Roman" w:hAnsi="Times New Roman" w:cs="Times New Roman"/>
        </w:rPr>
      </w:pPr>
    </w:p>
    <w:p w14:paraId="2B610F48" w14:textId="77777777" w:rsidR="00FF34B1" w:rsidRPr="00477A0F" w:rsidRDefault="00FF34B1" w:rsidP="00FF34B1">
      <w:pPr>
        <w:spacing w:after="0" w:line="240" w:lineRule="auto"/>
        <w:ind w:left="270"/>
        <w:rPr>
          <w:rFonts w:ascii="Times New Roman" w:eastAsia="Times New Roman" w:hAnsi="Times New Roman" w:cs="Times New Roman"/>
        </w:rPr>
      </w:pPr>
      <w:r>
        <w:rPr>
          <w:rFonts w:ascii="Times New Roman" w:eastAsia="Times New Roman" w:hAnsi="Times New Roman" w:cs="Times New Roman"/>
        </w:rPr>
        <w:t>It was suggested that additional columns are included in the USNC policy committee resolutions spreadsheet to provide greater details on each item.</w:t>
      </w:r>
    </w:p>
    <w:p w14:paraId="6E3E2637" w14:textId="77777777" w:rsidR="00AD3026" w:rsidRPr="00AD3026" w:rsidRDefault="00AD3026" w:rsidP="00AD3026">
      <w:pPr>
        <w:spacing w:after="0" w:line="240" w:lineRule="auto"/>
        <w:rPr>
          <w:rFonts w:ascii="Times New Roman" w:hAnsi="Times New Roman" w:cs="Times New Roman"/>
        </w:rPr>
      </w:pPr>
    </w:p>
    <w:p w14:paraId="6DCE615A" w14:textId="564861A7" w:rsidR="00FF34B1" w:rsidRDefault="00C8545F" w:rsidP="00FF34B1">
      <w:pPr>
        <w:tabs>
          <w:tab w:val="left" w:pos="1080"/>
        </w:tabs>
        <w:spacing w:after="0" w:line="240" w:lineRule="auto"/>
        <w:ind w:left="360"/>
        <w:rPr>
          <w:rFonts w:ascii="Times New Roman" w:hAnsi="Times New Roman" w:cs="Times New Roman"/>
        </w:rPr>
      </w:pPr>
      <w:r>
        <w:rPr>
          <w:rFonts w:ascii="Times New Roman" w:hAnsi="Times New Roman" w:cs="Times New Roman"/>
          <w:b/>
        </w:rPr>
        <w:t>ACTION ITEM #2022 – 5 – 1 -</w:t>
      </w:r>
      <w:r w:rsidR="00AD3026" w:rsidRPr="00FF34B1">
        <w:rPr>
          <w:rFonts w:ascii="Times New Roman" w:hAnsi="Times New Roman" w:cs="Times New Roman"/>
        </w:rPr>
        <w:t xml:space="preserve"> Add to all bilateral agendas – use of non-IEC and non-ISO standards and associated IECEE proposal.</w:t>
      </w:r>
    </w:p>
    <w:p w14:paraId="3B1AA589" w14:textId="4CDA4D25" w:rsidR="00AD3026" w:rsidRPr="00FF34B1" w:rsidRDefault="00AD3026" w:rsidP="00FF34B1">
      <w:pPr>
        <w:tabs>
          <w:tab w:val="left" w:pos="1080"/>
        </w:tabs>
        <w:spacing w:after="0" w:line="240" w:lineRule="auto"/>
        <w:ind w:left="360"/>
        <w:rPr>
          <w:rFonts w:ascii="Times New Roman" w:hAnsi="Times New Roman" w:cs="Times New Roman"/>
        </w:rPr>
      </w:pPr>
      <w:r w:rsidRPr="00FF34B1">
        <w:rPr>
          <w:rFonts w:ascii="Times New Roman" w:hAnsi="Times New Roman" w:cs="Times New Roman"/>
          <w:b/>
        </w:rPr>
        <w:t xml:space="preserve">STATUS: </w:t>
      </w:r>
      <w:r w:rsidR="00494D95" w:rsidRPr="00FF34B1">
        <w:rPr>
          <w:rFonts w:ascii="Times New Roman" w:hAnsi="Times New Roman" w:cs="Times New Roman"/>
          <w:b/>
        </w:rPr>
        <w:t>Competed.</w:t>
      </w:r>
      <w:r w:rsidR="00494D95" w:rsidRPr="00FF34B1">
        <w:rPr>
          <w:rFonts w:ascii="Times New Roman" w:hAnsi="Times New Roman" w:cs="Times New Roman"/>
        </w:rPr>
        <w:t xml:space="preserve"> </w:t>
      </w:r>
    </w:p>
    <w:p w14:paraId="78E93397" w14:textId="77777777" w:rsidR="00AD3026" w:rsidRPr="00AD3026" w:rsidRDefault="00AD3026" w:rsidP="00AD3026">
      <w:pPr>
        <w:spacing w:after="0" w:line="240" w:lineRule="auto"/>
        <w:rPr>
          <w:rFonts w:ascii="Times New Roman" w:hAnsi="Times New Roman" w:cs="Times New Roman"/>
        </w:rPr>
      </w:pPr>
    </w:p>
    <w:p w14:paraId="164F6279" w14:textId="251E0BF7" w:rsidR="00FF34B1" w:rsidRDefault="00C8545F" w:rsidP="00FF34B1">
      <w:pPr>
        <w:spacing w:after="0" w:line="240" w:lineRule="auto"/>
        <w:ind w:left="360"/>
        <w:rPr>
          <w:rFonts w:ascii="Times New Roman" w:hAnsi="Times New Roman" w:cs="Times New Roman"/>
        </w:rPr>
      </w:pPr>
      <w:r>
        <w:rPr>
          <w:rFonts w:ascii="Times New Roman" w:hAnsi="Times New Roman" w:cs="Times New Roman"/>
          <w:b/>
        </w:rPr>
        <w:t>ACTION ITEM #2022 – 5 – 2 -</w:t>
      </w:r>
      <w:r w:rsidRPr="00FF34B1">
        <w:rPr>
          <w:rFonts w:ascii="Times New Roman" w:hAnsi="Times New Roman" w:cs="Times New Roman"/>
        </w:rPr>
        <w:t xml:space="preserve"> </w:t>
      </w:r>
      <w:r w:rsidR="00AD3026" w:rsidRPr="00FF34B1">
        <w:rPr>
          <w:rFonts w:ascii="Times New Roman" w:hAnsi="Times New Roman" w:cs="Times New Roman"/>
        </w:rPr>
        <w:t xml:space="preserve">USNC Staff to add the financial contributions </w:t>
      </w:r>
      <w:r w:rsidR="00707C47">
        <w:rPr>
          <w:rFonts w:ascii="Times New Roman" w:hAnsi="Times New Roman" w:cs="Times New Roman"/>
        </w:rPr>
        <w:t xml:space="preserve">to the Global Impact Fund </w:t>
      </w:r>
      <w:r w:rsidR="00AD3026" w:rsidRPr="00FF34B1">
        <w:rPr>
          <w:rFonts w:ascii="Times New Roman" w:hAnsi="Times New Roman" w:cs="Times New Roman"/>
        </w:rPr>
        <w:t>by the IEC CA Systems issue to the USNC bilateral meeting agendas.</w:t>
      </w:r>
    </w:p>
    <w:p w14:paraId="70306977" w14:textId="4F4E9FA5" w:rsidR="00494D95" w:rsidRPr="00FF34B1" w:rsidRDefault="00494D95" w:rsidP="00FF34B1">
      <w:pPr>
        <w:spacing w:after="0" w:line="240" w:lineRule="auto"/>
        <w:ind w:left="360"/>
        <w:rPr>
          <w:rFonts w:ascii="Times New Roman" w:hAnsi="Times New Roman" w:cs="Times New Roman"/>
        </w:rPr>
      </w:pPr>
      <w:r w:rsidRPr="00FF34B1">
        <w:rPr>
          <w:rFonts w:ascii="Times New Roman" w:hAnsi="Times New Roman" w:cs="Times New Roman"/>
          <w:b/>
        </w:rPr>
        <w:t>STATUS: Competed.</w:t>
      </w:r>
      <w:r w:rsidRPr="00FF34B1">
        <w:rPr>
          <w:rFonts w:ascii="Times New Roman" w:hAnsi="Times New Roman" w:cs="Times New Roman"/>
        </w:rPr>
        <w:t xml:space="preserve"> </w:t>
      </w:r>
    </w:p>
    <w:p w14:paraId="6698655A" w14:textId="2D0BF398" w:rsidR="00AD3026" w:rsidRPr="00AD3026" w:rsidRDefault="00AD3026" w:rsidP="00AD3026">
      <w:pPr>
        <w:pStyle w:val="ListParagraph"/>
        <w:spacing w:after="0" w:line="240" w:lineRule="auto"/>
        <w:ind w:left="0"/>
        <w:rPr>
          <w:rFonts w:ascii="Times New Roman" w:hAnsi="Times New Roman" w:cs="Times New Roman"/>
        </w:rPr>
      </w:pPr>
    </w:p>
    <w:p w14:paraId="2E78A1CB" w14:textId="22106621" w:rsidR="00FF34B1" w:rsidRDefault="00C8545F" w:rsidP="00FF34B1">
      <w:pPr>
        <w:spacing w:after="0" w:line="240" w:lineRule="auto"/>
        <w:ind w:left="360"/>
        <w:rPr>
          <w:rFonts w:ascii="Times New Roman" w:hAnsi="Times New Roman" w:cs="Times New Roman"/>
        </w:rPr>
      </w:pPr>
      <w:r>
        <w:rPr>
          <w:rFonts w:ascii="Times New Roman" w:hAnsi="Times New Roman" w:cs="Times New Roman"/>
          <w:b/>
        </w:rPr>
        <w:t>ACTION ITEM #2022 – 5 – 3 -</w:t>
      </w:r>
      <w:r w:rsidRPr="00FF34B1">
        <w:rPr>
          <w:rFonts w:ascii="Times New Roman" w:hAnsi="Times New Roman" w:cs="Times New Roman"/>
        </w:rPr>
        <w:t xml:space="preserve"> </w:t>
      </w:r>
      <w:r w:rsidR="00AD3026" w:rsidRPr="00FF34B1">
        <w:rPr>
          <w:rFonts w:ascii="Times New Roman" w:hAnsi="Times New Roman" w:cs="Times New Roman"/>
        </w:rPr>
        <w:t xml:space="preserve">Consider a September CAPCC agenda topic regarding vote by correspondence to discuss options for a collaborative way to have dialogues effectively. How to use the tools and how to encourage the process. </w:t>
      </w:r>
    </w:p>
    <w:p w14:paraId="23178F5F" w14:textId="72B896A8" w:rsidR="00AD3026" w:rsidRPr="00FF34B1" w:rsidRDefault="00AD3026" w:rsidP="00FF34B1">
      <w:pPr>
        <w:spacing w:after="0" w:line="240" w:lineRule="auto"/>
        <w:ind w:left="360"/>
        <w:rPr>
          <w:rFonts w:ascii="Times New Roman" w:hAnsi="Times New Roman" w:cs="Times New Roman"/>
        </w:rPr>
      </w:pPr>
      <w:r w:rsidRPr="00FF34B1">
        <w:rPr>
          <w:rFonts w:ascii="Times New Roman" w:hAnsi="Times New Roman" w:cs="Times New Roman"/>
          <w:b/>
        </w:rPr>
        <w:t>STATUS:</w:t>
      </w:r>
      <w:r w:rsidR="00494D95" w:rsidRPr="00FF34B1">
        <w:rPr>
          <w:rFonts w:ascii="Times New Roman" w:hAnsi="Times New Roman" w:cs="Times New Roman"/>
          <w:b/>
        </w:rPr>
        <w:t xml:space="preserve"> </w:t>
      </w:r>
      <w:r w:rsidR="008172A3" w:rsidRPr="00FF34B1">
        <w:rPr>
          <w:rFonts w:ascii="Times New Roman" w:hAnsi="Times New Roman" w:cs="Times New Roman"/>
          <w:b/>
        </w:rPr>
        <w:t>Ongoing</w:t>
      </w:r>
      <w:r w:rsidR="00807BDA" w:rsidRPr="00FF34B1">
        <w:rPr>
          <w:rFonts w:ascii="Times New Roman" w:hAnsi="Times New Roman" w:cs="Times New Roman"/>
          <w:b/>
        </w:rPr>
        <w:t>.</w:t>
      </w:r>
      <w:r w:rsidR="00807BDA" w:rsidRPr="00FF34B1">
        <w:rPr>
          <w:rFonts w:ascii="Times New Roman" w:hAnsi="Times New Roman" w:cs="Times New Roman"/>
        </w:rPr>
        <w:t xml:space="preserve"> This item was discussed by the IECEE CMC and within the CAB. CAB has assigned the item to CAB WG 11 for further consideration based on provided case studies of shortcoming in the current process.</w:t>
      </w:r>
      <w:r w:rsidR="00CD0A28" w:rsidRPr="00FF34B1">
        <w:rPr>
          <w:rFonts w:ascii="Times New Roman" w:hAnsi="Times New Roman" w:cs="Times New Roman"/>
        </w:rPr>
        <w:t xml:space="preserve"> This item will be discussed in Section 9 of today’s agenda.</w:t>
      </w:r>
      <w:r w:rsidR="00807BDA" w:rsidRPr="00FF34B1">
        <w:rPr>
          <w:rFonts w:ascii="Times New Roman" w:hAnsi="Times New Roman" w:cs="Times New Roman"/>
        </w:rPr>
        <w:t xml:space="preserve"> </w:t>
      </w:r>
    </w:p>
    <w:p w14:paraId="4938B2B9" w14:textId="77777777" w:rsidR="00AD3026" w:rsidRPr="00AD3026" w:rsidRDefault="00AD3026" w:rsidP="00AD3026">
      <w:pPr>
        <w:spacing w:after="0" w:line="240" w:lineRule="auto"/>
        <w:rPr>
          <w:rFonts w:ascii="Times New Roman" w:hAnsi="Times New Roman" w:cs="Times New Roman"/>
        </w:rPr>
      </w:pPr>
    </w:p>
    <w:p w14:paraId="4F56B662" w14:textId="6150F372" w:rsidR="00FF34B1" w:rsidRDefault="00C8545F" w:rsidP="00FF34B1">
      <w:pPr>
        <w:spacing w:after="0" w:line="240" w:lineRule="auto"/>
        <w:ind w:left="360"/>
        <w:rPr>
          <w:rFonts w:ascii="Times New Roman" w:hAnsi="Times New Roman" w:cs="Times New Roman"/>
        </w:rPr>
      </w:pPr>
      <w:r>
        <w:rPr>
          <w:rFonts w:ascii="Times New Roman" w:hAnsi="Times New Roman" w:cs="Times New Roman"/>
          <w:b/>
        </w:rPr>
        <w:t>ACTION ITEM #2022 – 5 – 4 -</w:t>
      </w:r>
      <w:r w:rsidRPr="00FF34B1">
        <w:rPr>
          <w:rFonts w:ascii="Times New Roman" w:hAnsi="Times New Roman" w:cs="Times New Roman"/>
        </w:rPr>
        <w:t xml:space="preserve"> </w:t>
      </w:r>
      <w:r w:rsidR="00AD3026" w:rsidRPr="00FF34B1">
        <w:rPr>
          <w:rFonts w:ascii="Times New Roman" w:hAnsi="Times New Roman" w:cs="Times New Roman"/>
        </w:rPr>
        <w:t>USNC/IECEx has developed disclaimer language to address the issue around certifications for organizations that are on the OFAC list. USNC/IECEx will share the sample disclaimer language to all USNC CA systems.</w:t>
      </w:r>
    </w:p>
    <w:p w14:paraId="119E97C8" w14:textId="2572D6B5" w:rsidR="00AD3026" w:rsidRDefault="00AD3026" w:rsidP="00FF34B1">
      <w:pPr>
        <w:spacing w:after="0" w:line="240" w:lineRule="auto"/>
        <w:ind w:left="360"/>
        <w:rPr>
          <w:rFonts w:ascii="Times New Roman" w:hAnsi="Times New Roman" w:cs="Times New Roman"/>
          <w:b/>
        </w:rPr>
      </w:pPr>
      <w:r w:rsidRPr="00FF34B1">
        <w:rPr>
          <w:rFonts w:ascii="Times New Roman" w:hAnsi="Times New Roman" w:cs="Times New Roman"/>
          <w:b/>
        </w:rPr>
        <w:t>STATUS: Completed</w:t>
      </w:r>
      <w:r w:rsidR="00C450CB" w:rsidRPr="00FF34B1">
        <w:rPr>
          <w:rFonts w:ascii="Times New Roman" w:hAnsi="Times New Roman" w:cs="Times New Roman"/>
          <w:b/>
        </w:rPr>
        <w:t>.</w:t>
      </w:r>
    </w:p>
    <w:p w14:paraId="41A39460" w14:textId="1A52D227" w:rsidR="00A07EB4" w:rsidRDefault="00A07EB4" w:rsidP="00FF34B1">
      <w:pPr>
        <w:spacing w:after="0" w:line="240" w:lineRule="auto"/>
        <w:ind w:left="360"/>
        <w:rPr>
          <w:rFonts w:ascii="Times New Roman" w:hAnsi="Times New Roman" w:cs="Times New Roman"/>
          <w:b/>
        </w:rPr>
      </w:pPr>
    </w:p>
    <w:p w14:paraId="7654D21E" w14:textId="101170A9" w:rsidR="00A07EB4" w:rsidRDefault="00A07EB4" w:rsidP="00FF34B1">
      <w:pPr>
        <w:spacing w:after="0" w:line="240" w:lineRule="auto"/>
        <w:ind w:left="360"/>
        <w:rPr>
          <w:rFonts w:ascii="Times New Roman" w:hAnsi="Times New Roman" w:cs="Times New Roman"/>
        </w:rPr>
      </w:pPr>
      <w:r>
        <w:rPr>
          <w:rFonts w:ascii="Times New Roman" w:hAnsi="Times New Roman" w:cs="Times New Roman"/>
        </w:rPr>
        <w:t xml:space="preserve">A CAPCC member noted that the IEC Board has discussed the Russia issue extensively, and that there are strong opinions on each side of the argument. </w:t>
      </w:r>
      <w:r w:rsidR="00773E8A">
        <w:rPr>
          <w:rFonts w:ascii="Times New Roman" w:hAnsi="Times New Roman" w:cs="Times New Roman"/>
        </w:rPr>
        <w:t>From the global IEC perspective, there were discussion</w:t>
      </w:r>
      <w:r w:rsidR="0078680E">
        <w:rPr>
          <w:rFonts w:ascii="Times New Roman" w:hAnsi="Times New Roman" w:cs="Times New Roman"/>
        </w:rPr>
        <w:t>s</w:t>
      </w:r>
      <w:r w:rsidR="00773E8A">
        <w:rPr>
          <w:rFonts w:ascii="Times New Roman" w:hAnsi="Times New Roman" w:cs="Times New Roman"/>
        </w:rPr>
        <w:t xml:space="preserve"> where Russia decided to withdraw from their leadership roles. Though not directly related to s</w:t>
      </w:r>
      <w:r w:rsidR="005A49CB">
        <w:rPr>
          <w:rFonts w:ascii="Times New Roman" w:hAnsi="Times New Roman" w:cs="Times New Roman"/>
        </w:rPr>
        <w:t>an</w:t>
      </w:r>
      <w:r w:rsidR="00773E8A">
        <w:rPr>
          <w:rFonts w:ascii="Times New Roman" w:hAnsi="Times New Roman" w:cs="Times New Roman"/>
        </w:rPr>
        <w:t xml:space="preserve">ctioned countries, CAPCC members requested the Bureau of Industry and Security Entity List be shared with them. U.S. can still participate in working groups with countries on the entity list. </w:t>
      </w:r>
      <w:r w:rsidR="00773E8A" w:rsidRPr="00773E8A">
        <w:rPr>
          <w:rFonts w:ascii="Times New Roman" w:hAnsi="Times New Roman" w:cs="Times New Roman"/>
          <w:b/>
        </w:rPr>
        <w:t>ACTION ITEM #1:</w:t>
      </w:r>
      <w:r w:rsidR="00773E8A">
        <w:rPr>
          <w:rFonts w:ascii="Times New Roman" w:hAnsi="Times New Roman" w:cs="Times New Roman"/>
        </w:rPr>
        <w:t xml:space="preserve"> USNC staff to share </w:t>
      </w:r>
      <w:hyperlink r:id="rId9" w:history="1">
        <w:r w:rsidR="00773E8A" w:rsidRPr="00773E8A">
          <w:rPr>
            <w:rStyle w:val="Hyperlink"/>
            <w:rFonts w:ascii="Times New Roman" w:hAnsi="Times New Roman" w:cs="Times New Roman"/>
          </w:rPr>
          <w:t>Bureau of Industry and Security Entity</w:t>
        </w:r>
      </w:hyperlink>
      <w:r w:rsidR="00773E8A">
        <w:rPr>
          <w:rFonts w:ascii="Times New Roman" w:hAnsi="Times New Roman" w:cs="Times New Roman"/>
        </w:rPr>
        <w:t xml:space="preserve"> List with USNC policy committee noting the ANSI deadline of November 8. </w:t>
      </w:r>
    </w:p>
    <w:p w14:paraId="271E34ED" w14:textId="77777777" w:rsidR="00AD3026" w:rsidRPr="00AD3026" w:rsidRDefault="00AD3026" w:rsidP="00AD3026">
      <w:pPr>
        <w:pStyle w:val="ListParagraph"/>
        <w:spacing w:after="0" w:line="240" w:lineRule="auto"/>
        <w:ind w:left="0"/>
        <w:rPr>
          <w:rFonts w:ascii="Times New Roman" w:hAnsi="Times New Roman" w:cs="Times New Roman"/>
        </w:rPr>
      </w:pPr>
    </w:p>
    <w:p w14:paraId="192F7D7F" w14:textId="34FFC5A3" w:rsidR="00FF34B1" w:rsidRDefault="00C8545F" w:rsidP="00FF34B1">
      <w:pPr>
        <w:spacing w:after="0" w:line="240" w:lineRule="auto"/>
        <w:ind w:left="360"/>
        <w:rPr>
          <w:rFonts w:ascii="Times New Roman" w:hAnsi="Times New Roman" w:cs="Times New Roman"/>
        </w:rPr>
      </w:pPr>
      <w:r>
        <w:rPr>
          <w:rFonts w:ascii="Times New Roman" w:hAnsi="Times New Roman" w:cs="Times New Roman"/>
          <w:b/>
        </w:rPr>
        <w:t>ACTION ITEM #2022 – 5 – 5 -</w:t>
      </w:r>
      <w:r w:rsidRPr="00FF34B1">
        <w:rPr>
          <w:rFonts w:ascii="Times New Roman" w:hAnsi="Times New Roman" w:cs="Times New Roman"/>
        </w:rPr>
        <w:t xml:space="preserve"> </w:t>
      </w:r>
      <w:r w:rsidR="00AD3026" w:rsidRPr="00FF34B1">
        <w:rPr>
          <w:rFonts w:ascii="Times New Roman" w:hAnsi="Times New Roman" w:cs="Times New Roman"/>
        </w:rPr>
        <w:t xml:space="preserve">Constitute a task group to work on the language and process for dissolution of mirror committee or secretariat and funds, as well as the USNC/IEC CA system secretariat appointment process. This task group will include Officers of the USNC conformity assessment system, Steve Margis, Jonathan Colby, and Tony Zertuche. </w:t>
      </w:r>
    </w:p>
    <w:p w14:paraId="195A6307" w14:textId="4A4A230D" w:rsidR="00AD3026" w:rsidRPr="00FF34B1" w:rsidRDefault="00AD3026" w:rsidP="00FF34B1">
      <w:pPr>
        <w:spacing w:after="0" w:line="240" w:lineRule="auto"/>
        <w:ind w:left="360"/>
        <w:rPr>
          <w:rFonts w:ascii="Times New Roman" w:hAnsi="Times New Roman" w:cs="Times New Roman"/>
        </w:rPr>
      </w:pPr>
      <w:r w:rsidRPr="00FF34B1">
        <w:rPr>
          <w:rFonts w:ascii="Times New Roman" w:hAnsi="Times New Roman" w:cs="Times New Roman"/>
          <w:b/>
        </w:rPr>
        <w:t>STATUS:</w:t>
      </w:r>
      <w:r w:rsidR="00494D95" w:rsidRPr="00FF34B1">
        <w:rPr>
          <w:rFonts w:ascii="Times New Roman" w:hAnsi="Times New Roman" w:cs="Times New Roman"/>
          <w:b/>
        </w:rPr>
        <w:t xml:space="preserve"> </w:t>
      </w:r>
      <w:r w:rsidR="009F75C0" w:rsidRPr="00FF34B1">
        <w:rPr>
          <w:rFonts w:ascii="Times New Roman" w:hAnsi="Times New Roman" w:cs="Times New Roman"/>
          <w:b/>
        </w:rPr>
        <w:t xml:space="preserve">In process. </w:t>
      </w:r>
    </w:p>
    <w:p w14:paraId="7860A938" w14:textId="77777777" w:rsidR="00AD3026" w:rsidRPr="00AD3026" w:rsidRDefault="00AD3026" w:rsidP="00AD3026">
      <w:pPr>
        <w:pStyle w:val="ListParagraph"/>
        <w:spacing w:after="0" w:line="240" w:lineRule="auto"/>
        <w:ind w:left="0"/>
        <w:rPr>
          <w:rFonts w:ascii="Times New Roman" w:hAnsi="Times New Roman" w:cs="Times New Roman"/>
        </w:rPr>
      </w:pPr>
    </w:p>
    <w:p w14:paraId="19ABCF9C" w14:textId="1C1EAD82" w:rsidR="00FF34B1" w:rsidRDefault="00C8545F" w:rsidP="00FF34B1">
      <w:pPr>
        <w:spacing w:after="0" w:line="240" w:lineRule="auto"/>
        <w:ind w:left="360"/>
        <w:rPr>
          <w:rFonts w:ascii="Times New Roman" w:hAnsi="Times New Roman" w:cs="Times New Roman"/>
        </w:rPr>
      </w:pPr>
      <w:r>
        <w:rPr>
          <w:rFonts w:ascii="Times New Roman" w:hAnsi="Times New Roman" w:cs="Times New Roman"/>
          <w:b/>
        </w:rPr>
        <w:t>ACTION ITEM #2022 – 5 – 6 –</w:t>
      </w:r>
      <w:r w:rsidRPr="00FF34B1">
        <w:rPr>
          <w:rFonts w:ascii="Times New Roman" w:hAnsi="Times New Roman" w:cs="Times New Roman"/>
        </w:rPr>
        <w:t xml:space="preserve"> </w:t>
      </w:r>
      <w:r w:rsidR="00AD3026" w:rsidRPr="00FF34B1">
        <w:rPr>
          <w:rFonts w:ascii="Times New Roman" w:hAnsi="Times New Roman" w:cs="Times New Roman"/>
        </w:rPr>
        <w:t xml:space="preserve">Joan Sterling to recommend to USNC Council a bilateral meeting with India to discuss participation in the IEC CA systems. </w:t>
      </w:r>
    </w:p>
    <w:p w14:paraId="1F85BA0F" w14:textId="4645FDC7" w:rsidR="00AD3026" w:rsidRDefault="00AD3026" w:rsidP="00FF34B1">
      <w:pPr>
        <w:spacing w:after="0" w:line="240" w:lineRule="auto"/>
        <w:ind w:left="360"/>
        <w:rPr>
          <w:rFonts w:ascii="Times New Roman" w:hAnsi="Times New Roman" w:cs="Times New Roman"/>
          <w:b/>
        </w:rPr>
      </w:pPr>
      <w:r w:rsidRPr="00FF34B1">
        <w:rPr>
          <w:rFonts w:ascii="Times New Roman" w:hAnsi="Times New Roman" w:cs="Times New Roman"/>
          <w:b/>
        </w:rPr>
        <w:t>STATUS:</w:t>
      </w:r>
      <w:r w:rsidR="00494D95" w:rsidRPr="00FF34B1">
        <w:rPr>
          <w:rFonts w:ascii="Times New Roman" w:hAnsi="Times New Roman" w:cs="Times New Roman"/>
          <w:b/>
        </w:rPr>
        <w:t xml:space="preserve"> </w:t>
      </w:r>
      <w:r w:rsidR="00C450CB" w:rsidRPr="00FF34B1">
        <w:rPr>
          <w:rFonts w:ascii="Times New Roman" w:hAnsi="Times New Roman" w:cs="Times New Roman"/>
          <w:b/>
        </w:rPr>
        <w:t>Completed.</w:t>
      </w:r>
    </w:p>
    <w:p w14:paraId="062586F9" w14:textId="77F17EA2" w:rsidR="00755BA8" w:rsidRDefault="00755BA8" w:rsidP="00FF34B1">
      <w:pPr>
        <w:spacing w:after="0" w:line="240" w:lineRule="auto"/>
        <w:ind w:left="360"/>
        <w:rPr>
          <w:rFonts w:ascii="Times New Roman" w:hAnsi="Times New Roman" w:cs="Times New Roman"/>
        </w:rPr>
      </w:pPr>
    </w:p>
    <w:p w14:paraId="1DF08FB5" w14:textId="4382EBD1" w:rsidR="00AD0AB2" w:rsidRPr="00755BA8" w:rsidRDefault="00755BA8" w:rsidP="00755BA8">
      <w:pPr>
        <w:spacing w:after="0" w:line="240" w:lineRule="auto"/>
        <w:ind w:left="360"/>
        <w:rPr>
          <w:rFonts w:ascii="Times New Roman" w:hAnsi="Times New Roman" w:cs="Times New Roman"/>
        </w:rPr>
      </w:pPr>
      <w:r>
        <w:rPr>
          <w:rFonts w:ascii="Times New Roman" w:hAnsi="Times New Roman" w:cs="Times New Roman"/>
        </w:rPr>
        <w:t xml:space="preserve">A CAPCC member pointed out the new addition to ISO/IEC 17029 to verify manufacturers’ claims in India. </w:t>
      </w:r>
      <w:r w:rsidRPr="005F5D1B">
        <w:rPr>
          <w:rFonts w:ascii="Times New Roman" w:hAnsi="Times New Roman" w:cs="Times New Roman"/>
          <w:b/>
        </w:rPr>
        <w:t>ACTION ITEM #2:</w:t>
      </w:r>
      <w:r>
        <w:rPr>
          <w:rFonts w:ascii="Times New Roman" w:hAnsi="Times New Roman" w:cs="Times New Roman"/>
        </w:rPr>
        <w:t xml:space="preserve"> Tony Zertuche will look further into ISO</w:t>
      </w:r>
      <w:r w:rsidR="005A49CB">
        <w:rPr>
          <w:rFonts w:ascii="Times New Roman" w:hAnsi="Times New Roman" w:cs="Times New Roman"/>
        </w:rPr>
        <w:t>/</w:t>
      </w:r>
      <w:r>
        <w:rPr>
          <w:rFonts w:ascii="Times New Roman" w:hAnsi="Times New Roman" w:cs="Times New Roman"/>
        </w:rPr>
        <w:t xml:space="preserve">IEC 17029: Conformity Assessment – General principles and requirements for validation and verification bodies in relation to </w:t>
      </w:r>
      <w:r>
        <w:rPr>
          <w:rFonts w:ascii="Times New Roman" w:hAnsi="Times New Roman" w:cs="Times New Roman"/>
        </w:rPr>
        <w:lastRenderedPageBreak/>
        <w:t xml:space="preserve">India. Mr. Dave Osborn to update on any additional information. </w:t>
      </w:r>
      <w:r w:rsidR="003B7655" w:rsidRPr="003B7655">
        <w:rPr>
          <w:color w:val="4BACC6" w:themeColor="accent5"/>
        </w:rPr>
        <w:t xml:space="preserve"> </w:t>
      </w:r>
    </w:p>
    <w:p w14:paraId="1526E018" w14:textId="77777777" w:rsidR="00AD3026" w:rsidRPr="00AD3026" w:rsidRDefault="00AD3026" w:rsidP="00AD3026">
      <w:pPr>
        <w:pStyle w:val="ListParagraph"/>
        <w:spacing w:after="0" w:line="240" w:lineRule="auto"/>
        <w:ind w:left="0"/>
        <w:rPr>
          <w:rFonts w:ascii="Times New Roman" w:hAnsi="Times New Roman" w:cs="Times New Roman"/>
        </w:rPr>
      </w:pPr>
    </w:p>
    <w:p w14:paraId="68341A79" w14:textId="387C879E" w:rsidR="00FF34B1" w:rsidRDefault="00C8545F" w:rsidP="00FF34B1">
      <w:pPr>
        <w:tabs>
          <w:tab w:val="left" w:pos="1080"/>
        </w:tabs>
        <w:spacing w:after="0" w:line="240" w:lineRule="auto"/>
        <w:ind w:left="360"/>
        <w:rPr>
          <w:rFonts w:ascii="Times New Roman" w:hAnsi="Times New Roman" w:cs="Times New Roman"/>
        </w:rPr>
      </w:pPr>
      <w:r>
        <w:rPr>
          <w:rFonts w:ascii="Times New Roman" w:hAnsi="Times New Roman" w:cs="Times New Roman"/>
          <w:b/>
        </w:rPr>
        <w:t>ACTION ITEM #2022 – 5 – 7 -</w:t>
      </w:r>
      <w:r w:rsidRPr="00FF34B1">
        <w:rPr>
          <w:rFonts w:ascii="Times New Roman" w:hAnsi="Times New Roman" w:cs="Times New Roman"/>
        </w:rPr>
        <w:t xml:space="preserve"> </w:t>
      </w:r>
      <w:r w:rsidR="00AD3026" w:rsidRPr="00FF34B1">
        <w:rPr>
          <w:rFonts w:ascii="Times New Roman" w:hAnsi="Times New Roman" w:cs="Times New Roman"/>
        </w:rPr>
        <w:t>USNC staff to circulate information on how to submit a USNC program requests via the Items of Interest emails. Program requests received by June 17, 2022 will be considered by the Finance Committee at their June 23, 2022 meeting. Include strategic objectives in the IOI.</w:t>
      </w:r>
    </w:p>
    <w:p w14:paraId="10430EE7" w14:textId="0C06493B" w:rsidR="00AD3026" w:rsidRPr="00FF34B1" w:rsidRDefault="00AD3026" w:rsidP="00FF34B1">
      <w:pPr>
        <w:tabs>
          <w:tab w:val="left" w:pos="1080"/>
        </w:tabs>
        <w:spacing w:after="0" w:line="240" w:lineRule="auto"/>
        <w:ind w:left="360"/>
        <w:rPr>
          <w:rFonts w:ascii="Times New Roman" w:hAnsi="Times New Roman" w:cs="Times New Roman"/>
        </w:rPr>
      </w:pPr>
      <w:r w:rsidRPr="00FF34B1">
        <w:rPr>
          <w:rFonts w:ascii="Times New Roman" w:hAnsi="Times New Roman" w:cs="Times New Roman"/>
          <w:b/>
        </w:rPr>
        <w:t xml:space="preserve">STATUS: </w:t>
      </w:r>
      <w:r w:rsidR="00494D95" w:rsidRPr="00FF34B1">
        <w:rPr>
          <w:rFonts w:ascii="Times New Roman" w:hAnsi="Times New Roman" w:cs="Times New Roman"/>
          <w:b/>
        </w:rPr>
        <w:t xml:space="preserve">Completed. </w:t>
      </w:r>
    </w:p>
    <w:p w14:paraId="4B55DE84" w14:textId="77777777" w:rsidR="00AD3026" w:rsidRPr="00AD3026" w:rsidRDefault="00AD3026" w:rsidP="00AD3026">
      <w:pPr>
        <w:pStyle w:val="ListParagraph"/>
        <w:tabs>
          <w:tab w:val="left" w:pos="1080"/>
        </w:tabs>
        <w:spacing w:after="0" w:line="240" w:lineRule="auto"/>
        <w:ind w:left="0"/>
        <w:rPr>
          <w:rFonts w:ascii="Times New Roman" w:hAnsi="Times New Roman" w:cs="Times New Roman"/>
        </w:rPr>
      </w:pPr>
    </w:p>
    <w:p w14:paraId="481C6203" w14:textId="499FC149" w:rsidR="00FF34B1" w:rsidRDefault="00C8545F" w:rsidP="00FF34B1">
      <w:pPr>
        <w:tabs>
          <w:tab w:val="left" w:pos="1080"/>
        </w:tabs>
        <w:spacing w:after="0" w:line="240" w:lineRule="auto"/>
        <w:ind w:left="360"/>
        <w:rPr>
          <w:rFonts w:ascii="Times New Roman" w:hAnsi="Times New Roman" w:cs="Times New Roman"/>
        </w:rPr>
      </w:pPr>
      <w:r>
        <w:rPr>
          <w:rFonts w:ascii="Times New Roman" w:hAnsi="Times New Roman" w:cs="Times New Roman"/>
          <w:b/>
        </w:rPr>
        <w:t>ACTION ITEM #2022 – 5 – 8 -</w:t>
      </w:r>
      <w:r w:rsidRPr="00FF34B1">
        <w:rPr>
          <w:rFonts w:ascii="Times New Roman" w:hAnsi="Times New Roman" w:cs="Times New Roman"/>
        </w:rPr>
        <w:t xml:space="preserve"> </w:t>
      </w:r>
      <w:r w:rsidR="00AD3026" w:rsidRPr="00FF34B1">
        <w:rPr>
          <w:rFonts w:ascii="Times New Roman" w:hAnsi="Times New Roman" w:cs="Times New Roman"/>
        </w:rPr>
        <w:t xml:space="preserve">Tony Zertuche to host a regional organization SWOT workshop with interested parties from the USNC policy committees.   </w:t>
      </w:r>
    </w:p>
    <w:p w14:paraId="73F64A24" w14:textId="25E472FF" w:rsidR="00AD3026" w:rsidRPr="00FF34B1" w:rsidRDefault="00AD3026" w:rsidP="00FF34B1">
      <w:pPr>
        <w:tabs>
          <w:tab w:val="left" w:pos="1080"/>
        </w:tabs>
        <w:spacing w:after="0" w:line="240" w:lineRule="auto"/>
        <w:ind w:left="360"/>
        <w:rPr>
          <w:rFonts w:ascii="Times New Roman" w:hAnsi="Times New Roman" w:cs="Times New Roman"/>
        </w:rPr>
      </w:pPr>
      <w:r w:rsidRPr="00FF34B1">
        <w:rPr>
          <w:rFonts w:ascii="Times New Roman" w:hAnsi="Times New Roman" w:cs="Times New Roman"/>
          <w:b/>
        </w:rPr>
        <w:t xml:space="preserve">STATUS: </w:t>
      </w:r>
      <w:r w:rsidR="00494D95" w:rsidRPr="00FF34B1">
        <w:rPr>
          <w:rFonts w:ascii="Times New Roman" w:hAnsi="Times New Roman" w:cs="Times New Roman"/>
          <w:b/>
        </w:rPr>
        <w:t>Completed.</w:t>
      </w:r>
      <w:r w:rsidR="00494D95" w:rsidRPr="00FF34B1">
        <w:rPr>
          <w:rFonts w:ascii="Times New Roman" w:hAnsi="Times New Roman" w:cs="Times New Roman"/>
        </w:rPr>
        <w:t xml:space="preserve"> </w:t>
      </w:r>
    </w:p>
    <w:p w14:paraId="7ACCED75" w14:textId="77777777" w:rsidR="00AD3026" w:rsidRPr="00AD3026" w:rsidRDefault="00AD3026" w:rsidP="00AD3026">
      <w:pPr>
        <w:tabs>
          <w:tab w:val="left" w:pos="1080"/>
        </w:tabs>
        <w:spacing w:after="0" w:line="240" w:lineRule="auto"/>
        <w:rPr>
          <w:rFonts w:ascii="Times New Roman" w:hAnsi="Times New Roman" w:cs="Times New Roman"/>
        </w:rPr>
      </w:pPr>
    </w:p>
    <w:p w14:paraId="2CC6352F" w14:textId="2AD437B2" w:rsidR="00FF34B1" w:rsidRDefault="00C8545F" w:rsidP="00FF34B1">
      <w:pPr>
        <w:tabs>
          <w:tab w:val="left" w:pos="1170"/>
        </w:tabs>
        <w:spacing w:after="0" w:line="240" w:lineRule="auto"/>
        <w:ind w:left="360"/>
        <w:rPr>
          <w:rFonts w:ascii="Times New Roman" w:hAnsi="Times New Roman" w:cs="Times New Roman"/>
        </w:rPr>
      </w:pPr>
      <w:r>
        <w:rPr>
          <w:rFonts w:ascii="Times New Roman" w:hAnsi="Times New Roman" w:cs="Times New Roman"/>
          <w:b/>
        </w:rPr>
        <w:t>ACTION ITEM #2022 – 5 – 9 -</w:t>
      </w:r>
      <w:r w:rsidRPr="00FF34B1">
        <w:rPr>
          <w:rFonts w:ascii="Times New Roman" w:hAnsi="Times New Roman" w:cs="Times New Roman"/>
        </w:rPr>
        <w:t xml:space="preserve"> </w:t>
      </w:r>
      <w:r w:rsidR="00AD3026" w:rsidRPr="00FF34B1">
        <w:rPr>
          <w:rFonts w:ascii="Times New Roman" w:hAnsi="Times New Roman" w:cs="Times New Roman"/>
        </w:rPr>
        <w:t xml:space="preserve">USNC to create a spreadsheet of which organizations have hosted the management meetings in the last five years (to be distributed with the meeting minutes). Add link to top of management meeting agendas to spreadsheet that shows orgs that have hosted in past 5 years. Put up spreadsheet at the beginning of management meetings. </w:t>
      </w:r>
    </w:p>
    <w:p w14:paraId="64F43943" w14:textId="46C5C93E" w:rsidR="00AD3026" w:rsidRPr="00FF34B1" w:rsidRDefault="00AD3026" w:rsidP="00FF34B1">
      <w:pPr>
        <w:tabs>
          <w:tab w:val="left" w:pos="1170"/>
        </w:tabs>
        <w:spacing w:after="0" w:line="240" w:lineRule="auto"/>
        <w:ind w:left="360"/>
        <w:rPr>
          <w:rFonts w:ascii="Times New Roman" w:hAnsi="Times New Roman" w:cs="Times New Roman"/>
        </w:rPr>
      </w:pPr>
      <w:r w:rsidRPr="00FF34B1">
        <w:rPr>
          <w:rFonts w:ascii="Times New Roman" w:hAnsi="Times New Roman" w:cs="Times New Roman"/>
          <w:b/>
        </w:rPr>
        <w:t xml:space="preserve">STATUS: </w:t>
      </w:r>
      <w:r w:rsidR="00494D95" w:rsidRPr="00FF34B1">
        <w:rPr>
          <w:rFonts w:ascii="Times New Roman" w:hAnsi="Times New Roman" w:cs="Times New Roman"/>
          <w:b/>
        </w:rPr>
        <w:t xml:space="preserve">Completed. </w:t>
      </w:r>
    </w:p>
    <w:p w14:paraId="1696175A" w14:textId="77777777" w:rsidR="00FF34B1" w:rsidRPr="00FF34B1" w:rsidRDefault="00FF34B1" w:rsidP="00FF34B1">
      <w:pPr>
        <w:pStyle w:val="ListParagraph"/>
        <w:tabs>
          <w:tab w:val="left" w:pos="1170"/>
        </w:tabs>
        <w:spacing w:after="0" w:line="240" w:lineRule="auto"/>
        <w:rPr>
          <w:rFonts w:ascii="Times New Roman" w:hAnsi="Times New Roman" w:cs="Times New Roman"/>
        </w:rPr>
      </w:pPr>
    </w:p>
    <w:p w14:paraId="52DFCDB5" w14:textId="77777777" w:rsidR="00776164" w:rsidRDefault="00776164" w:rsidP="00776164">
      <w:pPr>
        <w:pStyle w:val="ListParagraph"/>
        <w:widowControl/>
        <w:spacing w:after="0" w:line="240" w:lineRule="auto"/>
        <w:rPr>
          <w:rFonts w:ascii="Times New Roman" w:eastAsia="Times New Roman" w:hAnsi="Times New Roman" w:cs="Times New Roman"/>
          <w:color w:val="000000"/>
        </w:rPr>
      </w:pPr>
    </w:p>
    <w:p w14:paraId="33AF9615" w14:textId="2FB81D04" w:rsidR="00492834" w:rsidRDefault="00492834" w:rsidP="00492834">
      <w:pPr>
        <w:spacing w:after="0" w:line="240" w:lineRule="auto"/>
        <w:rPr>
          <w:rFonts w:ascii="Times New Roman" w:hAnsi="Times New Roman" w:cs="Times New Roman"/>
          <w:b/>
          <w:u w:val="single"/>
        </w:rPr>
      </w:pPr>
      <w:r w:rsidRPr="00124E40">
        <w:rPr>
          <w:rFonts w:ascii="Times New Roman" w:hAnsi="Times New Roman" w:cs="Times New Roman"/>
          <w:b/>
          <w:u w:val="single"/>
        </w:rPr>
        <w:t>Section 3 –</w:t>
      </w:r>
      <w:r w:rsidR="007A6E9E">
        <w:rPr>
          <w:rFonts w:ascii="Times New Roman" w:hAnsi="Times New Roman" w:cs="Times New Roman"/>
          <w:b/>
          <w:u w:val="single"/>
        </w:rPr>
        <w:t xml:space="preserve"> </w:t>
      </w:r>
      <w:r w:rsidRPr="00124E40">
        <w:rPr>
          <w:rFonts w:ascii="Times New Roman" w:hAnsi="Times New Roman" w:cs="Times New Roman"/>
          <w:b/>
          <w:u w:val="single"/>
        </w:rPr>
        <w:t>Conformity Assessment in ANSI</w:t>
      </w:r>
      <w:r w:rsidRPr="006C3A7B">
        <w:rPr>
          <w:rFonts w:ascii="Times New Roman" w:hAnsi="Times New Roman" w:cs="Times New Roman"/>
          <w:b/>
          <w:u w:val="single"/>
        </w:rPr>
        <w:t xml:space="preserve"> </w:t>
      </w:r>
    </w:p>
    <w:p w14:paraId="6ECDE87F" w14:textId="378200C8" w:rsidR="00492834" w:rsidRDefault="00492834" w:rsidP="00492834">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6C5D5595" w14:textId="52D09EE0" w:rsidR="00492834" w:rsidRDefault="00492834" w:rsidP="00492834">
      <w:pPr>
        <w:spacing w:after="0" w:line="240" w:lineRule="auto"/>
        <w:ind w:firstLine="720"/>
        <w:rPr>
          <w:rFonts w:ascii="Times New Roman" w:hAnsi="Times New Roman" w:cs="Times New Roman"/>
          <w:b/>
        </w:rPr>
      </w:pPr>
      <w:r>
        <w:rPr>
          <w:rFonts w:ascii="Times New Roman" w:hAnsi="Times New Roman" w:cs="Times New Roman"/>
          <w:b/>
        </w:rPr>
        <w:t>3.1</w:t>
      </w:r>
      <w:r>
        <w:rPr>
          <w:rFonts w:ascii="Times New Roman" w:hAnsi="Times New Roman" w:cs="Times New Roman"/>
          <w:b/>
        </w:rPr>
        <w:tab/>
        <w:t>Conformity Assessment in ANSI</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68950D8D" w14:textId="3FD34A6D" w:rsidR="00FF34B1" w:rsidRPr="00FF34B1" w:rsidRDefault="00FF34B1" w:rsidP="00FF34B1">
      <w:pPr>
        <w:spacing w:after="0" w:line="240" w:lineRule="auto"/>
        <w:ind w:firstLine="720"/>
        <w:rPr>
          <w:rFonts w:ascii="Times New Roman" w:hAnsi="Times New Roman" w:cs="Times New Roman"/>
          <w:b/>
        </w:rPr>
      </w:pPr>
    </w:p>
    <w:p w14:paraId="772B39BB" w14:textId="35970EB2" w:rsidR="00FF34B1" w:rsidRDefault="00FF34B1" w:rsidP="00FF34B1">
      <w:pPr>
        <w:spacing w:after="0" w:line="240" w:lineRule="auto"/>
        <w:ind w:left="1440"/>
        <w:rPr>
          <w:rFonts w:ascii="Times New Roman" w:hAnsi="Times New Roman" w:cs="Times New Roman"/>
        </w:rPr>
      </w:pPr>
      <w:r>
        <w:rPr>
          <w:rFonts w:ascii="Times New Roman" w:hAnsi="Times New Roman" w:cs="Times New Roman"/>
        </w:rPr>
        <w:t>Mr. Joe Tretler, ANSI VP – International Policy</w:t>
      </w:r>
      <w:r w:rsidRPr="00D70ED1">
        <w:rPr>
          <w:rFonts w:ascii="Times New Roman" w:hAnsi="Times New Roman" w:cs="Times New Roman"/>
        </w:rPr>
        <w:t>, report</w:t>
      </w:r>
      <w:r>
        <w:rPr>
          <w:rFonts w:ascii="Times New Roman" w:hAnsi="Times New Roman" w:cs="Times New Roman"/>
        </w:rPr>
        <w:t>ed</w:t>
      </w:r>
      <w:r w:rsidRPr="00D70ED1">
        <w:rPr>
          <w:rFonts w:ascii="Times New Roman" w:hAnsi="Times New Roman" w:cs="Times New Roman"/>
        </w:rPr>
        <w:t xml:space="preserve"> on </w:t>
      </w:r>
      <w:r>
        <w:rPr>
          <w:rFonts w:ascii="Times New Roman" w:hAnsi="Times New Roman" w:cs="Times New Roman"/>
        </w:rPr>
        <w:t xml:space="preserve">current activities in his department. ANSI and CNCA last met on 15 June 2022. </w:t>
      </w:r>
      <w:r w:rsidRPr="008852EA">
        <w:rPr>
          <w:rFonts w:ascii="Times New Roman" w:hAnsi="Times New Roman" w:cs="Times New Roman"/>
        </w:rPr>
        <w:t>45 participants joined the meeting</w:t>
      </w:r>
      <w:r>
        <w:rPr>
          <w:rFonts w:ascii="Times New Roman" w:hAnsi="Times New Roman" w:cs="Times New Roman"/>
        </w:rPr>
        <w:t xml:space="preserve">, </w:t>
      </w:r>
      <w:r w:rsidRPr="008852EA">
        <w:rPr>
          <w:rFonts w:ascii="Times New Roman" w:hAnsi="Times New Roman" w:cs="Times New Roman"/>
        </w:rPr>
        <w:t>including ANSI member executives from companies, industry associations, conformity assessment bodies</w:t>
      </w:r>
      <w:r>
        <w:rPr>
          <w:rFonts w:ascii="Times New Roman" w:hAnsi="Times New Roman" w:cs="Times New Roman"/>
        </w:rPr>
        <w:t xml:space="preserve">. </w:t>
      </w:r>
      <w:r w:rsidRPr="00A9439F">
        <w:rPr>
          <w:rFonts w:ascii="Times New Roman" w:hAnsi="Times New Roman" w:cs="Times New Roman"/>
        </w:rPr>
        <w:t>The</w:t>
      </w:r>
      <w:r>
        <w:rPr>
          <w:rFonts w:ascii="Times New Roman" w:hAnsi="Times New Roman" w:cs="Times New Roman"/>
        </w:rPr>
        <w:t>y addressed the</w:t>
      </w:r>
      <w:r w:rsidRPr="00A9439F">
        <w:rPr>
          <w:rFonts w:ascii="Times New Roman" w:hAnsi="Times New Roman" w:cs="Times New Roman"/>
        </w:rPr>
        <w:t xml:space="preserve"> current status of the development of accreditation and certifications regulations in China</w:t>
      </w:r>
      <w:r>
        <w:rPr>
          <w:rFonts w:ascii="Times New Roman" w:hAnsi="Times New Roman" w:cs="Times New Roman"/>
        </w:rPr>
        <w:t>, t</w:t>
      </w:r>
      <w:r w:rsidRPr="00A9439F">
        <w:rPr>
          <w:rFonts w:ascii="Times New Roman" w:hAnsi="Times New Roman" w:cs="Times New Roman"/>
        </w:rPr>
        <w:t>he potential regulatory changes in conformity assessment that may impact foreign businesses in China and products in the Chinese m</w:t>
      </w:r>
      <w:r>
        <w:rPr>
          <w:rFonts w:ascii="Times New Roman" w:hAnsi="Times New Roman" w:cs="Times New Roman"/>
        </w:rPr>
        <w:t>arkets, and other issues.</w:t>
      </w:r>
    </w:p>
    <w:p w14:paraId="7F1B9695" w14:textId="0E9F7F4A" w:rsidR="00FF34B1" w:rsidRDefault="00FF34B1" w:rsidP="00FF34B1">
      <w:pPr>
        <w:spacing w:after="0" w:line="240" w:lineRule="auto"/>
        <w:ind w:left="1440"/>
        <w:rPr>
          <w:rFonts w:ascii="Times New Roman" w:hAnsi="Times New Roman" w:cs="Times New Roman"/>
        </w:rPr>
      </w:pPr>
    </w:p>
    <w:p w14:paraId="17E2FEAB" w14:textId="702A8692" w:rsidR="00FF34B1" w:rsidRDefault="00FF34B1" w:rsidP="00FF34B1">
      <w:pPr>
        <w:spacing w:after="0" w:line="240" w:lineRule="auto"/>
        <w:ind w:left="1440"/>
        <w:rPr>
          <w:rFonts w:ascii="Times New Roman" w:hAnsi="Times New Roman" w:cs="Times New Roman"/>
        </w:rPr>
      </w:pPr>
      <w:r>
        <w:rPr>
          <w:rFonts w:ascii="Times New Roman" w:hAnsi="Times New Roman" w:cs="Times New Roman"/>
        </w:rPr>
        <w:t>In addition, Mr. Tretler highlighted a recently released ISO news article, “</w:t>
      </w:r>
      <w:hyperlink r:id="rId10" w:history="1">
        <w:r w:rsidRPr="00FF34B1">
          <w:rPr>
            <w:rStyle w:val="Hyperlink"/>
            <w:rFonts w:ascii="Times New Roman" w:hAnsi="Times New Roman" w:cs="Times New Roman"/>
          </w:rPr>
          <w:t>The new trade agenda.”</w:t>
        </w:r>
      </w:hyperlink>
    </w:p>
    <w:p w14:paraId="438847D7" w14:textId="77777777" w:rsidR="00FF34B1" w:rsidRPr="00FF34B1" w:rsidRDefault="00FF34B1" w:rsidP="00FF34B1">
      <w:pPr>
        <w:spacing w:after="0" w:line="240" w:lineRule="auto"/>
        <w:ind w:left="1440"/>
        <w:rPr>
          <w:rFonts w:ascii="Times New Roman" w:hAnsi="Times New Roman" w:cs="Times New Roman"/>
        </w:rPr>
      </w:pPr>
    </w:p>
    <w:p w14:paraId="3EC4ACA5" w14:textId="179DFBD2" w:rsidR="007A6E9E" w:rsidRDefault="00492834" w:rsidP="007A6E9E">
      <w:pPr>
        <w:spacing w:after="0" w:line="240" w:lineRule="auto"/>
        <w:ind w:firstLine="720"/>
        <w:rPr>
          <w:rFonts w:ascii="Times New Roman" w:hAnsi="Times New Roman" w:cs="Times New Roman"/>
          <w:b/>
        </w:rPr>
      </w:pPr>
      <w:r>
        <w:rPr>
          <w:rFonts w:ascii="Times New Roman" w:hAnsi="Times New Roman" w:cs="Times New Roman"/>
          <w:b/>
        </w:rPr>
        <w:t>3.2</w:t>
      </w:r>
      <w:r w:rsidRPr="000B7D67">
        <w:rPr>
          <w:rFonts w:ascii="Times New Roman" w:hAnsi="Times New Roman" w:cs="Times New Roman"/>
          <w:b/>
        </w:rPr>
        <w:tab/>
        <w:t>ANSI Inter</w:t>
      </w:r>
      <w:r>
        <w:rPr>
          <w:rFonts w:ascii="Times New Roman" w:hAnsi="Times New Roman" w:cs="Times New Roman"/>
          <w:b/>
        </w:rPr>
        <w:t xml:space="preserve">national Conformity Assessment Committee (ICAC)  </w:t>
      </w:r>
    </w:p>
    <w:p w14:paraId="1A2015B4" w14:textId="26D7500F" w:rsidR="00492834" w:rsidRPr="00CE7804" w:rsidRDefault="00492834" w:rsidP="00492834">
      <w:pPr>
        <w:spacing w:after="0" w:line="240" w:lineRule="auto"/>
        <w:ind w:firstLine="720"/>
        <w:rPr>
          <w:rFonts w:ascii="Times New Roman" w:hAnsi="Times New Roman" w:cs="Times New Roman"/>
          <w:b/>
        </w:rPr>
      </w:pPr>
      <w:r>
        <w:rPr>
          <w:rFonts w:ascii="Times New Roman" w:hAnsi="Times New Roman" w:cs="Times New Roman"/>
          <w:b/>
        </w:rPr>
        <w:tab/>
      </w:r>
    </w:p>
    <w:p w14:paraId="70FFCBB8" w14:textId="18B3140E" w:rsidR="00561ABA" w:rsidRPr="007A6E9E" w:rsidRDefault="007A6E9E" w:rsidP="007A6E9E">
      <w:pPr>
        <w:spacing w:after="0" w:line="240" w:lineRule="auto"/>
        <w:ind w:left="1440"/>
        <w:rPr>
          <w:rFonts w:ascii="Times New Roman" w:hAnsi="Times New Roman" w:cs="Times New Roman"/>
        </w:rPr>
      </w:pPr>
      <w:r w:rsidRPr="007A6E9E">
        <w:rPr>
          <w:rFonts w:ascii="Times New Roman" w:hAnsi="Times New Roman" w:cs="Times New Roman"/>
        </w:rPr>
        <w:t xml:space="preserve">Mr. Paul Moliski reported on the </w:t>
      </w:r>
      <w:r>
        <w:rPr>
          <w:rFonts w:ascii="Times New Roman" w:hAnsi="Times New Roman" w:cs="Times New Roman"/>
        </w:rPr>
        <w:t xml:space="preserve">recent </w:t>
      </w:r>
      <w:r w:rsidRPr="007A6E9E">
        <w:rPr>
          <w:rFonts w:ascii="Times New Roman" w:hAnsi="Times New Roman" w:cs="Times New Roman"/>
        </w:rPr>
        <w:t>ANSI ICAC ac</w:t>
      </w:r>
      <w:r>
        <w:rPr>
          <w:rFonts w:ascii="Times New Roman" w:hAnsi="Times New Roman" w:cs="Times New Roman"/>
        </w:rPr>
        <w:t>tivities</w:t>
      </w:r>
      <w:r w:rsidRPr="007A6E9E">
        <w:rPr>
          <w:rFonts w:ascii="Times New Roman" w:hAnsi="Times New Roman" w:cs="Times New Roman"/>
        </w:rPr>
        <w:t>. He highlighted</w:t>
      </w:r>
      <w:r>
        <w:rPr>
          <w:rFonts w:ascii="Times New Roman" w:hAnsi="Times New Roman" w:cs="Times New Roman"/>
        </w:rPr>
        <w:t xml:space="preserve"> LB#06-2022 ICAC 22-007 ICAC 22-008, a new work item proposal by Germany. Mr. Moliski noted that IAF also has a guideline document on this subject. The U.S. voted to abstain and Canada voted against the German proposal in favor of the IAF document. </w:t>
      </w:r>
    </w:p>
    <w:p w14:paraId="385A7195" w14:textId="1288FF7B" w:rsidR="00561ABA" w:rsidRDefault="00561ABA" w:rsidP="00347144">
      <w:pPr>
        <w:spacing w:after="0" w:line="240" w:lineRule="auto"/>
        <w:rPr>
          <w:rFonts w:ascii="Times New Roman" w:hAnsi="Times New Roman" w:cs="Times New Roman"/>
          <w:b/>
          <w:u w:val="single"/>
        </w:rPr>
      </w:pPr>
    </w:p>
    <w:p w14:paraId="2CBDC16A" w14:textId="77777777" w:rsidR="00BE2E05" w:rsidRDefault="00BE2E05" w:rsidP="00347144">
      <w:pPr>
        <w:spacing w:after="0" w:line="240" w:lineRule="auto"/>
        <w:rPr>
          <w:rFonts w:ascii="Times New Roman" w:hAnsi="Times New Roman" w:cs="Times New Roman"/>
          <w:b/>
          <w:u w:val="single"/>
        </w:rPr>
      </w:pPr>
    </w:p>
    <w:p w14:paraId="78DB8CF6" w14:textId="1399CC68" w:rsidR="008358B5" w:rsidRDefault="006D6B9A" w:rsidP="006D6B9A">
      <w:pPr>
        <w:spacing w:after="0" w:line="240" w:lineRule="auto"/>
        <w:rPr>
          <w:rFonts w:ascii="Times New Roman" w:hAnsi="Times New Roman" w:cs="Times New Roman"/>
          <w:b/>
          <w:u w:val="single"/>
        </w:rPr>
      </w:pPr>
      <w:r w:rsidRPr="006C0E51">
        <w:rPr>
          <w:rFonts w:ascii="Times New Roman" w:hAnsi="Times New Roman" w:cs="Times New Roman"/>
          <w:b/>
          <w:u w:val="single"/>
        </w:rPr>
        <w:t>Section 4</w:t>
      </w:r>
      <w:r w:rsidR="007A6E9E">
        <w:rPr>
          <w:rFonts w:ascii="Times New Roman" w:hAnsi="Times New Roman" w:cs="Times New Roman"/>
          <w:b/>
          <w:u w:val="single"/>
        </w:rPr>
        <w:t xml:space="preserve"> </w:t>
      </w:r>
      <w:r w:rsidRPr="006C0E51">
        <w:rPr>
          <w:rFonts w:ascii="Times New Roman" w:hAnsi="Times New Roman" w:cs="Times New Roman"/>
          <w:b/>
          <w:u w:val="single"/>
        </w:rPr>
        <w:t>– ISO CASCO</w:t>
      </w:r>
      <w:r w:rsidRPr="006C3A7B">
        <w:rPr>
          <w:rFonts w:ascii="Times New Roman" w:hAnsi="Times New Roman" w:cs="Times New Roman"/>
          <w:b/>
          <w:u w:val="single"/>
        </w:rPr>
        <w:t xml:space="preserve"> </w:t>
      </w:r>
    </w:p>
    <w:p w14:paraId="3FFB8520" w14:textId="77777777" w:rsidR="007A6E9E" w:rsidRPr="007A6E9E" w:rsidRDefault="007A6E9E" w:rsidP="006D6B9A">
      <w:pPr>
        <w:spacing w:after="0" w:line="240" w:lineRule="auto"/>
        <w:rPr>
          <w:rFonts w:ascii="Times New Roman" w:hAnsi="Times New Roman" w:cs="Times New Roman"/>
          <w:b/>
          <w:u w:val="single"/>
        </w:rPr>
      </w:pPr>
    </w:p>
    <w:p w14:paraId="50FF587C" w14:textId="6D5AD662" w:rsidR="007A6E9E" w:rsidRDefault="007A6E9E" w:rsidP="007A6E9E">
      <w:pPr>
        <w:spacing w:after="0" w:line="240" w:lineRule="auto"/>
        <w:rPr>
          <w:rFonts w:ascii="Times New Roman" w:hAnsi="Times New Roman" w:cs="Times New Roman"/>
        </w:rPr>
      </w:pPr>
      <w:r w:rsidRPr="007A6E9E">
        <w:rPr>
          <w:rFonts w:ascii="Times New Roman" w:hAnsi="Times New Roman" w:cs="Times New Roman"/>
        </w:rPr>
        <w:t xml:space="preserve">Mr. Reinaldo Figueiredo provided a report </w:t>
      </w:r>
      <w:r w:rsidR="000F10C0">
        <w:rPr>
          <w:rFonts w:ascii="Times New Roman" w:hAnsi="Times New Roman" w:cs="Times New Roman"/>
          <w:b/>
        </w:rPr>
        <w:t>(ATTACHMENT A</w:t>
      </w:r>
      <w:r w:rsidRPr="007A6E9E">
        <w:rPr>
          <w:rFonts w:ascii="Times New Roman" w:hAnsi="Times New Roman" w:cs="Times New Roman"/>
        </w:rPr>
        <w:t>) on the CASCO reorganization and issues relating to CAPCC.</w:t>
      </w:r>
      <w:r w:rsidR="00350419">
        <w:rPr>
          <w:rFonts w:ascii="Times New Roman" w:hAnsi="Times New Roman" w:cs="Times New Roman"/>
        </w:rPr>
        <w:t xml:space="preserve"> ISO CASCO met in August 2022 and will meet again in October 2022 where they will develop the </w:t>
      </w:r>
      <w:r w:rsidR="005A49CB">
        <w:rPr>
          <w:rFonts w:ascii="Times New Roman" w:hAnsi="Times New Roman" w:cs="Times New Roman"/>
        </w:rPr>
        <w:t>T</w:t>
      </w:r>
      <w:r w:rsidR="00350419">
        <w:rPr>
          <w:rFonts w:ascii="Times New Roman" w:hAnsi="Times New Roman" w:cs="Times New Roman"/>
        </w:rPr>
        <w:t xml:space="preserve">erms of Reference. Mr. Figueiredo encourages CAPCC members to review the Terms of Reference once available, and to submit any comments they may have. </w:t>
      </w:r>
    </w:p>
    <w:p w14:paraId="384AF6ED" w14:textId="0C53FABF" w:rsidR="00350419" w:rsidRDefault="00350419" w:rsidP="007A6E9E">
      <w:pPr>
        <w:spacing w:after="0" w:line="240" w:lineRule="auto"/>
        <w:rPr>
          <w:rFonts w:ascii="Times New Roman" w:hAnsi="Times New Roman" w:cs="Times New Roman"/>
        </w:rPr>
      </w:pPr>
    </w:p>
    <w:p w14:paraId="5296D46A" w14:textId="4BFD93BB" w:rsidR="00350419" w:rsidRDefault="00350419" w:rsidP="007A6E9E">
      <w:pPr>
        <w:spacing w:after="0" w:line="240" w:lineRule="auto"/>
        <w:rPr>
          <w:rFonts w:ascii="Times New Roman" w:hAnsi="Times New Roman" w:cs="Times New Roman"/>
        </w:rPr>
      </w:pPr>
      <w:r>
        <w:rPr>
          <w:rFonts w:ascii="Times New Roman" w:hAnsi="Times New Roman" w:cs="Times New Roman"/>
        </w:rPr>
        <w:t xml:space="preserve">ISO CASCO has a call for nomination out for the Technical Expert Group (TEG). TEG related standards have topics relating to conformity assessment and interest in this group is growing. Additionally, ISO </w:t>
      </w:r>
      <w:r>
        <w:rPr>
          <w:rFonts w:ascii="Times New Roman" w:hAnsi="Times New Roman" w:cs="Times New Roman"/>
        </w:rPr>
        <w:lastRenderedPageBreak/>
        <w:t>CASCO created a task force on conformity assessment trends</w:t>
      </w:r>
      <w:r w:rsidR="00E32CCD">
        <w:rPr>
          <w:rFonts w:ascii="Times New Roman" w:hAnsi="Times New Roman" w:cs="Times New Roman"/>
        </w:rPr>
        <w:t>, which will be a three-year pilot</w:t>
      </w:r>
      <w:r>
        <w:rPr>
          <w:rFonts w:ascii="Times New Roman" w:hAnsi="Times New Roman" w:cs="Times New Roman"/>
        </w:rPr>
        <w:t>. The task force will have their first meeting at the end of October or early November 2022.</w:t>
      </w:r>
    </w:p>
    <w:p w14:paraId="25E83024" w14:textId="73ABD7C5" w:rsidR="00350419" w:rsidRDefault="00350419" w:rsidP="007A6E9E">
      <w:pPr>
        <w:spacing w:after="0" w:line="240" w:lineRule="auto"/>
        <w:rPr>
          <w:rFonts w:ascii="Times New Roman" w:hAnsi="Times New Roman" w:cs="Times New Roman"/>
        </w:rPr>
      </w:pPr>
    </w:p>
    <w:p w14:paraId="79348020" w14:textId="4E462185" w:rsidR="006F187B" w:rsidRDefault="00350419" w:rsidP="006D6B9A">
      <w:pPr>
        <w:spacing w:after="0" w:line="240" w:lineRule="auto"/>
        <w:rPr>
          <w:rFonts w:ascii="Times New Roman" w:hAnsi="Times New Roman" w:cs="Times New Roman"/>
        </w:rPr>
      </w:pPr>
      <w:r>
        <w:rPr>
          <w:rFonts w:ascii="Times New Roman" w:hAnsi="Times New Roman" w:cs="Times New Roman"/>
        </w:rPr>
        <w:t xml:space="preserve">Mr. Figueiredo reviewed the education toolbox and e-learning module. Next year, the group will have training on different standards related to CASCO and CASCO principles. </w:t>
      </w:r>
    </w:p>
    <w:p w14:paraId="54858169" w14:textId="0A2B2D45" w:rsidR="004A172D" w:rsidRPr="00E32CCD" w:rsidRDefault="004A172D" w:rsidP="00347144">
      <w:pPr>
        <w:spacing w:after="0" w:line="240" w:lineRule="auto"/>
        <w:rPr>
          <w:rFonts w:ascii="Times New Roman" w:hAnsi="Times New Roman" w:cs="Times New Roman"/>
        </w:rPr>
      </w:pPr>
    </w:p>
    <w:p w14:paraId="636609DC" w14:textId="72438D31" w:rsidR="004A172D" w:rsidRPr="00E32CCD" w:rsidRDefault="005A49CB" w:rsidP="00347144">
      <w:pPr>
        <w:spacing w:after="0" w:line="240" w:lineRule="auto"/>
        <w:rPr>
          <w:rFonts w:ascii="Times New Roman" w:hAnsi="Times New Roman" w:cs="Times New Roman"/>
        </w:rPr>
      </w:pPr>
      <w:r>
        <w:rPr>
          <w:rFonts w:ascii="Times New Roman" w:hAnsi="Times New Roman" w:cs="Times New Roman"/>
        </w:rPr>
        <w:t>Mr. Figueiredo</w:t>
      </w:r>
      <w:r w:rsidR="003B7655" w:rsidRPr="00E32CCD">
        <w:rPr>
          <w:rFonts w:ascii="Times New Roman" w:hAnsi="Times New Roman" w:cs="Times New Roman"/>
        </w:rPr>
        <w:t xml:space="preserve"> highlighted the work in WG 61 on r</w:t>
      </w:r>
      <w:r w:rsidR="004A172D" w:rsidRPr="00E32CCD">
        <w:rPr>
          <w:rFonts w:ascii="Times New Roman" w:hAnsi="Times New Roman" w:cs="Times New Roman"/>
        </w:rPr>
        <w:t xml:space="preserve">emote auditing: ISO/IEC TR 17012 Guidelines for use of remote methods in conducting audits of management systems. </w:t>
      </w:r>
      <w:r>
        <w:rPr>
          <w:rFonts w:ascii="Times New Roman" w:hAnsi="Times New Roman" w:cs="Times New Roman"/>
        </w:rPr>
        <w:t>He</w:t>
      </w:r>
      <w:r w:rsidRPr="00E32CCD">
        <w:rPr>
          <w:rFonts w:ascii="Times New Roman" w:hAnsi="Times New Roman" w:cs="Times New Roman"/>
        </w:rPr>
        <w:t xml:space="preserve"> </w:t>
      </w:r>
      <w:r w:rsidR="004A172D" w:rsidRPr="00E32CCD">
        <w:rPr>
          <w:rFonts w:ascii="Times New Roman" w:hAnsi="Times New Roman" w:cs="Times New Roman"/>
        </w:rPr>
        <w:t xml:space="preserve">mentioned that </w:t>
      </w:r>
      <w:r w:rsidR="00E32CCD" w:rsidRPr="00E32CCD">
        <w:rPr>
          <w:rFonts w:ascii="Times New Roman" w:hAnsi="Times New Roman" w:cs="Times New Roman"/>
        </w:rPr>
        <w:t xml:space="preserve">ISO/IEC </w:t>
      </w:r>
      <w:r w:rsidR="004A172D" w:rsidRPr="00E32CCD">
        <w:rPr>
          <w:rFonts w:ascii="Times New Roman" w:hAnsi="Times New Roman" w:cs="Times New Roman"/>
        </w:rPr>
        <w:t>17020</w:t>
      </w:r>
      <w:r w:rsidR="00BF62EE" w:rsidRPr="00E32CCD">
        <w:rPr>
          <w:rFonts w:ascii="Times New Roman" w:hAnsi="Times New Roman" w:cs="Times New Roman"/>
        </w:rPr>
        <w:t xml:space="preserve">, </w:t>
      </w:r>
      <w:r w:rsidR="00E32CCD" w:rsidRPr="00E32CCD">
        <w:rPr>
          <w:rFonts w:ascii="Times New Roman" w:hAnsi="Times New Roman" w:cs="Times New Roman"/>
        </w:rPr>
        <w:t xml:space="preserve">ISO/IEC </w:t>
      </w:r>
      <w:r w:rsidR="00BF62EE" w:rsidRPr="00E32CCD">
        <w:rPr>
          <w:rFonts w:ascii="Times New Roman" w:hAnsi="Times New Roman" w:cs="Times New Roman"/>
        </w:rPr>
        <w:t xml:space="preserve">17024 and </w:t>
      </w:r>
      <w:r w:rsidR="00E32CCD" w:rsidRPr="00E32CCD">
        <w:rPr>
          <w:rFonts w:ascii="Times New Roman" w:hAnsi="Times New Roman" w:cs="Times New Roman"/>
        </w:rPr>
        <w:t xml:space="preserve">ISO/IEC </w:t>
      </w:r>
      <w:r w:rsidR="00BF62EE" w:rsidRPr="00E32CCD">
        <w:rPr>
          <w:rFonts w:ascii="Times New Roman" w:hAnsi="Times New Roman" w:cs="Times New Roman"/>
        </w:rPr>
        <w:t xml:space="preserve">17027 are pending. </w:t>
      </w:r>
      <w:r w:rsidR="00E32CCD" w:rsidRPr="00E32CCD">
        <w:rPr>
          <w:rFonts w:ascii="Times New Roman" w:hAnsi="Times New Roman" w:cs="Times New Roman"/>
        </w:rPr>
        <w:t xml:space="preserve">The scope of WG 61 will be inclusive of horizontal management systems only. </w:t>
      </w:r>
    </w:p>
    <w:p w14:paraId="2D585280" w14:textId="35C87697" w:rsidR="00E32CCD" w:rsidRPr="00E32CCD" w:rsidRDefault="00E32CCD" w:rsidP="00347144">
      <w:pPr>
        <w:spacing w:after="0" w:line="240" w:lineRule="auto"/>
        <w:rPr>
          <w:rFonts w:ascii="Times New Roman" w:hAnsi="Times New Roman" w:cs="Times New Roman"/>
        </w:rPr>
      </w:pPr>
    </w:p>
    <w:p w14:paraId="667A41D7" w14:textId="75E4AFDE" w:rsidR="00E32CCD" w:rsidRPr="00E32CCD" w:rsidRDefault="00E32CCD" w:rsidP="00347144">
      <w:pPr>
        <w:spacing w:after="0" w:line="240" w:lineRule="auto"/>
        <w:rPr>
          <w:rFonts w:ascii="Times New Roman" w:hAnsi="Times New Roman" w:cs="Times New Roman"/>
        </w:rPr>
      </w:pPr>
      <w:r w:rsidRPr="00E32CCD">
        <w:rPr>
          <w:rFonts w:ascii="Times New Roman" w:hAnsi="Times New Roman" w:cs="Times New Roman"/>
        </w:rPr>
        <w:t xml:space="preserve">Two additional meetings were highlighted. </w:t>
      </w:r>
      <w:r w:rsidR="00707C47">
        <w:rPr>
          <w:rFonts w:ascii="Times New Roman" w:hAnsi="Times New Roman" w:cs="Times New Roman"/>
        </w:rPr>
        <w:t>An</w:t>
      </w:r>
      <w:r w:rsidR="00707C47" w:rsidRPr="00E32CCD">
        <w:rPr>
          <w:rFonts w:ascii="Times New Roman" w:hAnsi="Times New Roman" w:cs="Times New Roman"/>
        </w:rPr>
        <w:t xml:space="preserve"> </w:t>
      </w:r>
      <w:r w:rsidRPr="00E32CCD">
        <w:rPr>
          <w:rFonts w:ascii="Times New Roman" w:hAnsi="Times New Roman" w:cs="Times New Roman"/>
        </w:rPr>
        <w:t xml:space="preserve">annual </w:t>
      </w:r>
      <w:r w:rsidR="00707C47">
        <w:rPr>
          <w:rFonts w:ascii="Times New Roman" w:hAnsi="Times New Roman" w:cs="Times New Roman"/>
        </w:rPr>
        <w:t xml:space="preserve">meeting with the </w:t>
      </w:r>
      <w:r w:rsidRPr="00E32CCD">
        <w:rPr>
          <w:rFonts w:ascii="Times New Roman" w:hAnsi="Times New Roman" w:cs="Times New Roman"/>
        </w:rPr>
        <w:t xml:space="preserve">IEC CAB Chair and </w:t>
      </w:r>
      <w:r w:rsidR="00707C47">
        <w:rPr>
          <w:rFonts w:ascii="Times New Roman" w:hAnsi="Times New Roman" w:cs="Times New Roman"/>
        </w:rPr>
        <w:t xml:space="preserve">a meeting with </w:t>
      </w:r>
      <w:r w:rsidRPr="00E32CCD">
        <w:rPr>
          <w:rFonts w:ascii="Times New Roman" w:hAnsi="Times New Roman" w:cs="Times New Roman"/>
        </w:rPr>
        <w:t xml:space="preserve">CASCO </w:t>
      </w:r>
      <w:r w:rsidR="00707C47">
        <w:rPr>
          <w:rFonts w:ascii="Times New Roman" w:hAnsi="Times New Roman" w:cs="Times New Roman"/>
        </w:rPr>
        <w:t xml:space="preserve">were </w:t>
      </w:r>
      <w:r w:rsidRPr="00E32CCD">
        <w:rPr>
          <w:rFonts w:ascii="Times New Roman" w:hAnsi="Times New Roman" w:cs="Times New Roman"/>
        </w:rPr>
        <w:t xml:space="preserve">recently held for discussion around what the two groups have in common, with the goal of identifying how the two groups can work together. The ISO Annual Meeting will take place 19-23 September 2022 and is open to all curious minds. Those interested in attending are encouraged to register online. </w:t>
      </w:r>
    </w:p>
    <w:p w14:paraId="0DB91D57" w14:textId="6FE2D1EE" w:rsidR="00DA3A84" w:rsidRDefault="00DA3A84" w:rsidP="00347144">
      <w:pPr>
        <w:spacing w:after="0" w:line="240" w:lineRule="auto"/>
        <w:rPr>
          <w:rFonts w:ascii="Times New Roman" w:hAnsi="Times New Roman" w:cs="Times New Roman"/>
          <w:color w:val="4BACC6" w:themeColor="accent5"/>
        </w:rPr>
      </w:pPr>
    </w:p>
    <w:p w14:paraId="3D337F65" w14:textId="77777777" w:rsidR="00BF62EE" w:rsidRPr="00BF62EE" w:rsidRDefault="00BF62EE" w:rsidP="00347144">
      <w:pPr>
        <w:spacing w:after="0" w:line="240" w:lineRule="auto"/>
        <w:rPr>
          <w:rFonts w:ascii="Times New Roman" w:hAnsi="Times New Roman" w:cs="Times New Roman"/>
          <w:color w:val="4BACC6" w:themeColor="accent5"/>
        </w:rPr>
      </w:pPr>
    </w:p>
    <w:p w14:paraId="41617F85" w14:textId="232F8B19" w:rsidR="00347144" w:rsidRPr="00974026" w:rsidRDefault="00347144" w:rsidP="00974026">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6D6B9A">
        <w:rPr>
          <w:rFonts w:ascii="Times New Roman" w:hAnsi="Times New Roman" w:cs="Times New Roman"/>
          <w:b/>
          <w:u w:val="single"/>
        </w:rPr>
        <w:t>5</w:t>
      </w:r>
      <w:r w:rsidRPr="00ED0099">
        <w:rPr>
          <w:rFonts w:ascii="Times New Roman" w:hAnsi="Times New Roman" w:cs="Times New Roman"/>
          <w:b/>
          <w:u w:val="single"/>
        </w:rPr>
        <w:t xml:space="preserve"> –</w:t>
      </w:r>
      <w:r w:rsidR="007A6E9E">
        <w:rPr>
          <w:rFonts w:ascii="Times New Roman" w:hAnsi="Times New Roman" w:cs="Times New Roman"/>
          <w:b/>
          <w:u w:val="single"/>
        </w:rPr>
        <w:t xml:space="preserve"> </w:t>
      </w:r>
      <w:r w:rsidRPr="00ED0099">
        <w:rPr>
          <w:rFonts w:ascii="Times New Roman" w:hAnsi="Times New Roman" w:cs="Times New Roman"/>
          <w:b/>
          <w:u w:val="single"/>
        </w:rPr>
        <w:t>Status Report on US Government Activities Related to Conformity Assessment</w:t>
      </w:r>
      <w:r>
        <w:rPr>
          <w:rFonts w:ascii="Times New Roman" w:hAnsi="Times New Roman" w:cs="Times New Roman"/>
          <w:b/>
          <w:u w:val="single"/>
        </w:rPr>
        <w:t xml:space="preserve"> </w:t>
      </w:r>
    </w:p>
    <w:p w14:paraId="166BCFF4" w14:textId="77777777" w:rsidR="00C64325" w:rsidRDefault="00C64325" w:rsidP="00347144">
      <w:pPr>
        <w:spacing w:after="0" w:line="240" w:lineRule="auto"/>
        <w:ind w:firstLine="720"/>
        <w:rPr>
          <w:rFonts w:ascii="Times New Roman" w:hAnsi="Times New Roman" w:cs="Times New Roman"/>
          <w:b/>
        </w:rPr>
      </w:pPr>
    </w:p>
    <w:p w14:paraId="6341E9BD" w14:textId="1CB953E9" w:rsidR="007E68D0" w:rsidRDefault="006D6B9A" w:rsidP="00321CB7">
      <w:pPr>
        <w:spacing w:after="0" w:line="240" w:lineRule="auto"/>
        <w:ind w:firstLine="720"/>
        <w:rPr>
          <w:rFonts w:ascii="Times New Roman" w:hAnsi="Times New Roman" w:cs="Times New Roman"/>
        </w:rPr>
      </w:pPr>
      <w:r>
        <w:rPr>
          <w:rFonts w:ascii="Times New Roman" w:hAnsi="Times New Roman" w:cs="Times New Roman"/>
          <w:b/>
        </w:rPr>
        <w:t>5</w:t>
      </w:r>
      <w:r w:rsidR="002A6AE9">
        <w:rPr>
          <w:rFonts w:ascii="Times New Roman" w:hAnsi="Times New Roman" w:cs="Times New Roman"/>
          <w:b/>
        </w:rPr>
        <w:t>.1</w:t>
      </w:r>
      <w:r w:rsidR="00347144" w:rsidRPr="00192E6E">
        <w:rPr>
          <w:rFonts w:ascii="Times New Roman" w:hAnsi="Times New Roman" w:cs="Times New Roman"/>
          <w:b/>
        </w:rPr>
        <w:tab/>
        <w:t>International Trade Agreements</w:t>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p>
    <w:p w14:paraId="25332C58" w14:textId="71FF8CC8" w:rsidR="00321CB7" w:rsidRDefault="00321CB7" w:rsidP="007E68D0">
      <w:pPr>
        <w:tabs>
          <w:tab w:val="left" w:pos="990"/>
        </w:tabs>
        <w:spacing w:after="0" w:line="240" w:lineRule="auto"/>
        <w:ind w:left="1440" w:hanging="450"/>
        <w:rPr>
          <w:rFonts w:ascii="Times New Roman" w:hAnsi="Times New Roman" w:cs="Times New Roman"/>
        </w:rPr>
      </w:pPr>
    </w:p>
    <w:p w14:paraId="00558508" w14:textId="514FC392" w:rsidR="00321CB7" w:rsidRDefault="00321CB7" w:rsidP="00321CB7">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t>Ms. Joan Sterling, Chair CAPCC, provided an update on international trade agreements and their impacts on the work of CAPCC. USTR has identified a shift in focus in U.S. Congress about how they are talking about trade; the shift is moving away from TBT and towards standards. This is concerning as discussion around conformity assessment and market asset issues may be discussed less. Ms. Sterling will keep CAPCC updated on her ongoing conversations with USTR.</w:t>
      </w:r>
    </w:p>
    <w:p w14:paraId="7C0E867C" w14:textId="03CF40C6" w:rsidR="00321CB7" w:rsidRDefault="00321CB7" w:rsidP="00321CB7">
      <w:pPr>
        <w:tabs>
          <w:tab w:val="left" w:pos="990"/>
        </w:tabs>
        <w:spacing w:after="0" w:line="240" w:lineRule="auto"/>
        <w:ind w:left="1440" w:hanging="450"/>
        <w:rPr>
          <w:rFonts w:ascii="Times New Roman" w:hAnsi="Times New Roman" w:cs="Times New Roman"/>
        </w:rPr>
      </w:pPr>
    </w:p>
    <w:p w14:paraId="40F49FEE" w14:textId="30B51395" w:rsidR="00321CB7" w:rsidRDefault="00321CB7" w:rsidP="00321CB7">
      <w:pPr>
        <w:tabs>
          <w:tab w:val="left" w:pos="990"/>
        </w:tabs>
        <w:spacing w:after="0" w:line="240" w:lineRule="auto"/>
        <w:ind w:left="1440" w:hanging="450"/>
        <w:rPr>
          <w:rFonts w:ascii="Times New Roman" w:hAnsi="Times New Roman" w:cs="Times New Roman"/>
        </w:rPr>
      </w:pPr>
      <w:r>
        <w:rPr>
          <w:rFonts w:ascii="Times New Roman" w:hAnsi="Times New Roman" w:cs="Times New Roman"/>
        </w:rPr>
        <w:tab/>
        <w:t xml:space="preserve">Mr. Duffy recommended that USNC staff invite Ms. Jennifer Stradtman to have a focused USTR meeting with interested CAPCC members. The next WTO TBT meeting is the week of November 14; a discussion or debrief from Ms. Stradtman after that date could be a good opportunity for CAPCC. </w:t>
      </w:r>
    </w:p>
    <w:p w14:paraId="2DBD0EAD" w14:textId="122B91B8" w:rsidR="00321CB7" w:rsidRDefault="00321CB7" w:rsidP="00321CB7">
      <w:pPr>
        <w:tabs>
          <w:tab w:val="left" w:pos="990"/>
        </w:tabs>
        <w:spacing w:after="0" w:line="240" w:lineRule="auto"/>
        <w:ind w:left="1440" w:hanging="450"/>
        <w:rPr>
          <w:rFonts w:ascii="Times New Roman" w:hAnsi="Times New Roman" w:cs="Times New Roman"/>
        </w:rPr>
      </w:pPr>
    </w:p>
    <w:p w14:paraId="605A017B" w14:textId="4506A296" w:rsidR="00BF62EE" w:rsidRPr="00321CB7" w:rsidRDefault="00321CB7" w:rsidP="00321CB7">
      <w:pPr>
        <w:tabs>
          <w:tab w:val="left" w:pos="990"/>
        </w:tabs>
        <w:spacing w:after="0" w:line="240" w:lineRule="auto"/>
        <w:ind w:left="1440" w:hanging="450"/>
        <w:rPr>
          <w:rFonts w:ascii="Times New Roman" w:hAnsi="Times New Roman" w:cs="Times New Roman"/>
        </w:rPr>
      </w:pPr>
      <w:r w:rsidRPr="008B4AA7">
        <w:rPr>
          <w:rFonts w:ascii="Times New Roman" w:hAnsi="Times New Roman" w:cs="Times New Roman"/>
          <w:b/>
        </w:rPr>
        <w:tab/>
        <w:t>ACTION ITEM #3:</w:t>
      </w:r>
      <w:r>
        <w:rPr>
          <w:rFonts w:ascii="Times New Roman" w:hAnsi="Times New Roman" w:cs="Times New Roman"/>
        </w:rPr>
        <w:t xml:space="preserve"> USNC staff to invite Ms. Jennifer Stradtman to the January USNC Management Meetings to provide an update on USTR activities. </w:t>
      </w:r>
    </w:p>
    <w:p w14:paraId="7BBC936C" w14:textId="06AC5707" w:rsidR="00347144" w:rsidRPr="00BF62EE" w:rsidRDefault="00347144" w:rsidP="00347144">
      <w:pPr>
        <w:tabs>
          <w:tab w:val="left" w:pos="990"/>
        </w:tabs>
        <w:spacing w:after="0" w:line="240" w:lineRule="auto"/>
        <w:rPr>
          <w:rFonts w:ascii="Times New Roman" w:hAnsi="Times New Roman" w:cs="Times New Roman"/>
          <w:b/>
        </w:rPr>
      </w:pPr>
    </w:p>
    <w:p w14:paraId="5465F425" w14:textId="6537BED8" w:rsidR="00347144" w:rsidRPr="000417E6" w:rsidRDefault="006D6B9A" w:rsidP="00347144">
      <w:pPr>
        <w:spacing w:after="0" w:line="240" w:lineRule="auto"/>
        <w:ind w:firstLine="720"/>
        <w:rPr>
          <w:rFonts w:ascii="Times New Roman" w:hAnsi="Times New Roman" w:cs="Times New Roman"/>
        </w:rPr>
      </w:pPr>
      <w:r>
        <w:rPr>
          <w:rFonts w:ascii="Times New Roman" w:hAnsi="Times New Roman" w:cs="Times New Roman"/>
          <w:b/>
        </w:rPr>
        <w:t>5</w:t>
      </w:r>
      <w:r w:rsidR="00321CB7">
        <w:rPr>
          <w:rFonts w:ascii="Times New Roman" w:hAnsi="Times New Roman" w:cs="Times New Roman"/>
          <w:b/>
        </w:rPr>
        <w:t>.2</w:t>
      </w:r>
      <w:r w:rsidR="00347144">
        <w:rPr>
          <w:rFonts w:ascii="Times New Roman" w:hAnsi="Times New Roman" w:cs="Times New Roman"/>
          <w:b/>
        </w:rPr>
        <w:tab/>
      </w:r>
      <w:r w:rsidR="00347144" w:rsidRPr="006C6928">
        <w:rPr>
          <w:rFonts w:ascii="Times New Roman" w:hAnsi="Times New Roman" w:cs="Times New Roman"/>
          <w:b/>
        </w:rPr>
        <w:t>NIST Update</w:t>
      </w:r>
      <w:r w:rsidR="0007086D">
        <w:rPr>
          <w:rFonts w:ascii="Times New Roman" w:hAnsi="Times New Roman" w:cs="Times New Roman"/>
          <w:b/>
        </w:rPr>
        <w:tab/>
      </w:r>
      <w:r w:rsidR="0007086D">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p>
    <w:p w14:paraId="44505A29" w14:textId="3A078085" w:rsidR="00347144" w:rsidRDefault="00347144" w:rsidP="00B95EEC">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2A5E0C59" w14:textId="424C8ED3" w:rsidR="006A6199" w:rsidRDefault="006A6199" w:rsidP="006A6199">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341D33">
        <w:rPr>
          <w:rFonts w:ascii="Times New Roman" w:hAnsi="Times New Roman" w:cs="Times New Roman"/>
        </w:rPr>
        <w:t xml:space="preserve">Ms. </w:t>
      </w:r>
      <w:r w:rsidR="00347144" w:rsidRPr="00ED0099">
        <w:rPr>
          <w:rFonts w:ascii="Times New Roman" w:hAnsi="Times New Roman" w:cs="Times New Roman"/>
        </w:rPr>
        <w:t>Amy Phelps</w:t>
      </w:r>
      <w:r w:rsidR="00347144" w:rsidRPr="005F6D13">
        <w:rPr>
          <w:rFonts w:ascii="Times New Roman" w:hAnsi="Times New Roman" w:cs="Times New Roman"/>
        </w:rPr>
        <w:t xml:space="preserve"> </w:t>
      </w:r>
      <w:r>
        <w:rPr>
          <w:rFonts w:ascii="Times New Roman" w:hAnsi="Times New Roman" w:cs="Times New Roman"/>
        </w:rPr>
        <w:t>provided a report</w:t>
      </w:r>
      <w:r w:rsidR="00347144" w:rsidRPr="005F6D13">
        <w:rPr>
          <w:rFonts w:ascii="Times New Roman" w:hAnsi="Times New Roman" w:cs="Times New Roman"/>
        </w:rPr>
        <w:t xml:space="preserve"> on </w:t>
      </w:r>
      <w:r w:rsidR="00347144">
        <w:rPr>
          <w:rFonts w:ascii="Times New Roman" w:hAnsi="Times New Roman" w:cs="Times New Roman"/>
        </w:rPr>
        <w:t>NIST</w:t>
      </w:r>
      <w:r w:rsidR="00347144" w:rsidRPr="005F6D13">
        <w:rPr>
          <w:rFonts w:ascii="Times New Roman" w:hAnsi="Times New Roman" w:cs="Times New Roman"/>
        </w:rPr>
        <w:t xml:space="preserve"> activities r</w:t>
      </w:r>
      <w:r w:rsidR="00347144">
        <w:rPr>
          <w:rFonts w:ascii="Times New Roman" w:hAnsi="Times New Roman" w:cs="Times New Roman"/>
        </w:rPr>
        <w:t>elated to conformity assessment.</w:t>
      </w:r>
      <w:r>
        <w:rPr>
          <w:rFonts w:ascii="Times New Roman" w:hAnsi="Times New Roman" w:cs="Times New Roman"/>
        </w:rPr>
        <w:t xml:space="preserve"> Beginning with a NIST cybersecurity update, recent activities and resources were reviewed. On May 12, 2022 NIST issue</w:t>
      </w:r>
      <w:r w:rsidR="00E9245C">
        <w:rPr>
          <w:rFonts w:ascii="Times New Roman" w:hAnsi="Times New Roman" w:cs="Times New Roman"/>
        </w:rPr>
        <w:t>d</w:t>
      </w:r>
      <w:r>
        <w:rPr>
          <w:rFonts w:ascii="Times New Roman" w:hAnsi="Times New Roman" w:cs="Times New Roman"/>
        </w:rPr>
        <w:t xml:space="preserve"> a summary report about cybersecurity labeling consumer IoT products and consumer software products, which considered all comments and contributions received throughout Executive Order on Improving Nation’s Cybersecurity (EO 14028). In addition, NIST’s Information Technology Lab Cybersecurity for the Internet of Things program released two new draft documents for public comment. There has not been any discussion around adding specific standards to these reports. NIST experts looked at specific standards, but NIST does not recommend or endorse any of them.  </w:t>
      </w:r>
    </w:p>
    <w:p w14:paraId="0497AF76" w14:textId="77777777" w:rsidR="006A6199" w:rsidRDefault="006A6199" w:rsidP="006A6199">
      <w:pPr>
        <w:tabs>
          <w:tab w:val="left" w:pos="990"/>
        </w:tabs>
        <w:spacing w:after="0" w:line="240" w:lineRule="auto"/>
        <w:ind w:left="1440" w:hanging="90"/>
        <w:rPr>
          <w:rFonts w:ascii="Times New Roman" w:hAnsi="Times New Roman" w:cs="Times New Roman"/>
        </w:rPr>
      </w:pPr>
    </w:p>
    <w:p w14:paraId="682CECE0" w14:textId="7EE67708" w:rsidR="006A6199" w:rsidRDefault="00B95EEC" w:rsidP="006A6199">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6A6199">
        <w:rPr>
          <w:rFonts w:ascii="Times New Roman" w:hAnsi="Times New Roman" w:cs="Times New Roman"/>
        </w:rPr>
        <w:t xml:space="preserve">Ms. Phelps also provided an update on the OSHA </w:t>
      </w:r>
      <w:r>
        <w:rPr>
          <w:rFonts w:ascii="Times New Roman" w:hAnsi="Times New Roman" w:cs="Times New Roman"/>
        </w:rPr>
        <w:t xml:space="preserve">Nationally Recognized Testing </w:t>
      </w:r>
      <w:r>
        <w:rPr>
          <w:rFonts w:ascii="Times New Roman" w:hAnsi="Times New Roman" w:cs="Times New Roman"/>
        </w:rPr>
        <w:lastRenderedPageBreak/>
        <w:t>Laboratory (</w:t>
      </w:r>
      <w:r w:rsidR="006A6199">
        <w:rPr>
          <w:rFonts w:ascii="Times New Roman" w:hAnsi="Times New Roman" w:cs="Times New Roman"/>
        </w:rPr>
        <w:t>NRTL</w:t>
      </w:r>
      <w:r>
        <w:rPr>
          <w:rFonts w:ascii="Times New Roman" w:hAnsi="Times New Roman" w:cs="Times New Roman"/>
        </w:rPr>
        <w:t>)</w:t>
      </w:r>
      <w:r w:rsidR="006A6199">
        <w:rPr>
          <w:rFonts w:ascii="Times New Roman" w:hAnsi="Times New Roman" w:cs="Times New Roman"/>
        </w:rPr>
        <w:t xml:space="preserve"> Program. </w:t>
      </w:r>
      <w:r>
        <w:rPr>
          <w:rFonts w:ascii="Times New Roman" w:hAnsi="Times New Roman" w:cs="Times New Roman"/>
        </w:rPr>
        <w:t xml:space="preserve">Mr. </w:t>
      </w:r>
      <w:r w:rsidR="006A6199">
        <w:rPr>
          <w:rFonts w:ascii="Times New Roman" w:hAnsi="Times New Roman" w:cs="Times New Roman"/>
        </w:rPr>
        <w:t>Kevin</w:t>
      </w:r>
      <w:r>
        <w:rPr>
          <w:rFonts w:ascii="Times New Roman" w:hAnsi="Times New Roman" w:cs="Times New Roman"/>
        </w:rPr>
        <w:t xml:space="preserve"> Robinson</w:t>
      </w:r>
      <w:r w:rsidR="006A6199">
        <w:rPr>
          <w:rFonts w:ascii="Times New Roman" w:hAnsi="Times New Roman" w:cs="Times New Roman"/>
        </w:rPr>
        <w:t xml:space="preserve"> is currently serving as acting Director for the Cincinnati Technical Center. It is looking more likely that </w:t>
      </w:r>
      <w:r w:rsidR="00065813">
        <w:rPr>
          <w:rFonts w:ascii="Times New Roman" w:hAnsi="Times New Roman" w:cs="Times New Roman"/>
        </w:rPr>
        <w:t xml:space="preserve">Mr. Robinson </w:t>
      </w:r>
      <w:r w:rsidR="006A6199">
        <w:rPr>
          <w:rFonts w:ascii="Times New Roman" w:hAnsi="Times New Roman" w:cs="Times New Roman"/>
        </w:rPr>
        <w:t xml:space="preserve">will come back by the end of the year into his role. The directives implementation date and SNAP transition applications are targeted to start on 1 October 2022. The termination date for SNAP has been extended with a memo signed by the Assistant Secretary of Labor until September 30, 2023. Onsite assessments have begun and restrictions are being monitored overseas; overseas onsite assessments are expected to begin soon as well. A CAPCC member asked if OSHA is considering planning or announcing </w:t>
      </w:r>
      <w:r w:rsidR="00AD6A86">
        <w:rPr>
          <w:rFonts w:ascii="Times New Roman" w:hAnsi="Times New Roman" w:cs="Times New Roman"/>
        </w:rPr>
        <w:t>their onsite inspections, as unannounced visits could be an issue with site security. Ms. Phelps noted that she has not heard anything about planned or announced inspections, but that NEMA has a task force to address this issue that is meeting in October; Ms. Phelps will also follow-up internally at NIST regarding this item.</w:t>
      </w:r>
    </w:p>
    <w:p w14:paraId="5D8B56A2" w14:textId="77777777" w:rsidR="00347144" w:rsidRDefault="00347144" w:rsidP="00347144">
      <w:pPr>
        <w:tabs>
          <w:tab w:val="left" w:pos="990"/>
        </w:tabs>
        <w:spacing w:after="0" w:line="240" w:lineRule="auto"/>
        <w:rPr>
          <w:rFonts w:ascii="Times New Roman" w:hAnsi="Times New Roman" w:cs="Times New Roman"/>
          <w:b/>
        </w:rPr>
      </w:pPr>
    </w:p>
    <w:p w14:paraId="765991AF" w14:textId="0A0D918E" w:rsidR="00347144" w:rsidRPr="00750326" w:rsidRDefault="006D6B9A" w:rsidP="007A6E9E">
      <w:pPr>
        <w:spacing w:after="0" w:line="240" w:lineRule="auto"/>
        <w:ind w:firstLine="720"/>
        <w:rPr>
          <w:rFonts w:ascii="Times New Roman" w:hAnsi="Times New Roman" w:cs="Times New Roman"/>
          <w:b/>
        </w:rPr>
      </w:pPr>
      <w:r>
        <w:rPr>
          <w:rFonts w:ascii="Times New Roman" w:hAnsi="Times New Roman" w:cs="Times New Roman"/>
          <w:b/>
        </w:rPr>
        <w:t>5</w:t>
      </w:r>
      <w:r w:rsidR="007E68D0">
        <w:rPr>
          <w:rFonts w:ascii="Times New Roman" w:hAnsi="Times New Roman" w:cs="Times New Roman"/>
          <w:b/>
        </w:rPr>
        <w:t>.</w:t>
      </w:r>
      <w:r w:rsidR="00321CB7">
        <w:rPr>
          <w:rFonts w:ascii="Times New Roman" w:hAnsi="Times New Roman" w:cs="Times New Roman"/>
          <w:b/>
        </w:rPr>
        <w:t>3</w:t>
      </w:r>
      <w:r w:rsidR="00347144">
        <w:rPr>
          <w:rFonts w:ascii="Times New Roman" w:hAnsi="Times New Roman" w:cs="Times New Roman"/>
          <w:b/>
        </w:rPr>
        <w:tab/>
      </w:r>
      <w:r w:rsidR="00347144" w:rsidRPr="006C6928">
        <w:rPr>
          <w:rFonts w:ascii="Times New Roman" w:hAnsi="Times New Roman" w:cs="Times New Roman"/>
          <w:b/>
        </w:rPr>
        <w:t>FDA Update</w:t>
      </w:r>
      <w:r w:rsidR="008D27DB">
        <w:rPr>
          <w:rFonts w:ascii="Times New Roman" w:hAnsi="Times New Roman" w:cs="Times New Roman"/>
          <w:b/>
        </w:rPr>
        <w:tab/>
      </w:r>
      <w:r w:rsidR="008D27DB">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07086D">
        <w:rPr>
          <w:rFonts w:ascii="Times New Roman" w:hAnsi="Times New Roman" w:cs="Times New Roman"/>
          <w:b/>
        </w:rPr>
        <w:tab/>
      </w:r>
    </w:p>
    <w:p w14:paraId="05012053" w14:textId="3F2391B8" w:rsidR="00347144" w:rsidRDefault="00347144" w:rsidP="00B95EEC">
      <w:pPr>
        <w:spacing w:after="0" w:line="240" w:lineRule="auto"/>
        <w:ind w:left="900" w:hanging="450"/>
        <w:rPr>
          <w:rFonts w:ascii="Times New Roman" w:hAnsi="Times New Roman" w:cs="Times New Roman"/>
          <w:b/>
        </w:rPr>
      </w:pPr>
      <w:r w:rsidRPr="00750326">
        <w:rPr>
          <w:rFonts w:ascii="Times New Roman" w:hAnsi="Times New Roman" w:cs="Times New Roman"/>
          <w:b/>
        </w:rPr>
        <w:tab/>
      </w:r>
      <w:r w:rsidRPr="00750326">
        <w:rPr>
          <w:rFonts w:ascii="Times New Roman" w:hAnsi="Times New Roman" w:cs="Times New Roman"/>
          <w:b/>
        </w:rPr>
        <w:tab/>
      </w:r>
    </w:p>
    <w:p w14:paraId="3BA6DC6A" w14:textId="77777777" w:rsidR="00D34F02" w:rsidRDefault="00341D33" w:rsidP="00D34F02">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Mr. </w:t>
      </w:r>
      <w:r w:rsidR="001D43FC">
        <w:rPr>
          <w:rFonts w:ascii="Times New Roman" w:hAnsi="Times New Roman" w:cs="Times New Roman"/>
        </w:rPr>
        <w:t>Eric Franca</w:t>
      </w:r>
      <w:r w:rsidR="00347144" w:rsidRPr="005F6D13">
        <w:rPr>
          <w:rFonts w:ascii="Times New Roman" w:hAnsi="Times New Roman" w:cs="Times New Roman"/>
        </w:rPr>
        <w:t xml:space="preserve"> </w:t>
      </w:r>
      <w:r w:rsidR="00B95EEC">
        <w:rPr>
          <w:rFonts w:ascii="Times New Roman" w:hAnsi="Times New Roman" w:cs="Times New Roman"/>
        </w:rPr>
        <w:t>reported</w:t>
      </w:r>
      <w:r w:rsidR="00347144" w:rsidRPr="005F6D13">
        <w:rPr>
          <w:rFonts w:ascii="Times New Roman" w:hAnsi="Times New Roman" w:cs="Times New Roman"/>
        </w:rPr>
        <w:t xml:space="preserve"> on </w:t>
      </w:r>
      <w:r w:rsidR="00347144">
        <w:rPr>
          <w:rFonts w:ascii="Times New Roman" w:hAnsi="Times New Roman" w:cs="Times New Roman"/>
        </w:rPr>
        <w:t xml:space="preserve">the </w:t>
      </w:r>
      <w:r w:rsidR="00347144" w:rsidRPr="00606B47">
        <w:rPr>
          <w:rFonts w:ascii="Times New Roman" w:hAnsi="Times New Roman" w:cs="Times New Roman"/>
        </w:rPr>
        <w:t>FDA Accreditation Scheme for Conformity Assessment (ASCA) Pilot Program</w:t>
      </w:r>
      <w:r w:rsidR="00347144">
        <w:rPr>
          <w:rFonts w:ascii="Times New Roman" w:hAnsi="Times New Roman" w:cs="Times New Roman"/>
        </w:rPr>
        <w:t>.</w:t>
      </w:r>
      <w:r w:rsidR="00915183">
        <w:rPr>
          <w:rFonts w:ascii="Times New Roman" w:hAnsi="Times New Roman" w:cs="Times New Roman"/>
        </w:rPr>
        <w:t xml:space="preserve"> Beginning with the current status of the program, Mr. Franca shared that the program has the same number of accreditation bodies as they did in May 2022. Since then, they have added a few basic safety and essential performance test labs. The FDA currently has one biocompatibility </w:t>
      </w:r>
      <w:r w:rsidR="00D34F02">
        <w:rPr>
          <w:rFonts w:ascii="Times New Roman" w:hAnsi="Times New Roman" w:cs="Times New Roman"/>
        </w:rPr>
        <w:t xml:space="preserve">test lab, and one BSEP lab has had their ASCA Accreditation suspended. The MDUFA has been updated to the most recent iteration, MDUFA V. U.S. Congress has not yet reviewed this version, though MDUFA IV is coming up on its expiry date. </w:t>
      </w:r>
    </w:p>
    <w:p w14:paraId="44FC6B96" w14:textId="77777777" w:rsidR="00D34F02" w:rsidRDefault="00D34F02" w:rsidP="00D34F02">
      <w:pPr>
        <w:tabs>
          <w:tab w:val="left" w:pos="990"/>
        </w:tabs>
        <w:spacing w:after="0" w:line="240" w:lineRule="auto"/>
        <w:ind w:left="1440" w:hanging="90"/>
        <w:rPr>
          <w:rFonts w:ascii="Times New Roman" w:hAnsi="Times New Roman" w:cs="Times New Roman"/>
        </w:rPr>
      </w:pPr>
    </w:p>
    <w:p w14:paraId="38840DC3" w14:textId="28AF1F59" w:rsidR="00D34F02" w:rsidRDefault="00D34F02" w:rsidP="00D34F02">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ASCA </w:t>
      </w:r>
      <w:r w:rsidR="00707C47">
        <w:rPr>
          <w:rFonts w:ascii="Times New Roman" w:hAnsi="Times New Roman" w:cs="Times New Roman"/>
        </w:rPr>
        <w:t xml:space="preserve">will be </w:t>
      </w:r>
      <w:r>
        <w:rPr>
          <w:rFonts w:ascii="Times New Roman" w:hAnsi="Times New Roman" w:cs="Times New Roman"/>
        </w:rPr>
        <w:t>transition</w:t>
      </w:r>
      <w:r w:rsidR="00707C47">
        <w:rPr>
          <w:rFonts w:ascii="Times New Roman" w:hAnsi="Times New Roman" w:cs="Times New Roman"/>
        </w:rPr>
        <w:t>ing</w:t>
      </w:r>
      <w:r>
        <w:rPr>
          <w:rFonts w:ascii="Times New Roman" w:hAnsi="Times New Roman" w:cs="Times New Roman"/>
        </w:rPr>
        <w:t xml:space="preserve"> from a pilot program to a permanent program at the end of FY 2023. Draft guidance documents will be updated before that date and will go out for a first draft with a 60 day comment period. There is potential for this program to expand in the coming years. Mr. Franca noted that the amount of work going through the new ASCA process is low, however that is likely due to slow adoption to new programs. The FDA has increased program promotion recently and expect to see an uptick from that effort.</w:t>
      </w:r>
    </w:p>
    <w:p w14:paraId="227CF403" w14:textId="057FE80C" w:rsidR="001D59B2" w:rsidRDefault="001D59B2" w:rsidP="00A00EF9">
      <w:pPr>
        <w:spacing w:after="0" w:line="240" w:lineRule="auto"/>
        <w:rPr>
          <w:rFonts w:ascii="Times New Roman" w:hAnsi="Times New Roman" w:cs="Times New Roman"/>
          <w:b/>
          <w:u w:val="single"/>
        </w:rPr>
      </w:pPr>
    </w:p>
    <w:p w14:paraId="6F1AFD39" w14:textId="77777777" w:rsidR="001D59B2" w:rsidRDefault="001D59B2" w:rsidP="00A00EF9">
      <w:pPr>
        <w:spacing w:after="0" w:line="240" w:lineRule="auto"/>
        <w:rPr>
          <w:rFonts w:ascii="Times New Roman" w:hAnsi="Times New Roman" w:cs="Times New Roman"/>
          <w:b/>
          <w:u w:val="single"/>
        </w:rPr>
      </w:pPr>
    </w:p>
    <w:p w14:paraId="0C3B52AC" w14:textId="528EBF4F" w:rsidR="00C64325" w:rsidRPr="007A6E9E" w:rsidRDefault="00A00EF9" w:rsidP="0071743B">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6D6B9A">
        <w:rPr>
          <w:rFonts w:ascii="Times New Roman" w:hAnsi="Times New Roman" w:cs="Times New Roman"/>
          <w:b/>
          <w:u w:val="single"/>
        </w:rPr>
        <w:t>6</w:t>
      </w:r>
      <w:r w:rsidRPr="00ED0099">
        <w:rPr>
          <w:rFonts w:ascii="Times New Roman" w:hAnsi="Times New Roman" w:cs="Times New Roman"/>
          <w:b/>
          <w:u w:val="single"/>
        </w:rPr>
        <w:t xml:space="preserve"> –</w:t>
      </w:r>
      <w:r w:rsidR="007A6E9E">
        <w:rPr>
          <w:rFonts w:ascii="Times New Roman" w:hAnsi="Times New Roman" w:cs="Times New Roman"/>
          <w:b/>
          <w:u w:val="single"/>
        </w:rPr>
        <w:t xml:space="preserve"> </w:t>
      </w:r>
      <w:r w:rsidRPr="00ED0099">
        <w:rPr>
          <w:rFonts w:ascii="Times New Roman" w:hAnsi="Times New Roman" w:cs="Times New Roman"/>
          <w:b/>
          <w:u w:val="single"/>
        </w:rPr>
        <w:t>Reports on the Conformity Assessment Systems</w:t>
      </w:r>
    </w:p>
    <w:p w14:paraId="012CAF23" w14:textId="77777777" w:rsidR="008358B5" w:rsidRDefault="008358B5" w:rsidP="0071743B">
      <w:pPr>
        <w:spacing w:after="0" w:line="240" w:lineRule="auto"/>
        <w:rPr>
          <w:rFonts w:ascii="Times New Roman" w:hAnsi="Times New Roman" w:cs="Times New Roman"/>
          <w:b/>
        </w:rPr>
      </w:pPr>
    </w:p>
    <w:p w14:paraId="57FB6006" w14:textId="24EF6A2F" w:rsidR="00815442" w:rsidRPr="00DB4DED" w:rsidRDefault="006D6B9A" w:rsidP="00DB4DED">
      <w:pPr>
        <w:spacing w:after="0" w:line="240" w:lineRule="auto"/>
        <w:ind w:firstLine="720"/>
        <w:rPr>
          <w:rFonts w:ascii="Times New Roman" w:hAnsi="Times New Roman" w:cs="Times New Roman"/>
        </w:rPr>
      </w:pPr>
      <w:r>
        <w:rPr>
          <w:rFonts w:ascii="Times New Roman" w:hAnsi="Times New Roman" w:cs="Times New Roman"/>
          <w:b/>
        </w:rPr>
        <w:t>6</w:t>
      </w:r>
      <w:r w:rsidR="0071743B">
        <w:rPr>
          <w:rFonts w:ascii="Times New Roman" w:hAnsi="Times New Roman" w:cs="Times New Roman"/>
          <w:b/>
        </w:rPr>
        <w:t>.1</w:t>
      </w:r>
      <w:r w:rsidR="0068487F">
        <w:rPr>
          <w:rFonts w:ascii="Times New Roman" w:hAnsi="Times New Roman" w:cs="Times New Roman"/>
          <w:b/>
        </w:rPr>
        <w:tab/>
      </w:r>
      <w:r w:rsidR="00B14DDC" w:rsidRPr="00750326">
        <w:rPr>
          <w:rFonts w:ascii="Times New Roman" w:hAnsi="Times New Roman" w:cs="Times New Roman"/>
          <w:b/>
        </w:rPr>
        <w:t>IECRE and USNC/IECRE</w:t>
      </w:r>
      <w:r w:rsidR="00B14DDC">
        <w:rPr>
          <w:rFonts w:ascii="Times New Roman" w:hAnsi="Times New Roman" w:cs="Times New Roman"/>
          <w:b/>
        </w:rPr>
        <w:tab/>
      </w:r>
      <w:r w:rsidR="00B14DDC">
        <w:rPr>
          <w:rFonts w:ascii="Times New Roman" w:hAnsi="Times New Roman" w:cs="Times New Roman"/>
          <w:b/>
        </w:rPr>
        <w:tab/>
      </w:r>
      <w:r w:rsidR="00B14DDC">
        <w:rPr>
          <w:rFonts w:ascii="Times New Roman" w:hAnsi="Times New Roman" w:cs="Times New Roman"/>
          <w:b/>
        </w:rPr>
        <w:tab/>
      </w:r>
      <w:r w:rsidR="008D27DB">
        <w:rPr>
          <w:rFonts w:ascii="Times New Roman" w:hAnsi="Times New Roman" w:cs="Times New Roman"/>
          <w:b/>
        </w:rPr>
        <w:tab/>
      </w:r>
      <w:r w:rsidR="004D6FC7">
        <w:rPr>
          <w:rFonts w:ascii="Times New Roman" w:hAnsi="Times New Roman" w:cs="Times New Roman"/>
          <w:b/>
        </w:rPr>
        <w:tab/>
      </w:r>
      <w:r w:rsidR="006C0E51">
        <w:rPr>
          <w:rFonts w:ascii="Times New Roman" w:hAnsi="Times New Roman" w:cs="Times New Roman"/>
          <w:b/>
        </w:rPr>
        <w:tab/>
      </w:r>
      <w:r w:rsidR="006C0E51">
        <w:rPr>
          <w:rFonts w:ascii="Times New Roman" w:hAnsi="Times New Roman" w:cs="Times New Roman"/>
          <w:b/>
        </w:rPr>
        <w:tab/>
      </w:r>
      <w:r w:rsidR="004D6FC7">
        <w:rPr>
          <w:rFonts w:ascii="Times New Roman" w:hAnsi="Times New Roman" w:cs="Times New Roman"/>
          <w:b/>
        </w:rPr>
        <w:tab/>
      </w:r>
    </w:p>
    <w:p w14:paraId="110A8BDB" w14:textId="77777777" w:rsidR="006C37CF" w:rsidRDefault="006C37CF" w:rsidP="003337A5">
      <w:pPr>
        <w:tabs>
          <w:tab w:val="left" w:pos="900"/>
          <w:tab w:val="left" w:pos="990"/>
        </w:tabs>
        <w:spacing w:after="0" w:line="240" w:lineRule="auto"/>
        <w:ind w:left="1440" w:hanging="540"/>
        <w:rPr>
          <w:rFonts w:ascii="Times New Roman" w:hAnsi="Times New Roman" w:cs="Times New Roman"/>
          <w:b/>
        </w:rPr>
      </w:pPr>
    </w:p>
    <w:p w14:paraId="18B90579" w14:textId="63289529" w:rsidR="00A01522" w:rsidRDefault="00B14DDC" w:rsidP="003337A5">
      <w:pPr>
        <w:tabs>
          <w:tab w:val="left" w:pos="900"/>
          <w:tab w:val="left" w:pos="990"/>
        </w:tabs>
        <w:spacing w:after="0" w:line="240" w:lineRule="auto"/>
        <w:ind w:left="1440" w:hanging="540"/>
        <w:rPr>
          <w:rFonts w:ascii="Times New Roman" w:hAnsi="Times New Roman" w:cs="Times New Roman"/>
          <w:color w:val="4BACC6" w:themeColor="accent5"/>
        </w:rPr>
      </w:pPr>
      <w:r w:rsidRPr="00750326">
        <w:rPr>
          <w:rFonts w:ascii="Times New Roman" w:hAnsi="Times New Roman" w:cs="Times New Roman"/>
        </w:rPr>
        <w:t xml:space="preserve">   </w:t>
      </w:r>
      <w:r w:rsidRPr="00750326">
        <w:rPr>
          <w:rFonts w:ascii="Times New Roman" w:hAnsi="Times New Roman" w:cs="Times New Roman"/>
        </w:rPr>
        <w:tab/>
      </w:r>
      <w:r w:rsidR="00815442">
        <w:rPr>
          <w:rFonts w:ascii="Times New Roman" w:hAnsi="Times New Roman" w:cs="Times New Roman"/>
        </w:rPr>
        <w:t>Mr. Bob Sherwin</w:t>
      </w:r>
      <w:r w:rsidRPr="00AE4135">
        <w:rPr>
          <w:rFonts w:ascii="Times New Roman" w:hAnsi="Times New Roman" w:cs="Times New Roman"/>
        </w:rPr>
        <w:t xml:space="preserve"> </w:t>
      </w:r>
      <w:r w:rsidR="00815442">
        <w:rPr>
          <w:rFonts w:ascii="Times New Roman" w:hAnsi="Times New Roman" w:cs="Times New Roman"/>
        </w:rPr>
        <w:t>provide</w:t>
      </w:r>
      <w:r w:rsidR="006C37CF">
        <w:rPr>
          <w:rFonts w:ascii="Times New Roman" w:hAnsi="Times New Roman" w:cs="Times New Roman"/>
        </w:rPr>
        <w:t>d</w:t>
      </w:r>
      <w:r w:rsidR="00815442">
        <w:rPr>
          <w:rFonts w:ascii="Times New Roman" w:hAnsi="Times New Roman" w:cs="Times New Roman"/>
        </w:rPr>
        <w:t xml:space="preserve"> a report </w:t>
      </w:r>
      <w:r>
        <w:rPr>
          <w:rFonts w:ascii="Times New Roman" w:hAnsi="Times New Roman" w:cs="Times New Roman"/>
        </w:rPr>
        <w:t>on</w:t>
      </w:r>
      <w:r w:rsidRPr="00AE4135">
        <w:rPr>
          <w:rFonts w:ascii="Times New Roman" w:hAnsi="Times New Roman" w:cs="Times New Roman"/>
        </w:rPr>
        <w:t xml:space="preserve"> the activities of the </w:t>
      </w:r>
      <w:r>
        <w:rPr>
          <w:rFonts w:ascii="Times New Roman" w:hAnsi="Times New Roman" w:cs="Times New Roman"/>
        </w:rPr>
        <w:t>IEC</w:t>
      </w:r>
      <w:r w:rsidRPr="00750326">
        <w:rPr>
          <w:rFonts w:ascii="Times New Roman" w:hAnsi="Times New Roman" w:cs="Times New Roman"/>
        </w:rPr>
        <w:t xml:space="preserve">RE and the USNC/IECRE. </w:t>
      </w:r>
      <w:r w:rsidR="00A01522">
        <w:rPr>
          <w:rFonts w:ascii="Times New Roman" w:hAnsi="Times New Roman" w:cs="Times New Roman"/>
        </w:rPr>
        <w:t>The last USNC/IECRE meeting took place on 21 September 2021 in a virtual format. The next meeting will take place on 21 September 2022, also in a virtual format. During the meeting, members will discuss input to REMC on various topics that have come up in the last year. There have been several changes in the rules and other items. This meeting will be in preparation of the U.S. position for the October REMC meeting.</w:t>
      </w:r>
      <w:r w:rsidR="009E5FF8">
        <w:rPr>
          <w:rFonts w:ascii="Times New Roman" w:hAnsi="Times New Roman" w:cs="Times New Roman"/>
          <w:color w:val="4BACC6" w:themeColor="accent5"/>
        </w:rPr>
        <w:tab/>
      </w:r>
    </w:p>
    <w:p w14:paraId="26EF28E0" w14:textId="40E74F45" w:rsidR="00A01522" w:rsidRPr="00A01522" w:rsidRDefault="00A01522" w:rsidP="003337A5">
      <w:pPr>
        <w:tabs>
          <w:tab w:val="left" w:pos="900"/>
          <w:tab w:val="left" w:pos="990"/>
        </w:tabs>
        <w:spacing w:after="0" w:line="240" w:lineRule="auto"/>
        <w:ind w:left="1440" w:hanging="540"/>
        <w:rPr>
          <w:rFonts w:ascii="Times New Roman" w:hAnsi="Times New Roman" w:cs="Times New Roman"/>
        </w:rPr>
      </w:pPr>
    </w:p>
    <w:p w14:paraId="0040C115" w14:textId="20057D2A" w:rsidR="00A01522" w:rsidRPr="00A01522" w:rsidRDefault="00A01522" w:rsidP="00A01522">
      <w:pPr>
        <w:tabs>
          <w:tab w:val="left" w:pos="900"/>
          <w:tab w:val="left" w:pos="990"/>
        </w:tabs>
        <w:spacing w:after="0" w:line="240" w:lineRule="auto"/>
        <w:ind w:left="1440" w:hanging="540"/>
        <w:rPr>
          <w:rFonts w:ascii="Times New Roman" w:hAnsi="Times New Roman" w:cs="Times New Roman"/>
        </w:rPr>
      </w:pPr>
      <w:r w:rsidRPr="00A01522">
        <w:rPr>
          <w:rFonts w:ascii="Times New Roman" w:hAnsi="Times New Roman" w:cs="Times New Roman"/>
        </w:rPr>
        <w:tab/>
      </w:r>
      <w:r w:rsidRPr="00A01522">
        <w:rPr>
          <w:rFonts w:ascii="Times New Roman" w:hAnsi="Times New Roman" w:cs="Times New Roman"/>
        </w:rPr>
        <w:tab/>
        <w:t>USNC/IECRE members has remained stable. Six new members have expressed interest in joining. The U.S. Department of Energy</w:t>
      </w:r>
      <w:r>
        <w:rPr>
          <w:rFonts w:ascii="Times New Roman" w:hAnsi="Times New Roman" w:cs="Times New Roman"/>
        </w:rPr>
        <w:t xml:space="preserve"> (DOE)</w:t>
      </w:r>
      <w:r w:rsidRPr="00A01522">
        <w:rPr>
          <w:rFonts w:ascii="Times New Roman" w:hAnsi="Times New Roman" w:cs="Times New Roman"/>
        </w:rPr>
        <w:t xml:space="preserve"> joined in </w:t>
      </w:r>
      <w:r>
        <w:rPr>
          <w:rFonts w:ascii="Times New Roman" w:hAnsi="Times New Roman" w:cs="Times New Roman"/>
        </w:rPr>
        <w:t>M</w:t>
      </w:r>
      <w:r w:rsidRPr="00A01522">
        <w:rPr>
          <w:rFonts w:ascii="Times New Roman" w:hAnsi="Times New Roman" w:cs="Times New Roman"/>
        </w:rPr>
        <w:t xml:space="preserve">arch 2022. </w:t>
      </w:r>
      <w:r>
        <w:rPr>
          <w:rFonts w:ascii="Times New Roman" w:hAnsi="Times New Roman" w:cs="Times New Roman"/>
        </w:rPr>
        <w:t xml:space="preserve">The committee’s finances are in good shape. Most dues are current, and all obligations to ANSI and the IEC are paid in full. The USNC/IECRE just passed their budget which includes no dues increase over the last year. </w:t>
      </w:r>
    </w:p>
    <w:p w14:paraId="764E2347" w14:textId="77777777" w:rsidR="00A01522" w:rsidRDefault="00A01522" w:rsidP="003337A5">
      <w:pPr>
        <w:tabs>
          <w:tab w:val="left" w:pos="900"/>
          <w:tab w:val="left" w:pos="990"/>
        </w:tabs>
        <w:spacing w:after="0" w:line="240" w:lineRule="auto"/>
        <w:ind w:left="1440" w:hanging="540"/>
        <w:rPr>
          <w:rFonts w:ascii="Times New Roman" w:hAnsi="Times New Roman" w:cs="Times New Roman"/>
          <w:color w:val="4BACC6" w:themeColor="accent5"/>
        </w:rPr>
      </w:pPr>
    </w:p>
    <w:p w14:paraId="11454F0D" w14:textId="77777777" w:rsidR="00A01522" w:rsidRDefault="00A01522"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color w:val="4BACC6" w:themeColor="accent5"/>
        </w:rPr>
        <w:tab/>
      </w:r>
      <w:r w:rsidRPr="00A01522">
        <w:rPr>
          <w:rFonts w:ascii="Times New Roman" w:hAnsi="Times New Roman" w:cs="Times New Roman"/>
        </w:rPr>
        <w:tab/>
        <w:t xml:space="preserve">Mr. Sherwin shared that Italy has applied to and joined all three sectors of IECRE (wind, </w:t>
      </w:r>
      <w:r w:rsidRPr="00A01522">
        <w:rPr>
          <w:rFonts w:ascii="Times New Roman" w:hAnsi="Times New Roman" w:cs="Times New Roman"/>
        </w:rPr>
        <w:lastRenderedPageBreak/>
        <w:t xml:space="preserve">marine, and solar). Australia joined the solar sector. Other countries have also expressed interest and IECRE is hopeful to expand the base. In addition, the American Bureau of Shipping applied as an RECB in the wind sector. </w:t>
      </w:r>
    </w:p>
    <w:p w14:paraId="68F4878B" w14:textId="77777777" w:rsidR="00A01522" w:rsidRDefault="00A01522" w:rsidP="003337A5">
      <w:pPr>
        <w:tabs>
          <w:tab w:val="left" w:pos="900"/>
          <w:tab w:val="left" w:pos="990"/>
        </w:tabs>
        <w:spacing w:after="0" w:line="240" w:lineRule="auto"/>
        <w:ind w:left="1440" w:hanging="540"/>
        <w:rPr>
          <w:rFonts w:ascii="Times New Roman" w:hAnsi="Times New Roman" w:cs="Times New Roman"/>
        </w:rPr>
      </w:pPr>
    </w:p>
    <w:p w14:paraId="43C842A2" w14:textId="2A13E43D" w:rsidR="00A01522" w:rsidRDefault="00A01522" w:rsidP="00D71EF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Sherwin spoke to his work on the DOE Cybersecurity workshop in Washington for several years. This </w:t>
      </w:r>
      <w:r w:rsidR="00D71EFD">
        <w:rPr>
          <w:rFonts w:ascii="Times New Roman" w:hAnsi="Times New Roman" w:cs="Times New Roman"/>
        </w:rPr>
        <w:t xml:space="preserve">invite-only </w:t>
      </w:r>
      <w:r>
        <w:rPr>
          <w:rFonts w:ascii="Times New Roman" w:hAnsi="Times New Roman" w:cs="Times New Roman"/>
        </w:rPr>
        <w:t>workshop is very limited, with mostly government folks participating, and some invited industry members. The workshop will cover standards and regulations and how they work together</w:t>
      </w:r>
      <w:r w:rsidR="00D71EFD">
        <w:rPr>
          <w:rFonts w:ascii="Times New Roman" w:hAnsi="Times New Roman" w:cs="Times New Roman"/>
        </w:rPr>
        <w:t>, with a focus on wind energy</w:t>
      </w:r>
      <w:r>
        <w:rPr>
          <w:rFonts w:ascii="Times New Roman" w:hAnsi="Times New Roman" w:cs="Times New Roman"/>
        </w:rPr>
        <w:t xml:space="preserve">. </w:t>
      </w:r>
      <w:r w:rsidR="00D71EFD">
        <w:rPr>
          <w:rFonts w:ascii="Times New Roman" w:hAnsi="Times New Roman" w:cs="Times New Roman"/>
        </w:rPr>
        <w:t xml:space="preserve">Mr. Sherwin will report on this workshop at the next USNC CAPCC meeting. </w:t>
      </w:r>
    </w:p>
    <w:p w14:paraId="5827C8B5" w14:textId="3F95DCD2" w:rsidR="00B82BCE" w:rsidRDefault="00B82BCE" w:rsidP="00D71EFD">
      <w:pPr>
        <w:tabs>
          <w:tab w:val="left" w:pos="900"/>
          <w:tab w:val="left" w:pos="990"/>
        </w:tabs>
        <w:spacing w:after="0" w:line="240" w:lineRule="auto"/>
        <w:ind w:left="1440" w:hanging="540"/>
        <w:rPr>
          <w:rFonts w:ascii="Times New Roman" w:hAnsi="Times New Roman" w:cs="Times New Roman"/>
        </w:rPr>
      </w:pPr>
    </w:p>
    <w:p w14:paraId="734542D9" w14:textId="470105C0" w:rsidR="00B82BCE" w:rsidRPr="00D71EFD" w:rsidRDefault="00B82BCE" w:rsidP="00D71EF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Mr. Sherwin recommended that CAPCC members discuss further cyber and IoT items, noting it would be helpful to identify how to best move forward as the U.S. position seems to be different than many other countries.</w:t>
      </w:r>
    </w:p>
    <w:p w14:paraId="57F4402D" w14:textId="3B0653ED" w:rsidR="00B02112" w:rsidRPr="0009156A" w:rsidRDefault="00B02112" w:rsidP="00BE2E05">
      <w:pPr>
        <w:tabs>
          <w:tab w:val="left" w:pos="900"/>
          <w:tab w:val="left" w:pos="990"/>
        </w:tabs>
        <w:spacing w:after="0" w:line="240" w:lineRule="auto"/>
        <w:rPr>
          <w:rFonts w:ascii="Times New Roman" w:hAnsi="Times New Roman" w:cs="Times New Roman"/>
          <w:color w:val="4BACC6" w:themeColor="accent5"/>
        </w:rPr>
      </w:pPr>
    </w:p>
    <w:p w14:paraId="612DB586" w14:textId="00705A97" w:rsidR="00815442" w:rsidRPr="007A6E9E" w:rsidRDefault="006D6B9A" w:rsidP="007A6E9E">
      <w:pPr>
        <w:spacing w:after="0" w:line="240" w:lineRule="auto"/>
        <w:ind w:firstLine="720"/>
        <w:rPr>
          <w:rFonts w:ascii="Times New Roman" w:hAnsi="Times New Roman" w:cs="Times New Roman"/>
        </w:rPr>
      </w:pPr>
      <w:r>
        <w:rPr>
          <w:rFonts w:ascii="Times New Roman" w:hAnsi="Times New Roman" w:cs="Times New Roman"/>
          <w:b/>
        </w:rPr>
        <w:t>6</w:t>
      </w:r>
      <w:r w:rsidR="006F3C40">
        <w:rPr>
          <w:rFonts w:ascii="Times New Roman" w:hAnsi="Times New Roman" w:cs="Times New Roman"/>
          <w:b/>
        </w:rPr>
        <w:t>.2</w:t>
      </w:r>
      <w:r w:rsidR="000417E6">
        <w:rPr>
          <w:rFonts w:ascii="Times New Roman" w:hAnsi="Times New Roman" w:cs="Times New Roman"/>
          <w:b/>
        </w:rPr>
        <w:tab/>
      </w:r>
      <w:r w:rsidR="00A00EF9" w:rsidRPr="00750326">
        <w:rPr>
          <w:rFonts w:ascii="Times New Roman" w:hAnsi="Times New Roman" w:cs="Times New Roman"/>
          <w:b/>
        </w:rPr>
        <w:t>IECEE and USNC/IECEE</w:t>
      </w:r>
      <w:r w:rsidR="008D27DB">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F96152">
        <w:rPr>
          <w:rFonts w:ascii="Times New Roman" w:hAnsi="Times New Roman" w:cs="Times New Roman"/>
          <w:b/>
        </w:rPr>
        <w:tab/>
      </w:r>
    </w:p>
    <w:p w14:paraId="5226099E" w14:textId="43E5D3E4" w:rsidR="00A00EF9" w:rsidRDefault="00B64E76" w:rsidP="00104E92">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14:paraId="53C64303" w14:textId="1EA5B211" w:rsidR="002622B9" w:rsidRDefault="000417E6" w:rsidP="002622B9">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104E92">
        <w:rPr>
          <w:rFonts w:ascii="Times New Roman" w:hAnsi="Times New Roman" w:cs="Times New Roman"/>
        </w:rPr>
        <w:t xml:space="preserve">Mr. </w:t>
      </w:r>
      <w:r w:rsidR="00815442">
        <w:rPr>
          <w:rFonts w:ascii="Times New Roman" w:hAnsi="Times New Roman" w:cs="Times New Roman"/>
        </w:rPr>
        <w:t>Duffy</w:t>
      </w:r>
      <w:r w:rsidR="00CF7FAB" w:rsidRPr="00AE4135">
        <w:rPr>
          <w:rFonts w:ascii="Times New Roman" w:hAnsi="Times New Roman" w:cs="Times New Roman"/>
        </w:rPr>
        <w:t xml:space="preserve"> </w:t>
      </w:r>
      <w:r w:rsidR="00104E92">
        <w:rPr>
          <w:rFonts w:ascii="Times New Roman" w:hAnsi="Times New Roman" w:cs="Times New Roman"/>
        </w:rPr>
        <w:t>provided</w:t>
      </w:r>
      <w:r w:rsidR="00815442">
        <w:rPr>
          <w:rFonts w:ascii="Times New Roman" w:hAnsi="Times New Roman" w:cs="Times New Roman"/>
        </w:rPr>
        <w:t xml:space="preserve">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sidR="00E36E96">
        <w:rPr>
          <w:rFonts w:ascii="Times New Roman" w:hAnsi="Times New Roman" w:cs="Times New Roman"/>
        </w:rPr>
        <w:t>IECEE and the USNC/IECEE</w:t>
      </w:r>
      <w:r w:rsidR="00104E92">
        <w:rPr>
          <w:rFonts w:ascii="Times New Roman" w:hAnsi="Times New Roman" w:cs="Times New Roman"/>
        </w:rPr>
        <w:t xml:space="preserve">. The last meeting was held in Milwaukee on 17-18 August 2022. Key items discussed at this meeting were a review of the IECEE CMC meeting in Halifax, </w:t>
      </w:r>
      <w:r w:rsidR="002622B9">
        <w:rPr>
          <w:rFonts w:ascii="Times New Roman" w:hAnsi="Times New Roman" w:cs="Times New Roman"/>
        </w:rPr>
        <w:t xml:space="preserve">the TF radio proposal asking for a light program for </w:t>
      </w:r>
      <w:r w:rsidR="00104E92">
        <w:rPr>
          <w:rFonts w:ascii="Times New Roman" w:hAnsi="Times New Roman" w:cs="Times New Roman"/>
        </w:rPr>
        <w:t xml:space="preserve">non-ISO and non-IEC standards, ETSI 303 645 for Consumer IoT – </w:t>
      </w:r>
      <w:r w:rsidR="001C7EBA">
        <w:rPr>
          <w:rFonts w:ascii="Times New Roman" w:hAnsi="Times New Roman" w:cs="Times New Roman"/>
        </w:rPr>
        <w:t>rationale</w:t>
      </w:r>
      <w:r w:rsidR="00104E92">
        <w:rPr>
          <w:rFonts w:ascii="Times New Roman" w:hAnsi="Times New Roman" w:cs="Times New Roman"/>
        </w:rPr>
        <w:t xml:space="preserve"> and request to CAB for use of the standard, </w:t>
      </w:r>
      <w:r w:rsidR="002622B9">
        <w:rPr>
          <w:rFonts w:ascii="Times New Roman" w:hAnsi="Times New Roman" w:cs="Times New Roman"/>
        </w:rPr>
        <w:t xml:space="preserve">and the USNC/IECEEs vote against the 1% reserves for the IEC Global Impact Fund. </w:t>
      </w:r>
    </w:p>
    <w:p w14:paraId="22E997AE" w14:textId="77777777" w:rsidR="002622B9" w:rsidRDefault="002622B9" w:rsidP="002622B9">
      <w:pPr>
        <w:tabs>
          <w:tab w:val="left" w:pos="990"/>
        </w:tabs>
        <w:spacing w:after="0" w:line="240" w:lineRule="auto"/>
        <w:ind w:left="1440" w:hanging="90"/>
        <w:rPr>
          <w:rFonts w:ascii="Times New Roman" w:hAnsi="Times New Roman" w:cs="Times New Roman"/>
        </w:rPr>
      </w:pPr>
    </w:p>
    <w:p w14:paraId="2E72CB30" w14:textId="0C1D4B15" w:rsidR="002622B9" w:rsidRDefault="002622B9" w:rsidP="002622B9">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Mr. Duffy noted that Certification of Personal Competencies was approved as a new IECEE scheme. </w:t>
      </w:r>
    </w:p>
    <w:p w14:paraId="5AD61555" w14:textId="189C9446" w:rsidR="002622B9" w:rsidRDefault="002622B9" w:rsidP="002622B9">
      <w:pPr>
        <w:tabs>
          <w:tab w:val="left" w:pos="990"/>
        </w:tabs>
        <w:spacing w:after="0" w:line="240" w:lineRule="auto"/>
        <w:ind w:left="1440" w:hanging="90"/>
        <w:rPr>
          <w:rFonts w:ascii="Times New Roman" w:hAnsi="Times New Roman" w:cs="Times New Roman"/>
        </w:rPr>
      </w:pPr>
    </w:p>
    <w:p w14:paraId="49F0F1AF" w14:textId="4277D397" w:rsidR="002622B9" w:rsidRDefault="002622B9" w:rsidP="002622B9">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 next meeting is scheduled for 28-29 March 2023 in Rosslyn, VA at the NEMA facilities. </w:t>
      </w:r>
    </w:p>
    <w:p w14:paraId="6DAC2C52" w14:textId="16CC83CB" w:rsidR="002622B9" w:rsidRDefault="002622B9" w:rsidP="002622B9">
      <w:pPr>
        <w:tabs>
          <w:tab w:val="left" w:pos="990"/>
        </w:tabs>
        <w:spacing w:after="0" w:line="240" w:lineRule="auto"/>
        <w:ind w:left="1440" w:hanging="90"/>
        <w:rPr>
          <w:rFonts w:ascii="Times New Roman" w:hAnsi="Times New Roman" w:cs="Times New Roman"/>
        </w:rPr>
      </w:pPr>
    </w:p>
    <w:p w14:paraId="6F2F3ECD" w14:textId="18F63834" w:rsidR="00A0154D" w:rsidRPr="002622B9" w:rsidRDefault="002622B9" w:rsidP="002622B9">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USNC/IECEE finances are in good shape, with more than one year’s operations expenses on hand. </w:t>
      </w:r>
    </w:p>
    <w:p w14:paraId="1ABBB16D" w14:textId="77777777" w:rsidR="00A91AC6" w:rsidRDefault="00A91AC6" w:rsidP="000417E6">
      <w:pPr>
        <w:spacing w:after="0" w:line="240" w:lineRule="auto"/>
        <w:rPr>
          <w:rFonts w:ascii="Times New Roman" w:hAnsi="Times New Roman" w:cs="Times New Roman"/>
          <w:b/>
        </w:rPr>
      </w:pPr>
    </w:p>
    <w:p w14:paraId="2EE482AE" w14:textId="36F3B995" w:rsidR="00815442" w:rsidRDefault="006D6B9A" w:rsidP="00492834">
      <w:pPr>
        <w:spacing w:after="0" w:line="240" w:lineRule="auto"/>
        <w:ind w:left="1440" w:hanging="720"/>
        <w:rPr>
          <w:rFonts w:ascii="Times New Roman" w:hAnsi="Times New Roman" w:cs="Times New Roman"/>
          <w:b/>
        </w:rPr>
      </w:pPr>
      <w:r>
        <w:rPr>
          <w:rFonts w:ascii="Times New Roman" w:hAnsi="Times New Roman" w:cs="Times New Roman"/>
          <w:b/>
        </w:rPr>
        <w:t>6</w:t>
      </w:r>
      <w:r w:rsidR="006F3C40">
        <w:rPr>
          <w:rFonts w:ascii="Times New Roman" w:hAnsi="Times New Roman" w:cs="Times New Roman"/>
          <w:b/>
        </w:rPr>
        <w:t>.3</w:t>
      </w:r>
      <w:r w:rsidR="000417E6">
        <w:rPr>
          <w:rFonts w:ascii="Times New Roman" w:hAnsi="Times New Roman" w:cs="Times New Roman"/>
          <w:b/>
        </w:rPr>
        <w:tab/>
      </w:r>
      <w:r w:rsidR="00C4095D">
        <w:rPr>
          <w:rFonts w:ascii="Times New Roman" w:hAnsi="Times New Roman" w:cs="Times New Roman"/>
          <w:b/>
        </w:rPr>
        <w:t>IECEx</w:t>
      </w:r>
      <w:r w:rsidR="000417E6">
        <w:rPr>
          <w:rFonts w:ascii="Times New Roman" w:hAnsi="Times New Roman" w:cs="Times New Roman"/>
          <w:b/>
        </w:rPr>
        <w:t xml:space="preserve"> and USNC/IECEx</w:t>
      </w:r>
      <w:r w:rsidR="000417E6">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3677C1">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t xml:space="preserve"> </w:t>
      </w:r>
    </w:p>
    <w:p w14:paraId="280AA68C" w14:textId="4E3DAB61" w:rsidR="000417E6" w:rsidRPr="00DC4DD9" w:rsidRDefault="00EC603E" w:rsidP="00CF7FAB">
      <w:pPr>
        <w:spacing w:after="0" w:line="240" w:lineRule="auto"/>
        <w:ind w:firstLine="720"/>
        <w:rPr>
          <w:rFonts w:ascii="Times New Roman" w:hAnsi="Times New Roman" w:cs="Times New Roman"/>
          <w:color w:val="FF0000"/>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3081C7F4" w14:textId="1C5AD93A" w:rsidR="00C73F2D" w:rsidRDefault="000417E6" w:rsidP="00C73F2D">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815442">
        <w:rPr>
          <w:rFonts w:ascii="Times New Roman" w:hAnsi="Times New Roman" w:cs="Times New Roman"/>
        </w:rPr>
        <w:t xml:space="preserve">Mr. </w:t>
      </w:r>
      <w:r w:rsidR="00DB4DED">
        <w:rPr>
          <w:rFonts w:ascii="Times New Roman" w:hAnsi="Times New Roman" w:cs="Times New Roman"/>
        </w:rPr>
        <w:t>Scott Kiddle</w:t>
      </w:r>
      <w:r w:rsidR="00CF7FAB" w:rsidRPr="00AE4135">
        <w:rPr>
          <w:rFonts w:ascii="Times New Roman" w:hAnsi="Times New Roman" w:cs="Times New Roman"/>
        </w:rPr>
        <w:t xml:space="preserve"> </w:t>
      </w:r>
      <w:r w:rsidR="00F55D1E">
        <w:rPr>
          <w:rFonts w:ascii="Times New Roman" w:hAnsi="Times New Roman" w:cs="Times New Roman"/>
        </w:rPr>
        <w:t>provided</w:t>
      </w:r>
      <w:r w:rsidR="00815442">
        <w:rPr>
          <w:rFonts w:ascii="Times New Roman" w:hAnsi="Times New Roman" w:cs="Times New Roman"/>
        </w:rPr>
        <w:t xml:space="preserve">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Pr>
          <w:rFonts w:ascii="Times New Roman" w:hAnsi="Times New Roman" w:cs="Times New Roman"/>
        </w:rPr>
        <w:t>IECEx</w:t>
      </w:r>
      <w:r w:rsidRPr="00750326">
        <w:rPr>
          <w:rFonts w:ascii="Times New Roman" w:hAnsi="Times New Roman" w:cs="Times New Roman"/>
        </w:rPr>
        <w:t xml:space="preserve"> </w:t>
      </w:r>
      <w:r>
        <w:rPr>
          <w:rFonts w:ascii="Times New Roman" w:hAnsi="Times New Roman" w:cs="Times New Roman"/>
        </w:rPr>
        <w:t>and the USNC/IECEx</w:t>
      </w:r>
      <w:r w:rsidR="00F55D1E">
        <w:rPr>
          <w:rFonts w:ascii="Times New Roman" w:hAnsi="Times New Roman" w:cs="Times New Roman"/>
        </w:rPr>
        <w:t xml:space="preserve">. There have been no changes in scope since the last update in May 2022. Mr. Kiddle drew attention to the group’s website, </w:t>
      </w:r>
      <w:hyperlink r:id="rId11" w:history="1">
        <w:r w:rsidR="00F55D1E" w:rsidRPr="00817744">
          <w:rPr>
            <w:rStyle w:val="Hyperlink"/>
            <w:rFonts w:ascii="Times New Roman" w:hAnsi="Times New Roman" w:cs="Times New Roman"/>
          </w:rPr>
          <w:t>https://www.nema.org/iecex</w:t>
        </w:r>
      </w:hyperlink>
      <w:r w:rsidR="00F55D1E">
        <w:rPr>
          <w:rFonts w:ascii="Times New Roman" w:hAnsi="Times New Roman" w:cs="Times New Roman"/>
        </w:rPr>
        <w:t xml:space="preserve">. The IECEx participates in four schemes. The last meeting was held on 2-3 August 2022. </w:t>
      </w:r>
      <w:r w:rsidR="00705E0F">
        <w:rPr>
          <w:rFonts w:ascii="Times New Roman" w:hAnsi="Times New Roman" w:cs="Times New Roman"/>
        </w:rPr>
        <w:t xml:space="preserve">Mr. Jason Anderson with Thermon is the new treasurer for USNC/IECEx. There will be another joint session scheduled for NC reports from Britain, Canada, Mexico and the U.S. </w:t>
      </w:r>
    </w:p>
    <w:p w14:paraId="644C3E7D" w14:textId="06427AB4" w:rsidR="00705E0F" w:rsidRDefault="00705E0F" w:rsidP="00C73F2D">
      <w:pPr>
        <w:tabs>
          <w:tab w:val="left" w:pos="900"/>
          <w:tab w:val="left" w:pos="990"/>
        </w:tabs>
        <w:spacing w:after="0" w:line="240" w:lineRule="auto"/>
        <w:ind w:left="1440" w:hanging="540"/>
        <w:rPr>
          <w:rFonts w:ascii="Times New Roman" w:hAnsi="Times New Roman" w:cs="Times New Roman"/>
        </w:rPr>
      </w:pPr>
    </w:p>
    <w:p w14:paraId="19077602" w14:textId="77777777" w:rsidR="00A11240" w:rsidRDefault="00705E0F"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Kiddle requested additional information on the OFAC guidance from USNC. </w:t>
      </w:r>
    </w:p>
    <w:p w14:paraId="28414B76" w14:textId="77777777" w:rsidR="00A11240" w:rsidRDefault="00A11240" w:rsidP="00C73F2D">
      <w:pPr>
        <w:tabs>
          <w:tab w:val="left" w:pos="900"/>
          <w:tab w:val="left" w:pos="990"/>
        </w:tabs>
        <w:spacing w:after="0" w:line="240" w:lineRule="auto"/>
        <w:ind w:left="1440" w:hanging="540"/>
        <w:rPr>
          <w:rFonts w:ascii="Times New Roman" w:hAnsi="Times New Roman" w:cs="Times New Roman"/>
        </w:rPr>
      </w:pPr>
    </w:p>
    <w:p w14:paraId="3F6A0443" w14:textId="5B9CC513" w:rsidR="00705E0F" w:rsidRDefault="00A11240"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705E0F" w:rsidRPr="00705E0F">
        <w:rPr>
          <w:rFonts w:ascii="Times New Roman" w:hAnsi="Times New Roman" w:cs="Times New Roman"/>
          <w:b/>
        </w:rPr>
        <w:t>ACTION ITEM #4:</w:t>
      </w:r>
      <w:r w:rsidR="00705E0F">
        <w:rPr>
          <w:rFonts w:ascii="Times New Roman" w:hAnsi="Times New Roman" w:cs="Times New Roman"/>
        </w:rPr>
        <w:t xml:space="preserve"> Mr. Tony Zertuche will request guidance from ANSI Legal regarding the Iran test reports issue in light of new developments (OFAC). </w:t>
      </w:r>
    </w:p>
    <w:p w14:paraId="0B3EBE89" w14:textId="55271A0B" w:rsidR="00705E0F" w:rsidRDefault="00705E0F" w:rsidP="00C73F2D">
      <w:pPr>
        <w:tabs>
          <w:tab w:val="left" w:pos="900"/>
          <w:tab w:val="left" w:pos="990"/>
        </w:tabs>
        <w:spacing w:after="0" w:line="240" w:lineRule="auto"/>
        <w:ind w:left="1440" w:hanging="540"/>
        <w:rPr>
          <w:rFonts w:ascii="Times New Roman" w:hAnsi="Times New Roman" w:cs="Times New Roman"/>
        </w:rPr>
      </w:pPr>
    </w:p>
    <w:p w14:paraId="7E4BCD09" w14:textId="77777777" w:rsidR="00A11240" w:rsidRDefault="00705E0F"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The USNC/IECEx will potentially host the IECEx Annual Meeting in 2027. Mr. Kiddle recommends that that the USNC CAPCC have a discussion regarding hosting international meetings and encouraging other organizations to host them. </w:t>
      </w:r>
    </w:p>
    <w:p w14:paraId="253ABB32" w14:textId="77777777" w:rsidR="00A11240" w:rsidRDefault="00A11240" w:rsidP="00C73F2D">
      <w:pPr>
        <w:tabs>
          <w:tab w:val="left" w:pos="900"/>
          <w:tab w:val="left" w:pos="990"/>
        </w:tabs>
        <w:spacing w:after="0" w:line="240" w:lineRule="auto"/>
        <w:ind w:left="1440" w:hanging="540"/>
        <w:rPr>
          <w:rFonts w:ascii="Times New Roman" w:hAnsi="Times New Roman" w:cs="Times New Roman"/>
        </w:rPr>
      </w:pPr>
    </w:p>
    <w:p w14:paraId="581F0A69" w14:textId="720784B5" w:rsidR="00705E0F" w:rsidRDefault="00A11240"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705E0F" w:rsidRPr="009B0A5A">
        <w:rPr>
          <w:rFonts w:ascii="Times New Roman" w:hAnsi="Times New Roman" w:cs="Times New Roman"/>
          <w:b/>
        </w:rPr>
        <w:t>ACTION ITEM #5:</w:t>
      </w:r>
      <w:r w:rsidR="00705E0F">
        <w:rPr>
          <w:rFonts w:ascii="Times New Roman" w:hAnsi="Times New Roman" w:cs="Times New Roman"/>
        </w:rPr>
        <w:t xml:space="preserve"> </w:t>
      </w:r>
      <w:r w:rsidR="009B0A5A">
        <w:rPr>
          <w:rFonts w:ascii="Times New Roman" w:hAnsi="Times New Roman" w:cs="Times New Roman"/>
        </w:rPr>
        <w:t xml:space="preserve">Consider an item for the January CAPCC meeting regarding </w:t>
      </w:r>
      <w:r w:rsidR="009B0A5A">
        <w:rPr>
          <w:rFonts w:ascii="Times New Roman" w:hAnsi="Times New Roman" w:cs="Times New Roman"/>
        </w:rPr>
        <w:lastRenderedPageBreak/>
        <w:t xml:space="preserve">experiences hosting management committee meetings and how to encourage other countries to share hosting responsibilities. </w:t>
      </w:r>
    </w:p>
    <w:p w14:paraId="4C237A76" w14:textId="64325D55" w:rsidR="009B0A5A" w:rsidRDefault="009B0A5A" w:rsidP="00C73F2D">
      <w:pPr>
        <w:tabs>
          <w:tab w:val="left" w:pos="900"/>
          <w:tab w:val="left" w:pos="990"/>
        </w:tabs>
        <w:spacing w:after="0" w:line="240" w:lineRule="auto"/>
        <w:ind w:left="1440" w:hanging="540"/>
        <w:rPr>
          <w:rFonts w:ascii="Times New Roman" w:hAnsi="Times New Roman" w:cs="Times New Roman"/>
        </w:rPr>
      </w:pPr>
    </w:p>
    <w:p w14:paraId="7B336735" w14:textId="12E7C7CB" w:rsidR="009B0A5A" w:rsidRDefault="009B0A5A"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Duffy displayed ExMC/1842/CD and the group discussed the </w:t>
      </w:r>
      <w:r w:rsidR="00707C47">
        <w:rPr>
          <w:rFonts w:ascii="Times New Roman" w:hAnsi="Times New Roman" w:cs="Times New Roman"/>
        </w:rPr>
        <w:t xml:space="preserve">need for </w:t>
      </w:r>
      <w:r>
        <w:rPr>
          <w:rFonts w:ascii="Times New Roman" w:hAnsi="Times New Roman" w:cs="Times New Roman"/>
        </w:rPr>
        <w:t>SMB to monitor</w:t>
      </w:r>
      <w:r w:rsidR="00707C47">
        <w:rPr>
          <w:rFonts w:ascii="Times New Roman" w:hAnsi="Times New Roman" w:cs="Times New Roman"/>
        </w:rPr>
        <w:t xml:space="preserve"> or review some of these types of documents that seem to be standards</w:t>
      </w:r>
      <w:r>
        <w:rPr>
          <w:rFonts w:ascii="Times New Roman" w:hAnsi="Times New Roman" w:cs="Times New Roman"/>
        </w:rPr>
        <w:t xml:space="preserve">. Mr. Duffy noted that governance has been side-stepped on this document. From the conformity assessment side, CAPCC would request that IEC trains their </w:t>
      </w:r>
      <w:r w:rsidR="00065813">
        <w:rPr>
          <w:rFonts w:ascii="Times New Roman" w:hAnsi="Times New Roman" w:cs="Times New Roman"/>
        </w:rPr>
        <w:t>t</w:t>
      </w:r>
      <w:r>
        <w:rPr>
          <w:rFonts w:ascii="Times New Roman" w:hAnsi="Times New Roman" w:cs="Times New Roman"/>
        </w:rPr>
        <w:t xml:space="preserve">echnical </w:t>
      </w:r>
      <w:r w:rsidR="00065813">
        <w:rPr>
          <w:rFonts w:ascii="Times New Roman" w:hAnsi="Times New Roman" w:cs="Times New Roman"/>
        </w:rPr>
        <w:t>o</w:t>
      </w:r>
      <w:r>
        <w:rPr>
          <w:rFonts w:ascii="Times New Roman" w:hAnsi="Times New Roman" w:cs="Times New Roman"/>
        </w:rPr>
        <w:t xml:space="preserve">fficers on this item, or that their technical officers are reminded to follow through on their governance responsibilities. </w:t>
      </w:r>
    </w:p>
    <w:p w14:paraId="528D0675" w14:textId="74561BD4" w:rsidR="009B0A5A" w:rsidRDefault="009B0A5A" w:rsidP="00C73F2D">
      <w:pPr>
        <w:tabs>
          <w:tab w:val="left" w:pos="900"/>
          <w:tab w:val="left" w:pos="990"/>
        </w:tabs>
        <w:spacing w:after="0" w:line="240" w:lineRule="auto"/>
        <w:ind w:left="1440" w:hanging="540"/>
        <w:rPr>
          <w:rFonts w:ascii="Times New Roman" w:hAnsi="Times New Roman" w:cs="Times New Roman"/>
        </w:rPr>
      </w:pPr>
    </w:p>
    <w:p w14:paraId="397F2747" w14:textId="6C6228DE" w:rsidR="006856E3" w:rsidRDefault="009B0A5A" w:rsidP="009B0A5A">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055BBC">
        <w:rPr>
          <w:rFonts w:ascii="Times New Roman" w:hAnsi="Times New Roman" w:cs="Times New Roman"/>
          <w:b/>
        </w:rPr>
        <w:t>ACTION ITEM #6</w:t>
      </w:r>
      <w:r w:rsidRPr="009B0A5A">
        <w:rPr>
          <w:rFonts w:ascii="Times New Roman" w:hAnsi="Times New Roman" w:cs="Times New Roman"/>
          <w:b/>
        </w:rPr>
        <w:t>:</w:t>
      </w:r>
      <w:r>
        <w:rPr>
          <w:rFonts w:ascii="Times New Roman" w:hAnsi="Times New Roman" w:cs="Times New Roman"/>
        </w:rPr>
        <w:t xml:space="preserve"> USNC staff to compile the list of documents which highlight past occurrences of standards technical officers not understanding their role in vetting information. USNC staff will send this list to Sonya Bird who will request this item to added to the CAG and SMB agendas.  </w:t>
      </w:r>
    </w:p>
    <w:p w14:paraId="4FAE4AD3" w14:textId="77777777" w:rsidR="009B0A5A" w:rsidRPr="009B0A5A" w:rsidRDefault="009B0A5A" w:rsidP="009B0A5A">
      <w:pPr>
        <w:tabs>
          <w:tab w:val="left" w:pos="900"/>
          <w:tab w:val="left" w:pos="990"/>
        </w:tabs>
        <w:spacing w:after="0" w:line="240" w:lineRule="auto"/>
        <w:ind w:left="1440" w:hanging="540"/>
        <w:rPr>
          <w:rFonts w:ascii="Times New Roman" w:hAnsi="Times New Roman" w:cs="Times New Roman"/>
        </w:rPr>
      </w:pPr>
    </w:p>
    <w:p w14:paraId="434434DF" w14:textId="77777777" w:rsidR="00347144" w:rsidRDefault="00347144" w:rsidP="00347144">
      <w:pPr>
        <w:spacing w:after="0" w:line="240" w:lineRule="auto"/>
        <w:rPr>
          <w:rFonts w:ascii="Times New Roman" w:hAnsi="Times New Roman" w:cs="Times New Roman"/>
          <w:b/>
          <w:u w:val="single"/>
        </w:rPr>
      </w:pPr>
    </w:p>
    <w:p w14:paraId="2AAD1EF6" w14:textId="19F530DD" w:rsidR="00347144" w:rsidRDefault="00347144" w:rsidP="00347144">
      <w:pPr>
        <w:spacing w:after="0" w:line="240" w:lineRule="auto"/>
        <w:rPr>
          <w:rFonts w:ascii="Times New Roman" w:hAnsi="Times New Roman" w:cs="Times New Roman"/>
          <w:b/>
        </w:rPr>
      </w:pPr>
      <w:r w:rsidRPr="00ED0099">
        <w:rPr>
          <w:rFonts w:ascii="Times New Roman" w:hAnsi="Times New Roman" w:cs="Times New Roman"/>
          <w:b/>
          <w:u w:val="single"/>
        </w:rPr>
        <w:t xml:space="preserve">Section </w:t>
      </w:r>
      <w:r w:rsidR="006F3C40">
        <w:rPr>
          <w:rFonts w:ascii="Times New Roman" w:hAnsi="Times New Roman" w:cs="Times New Roman"/>
          <w:b/>
          <w:u w:val="single"/>
        </w:rPr>
        <w:t>7</w:t>
      </w:r>
      <w:r w:rsidRPr="00ED0099">
        <w:rPr>
          <w:rFonts w:ascii="Times New Roman" w:hAnsi="Times New Roman" w:cs="Times New Roman"/>
          <w:b/>
          <w:u w:val="single"/>
        </w:rPr>
        <w:t xml:space="preserve"> –</w:t>
      </w:r>
      <w:r w:rsidR="007A6E9E">
        <w:rPr>
          <w:rFonts w:ascii="Times New Roman" w:hAnsi="Times New Roman" w:cs="Times New Roman"/>
          <w:b/>
          <w:u w:val="single"/>
        </w:rPr>
        <w:t xml:space="preserve"> </w:t>
      </w:r>
      <w:r w:rsidRPr="00ED0099">
        <w:rPr>
          <w:rFonts w:ascii="Times New Roman" w:hAnsi="Times New Roman" w:cs="Times New Roman"/>
          <w:b/>
          <w:u w:val="single"/>
        </w:rPr>
        <w:t>Status Report on the USNC CAPCC Regulatory Labeling Working Group</w:t>
      </w:r>
      <w:r w:rsidRPr="00750326">
        <w:rPr>
          <w:rFonts w:ascii="Times New Roman" w:hAnsi="Times New Roman" w:cs="Times New Roman"/>
          <w:b/>
        </w:rPr>
        <w:t xml:space="preserve"> </w:t>
      </w:r>
    </w:p>
    <w:p w14:paraId="79904EA5" w14:textId="77777777" w:rsidR="006276A9" w:rsidRDefault="006276A9" w:rsidP="00347144">
      <w:pPr>
        <w:spacing w:after="0" w:line="240" w:lineRule="auto"/>
        <w:rPr>
          <w:rFonts w:ascii="Times New Roman" w:hAnsi="Times New Roman" w:cs="Times New Roman"/>
          <w:b/>
        </w:rPr>
      </w:pPr>
    </w:p>
    <w:p w14:paraId="531C5F2D" w14:textId="0567C8D5" w:rsidR="00347144" w:rsidRPr="006276A9" w:rsidRDefault="006276A9" w:rsidP="00347144">
      <w:pPr>
        <w:spacing w:after="0" w:line="240" w:lineRule="auto"/>
        <w:rPr>
          <w:rFonts w:ascii="Times New Roman" w:hAnsi="Times New Roman" w:cs="Times New Roman"/>
        </w:rPr>
      </w:pPr>
      <w:r w:rsidRPr="006276A9">
        <w:rPr>
          <w:rFonts w:ascii="Times New Roman" w:hAnsi="Times New Roman" w:cs="Times New Roman"/>
        </w:rPr>
        <w:t xml:space="preserve">Mr. Khaled Masri provided an update on the </w:t>
      </w:r>
      <w:r w:rsidR="00CF7FAB" w:rsidRPr="006276A9">
        <w:rPr>
          <w:rFonts w:ascii="Times New Roman" w:hAnsi="Times New Roman" w:cs="Times New Roman"/>
        </w:rPr>
        <w:t xml:space="preserve">activities of the </w:t>
      </w:r>
      <w:r w:rsidR="00347144" w:rsidRPr="006276A9">
        <w:rPr>
          <w:rFonts w:ascii="Times New Roman" w:hAnsi="Times New Roman" w:cs="Times New Roman"/>
        </w:rPr>
        <w:t>USNC CAPCC Regulatory Labeling Working Group.</w:t>
      </w:r>
      <w:r w:rsidRPr="006276A9">
        <w:rPr>
          <w:rFonts w:ascii="Times New Roman" w:hAnsi="Times New Roman" w:cs="Times New Roman"/>
        </w:rPr>
        <w:t xml:space="preserve"> There are 11 active organizations on the roster. Membership has been extended to new groups who may be interested in our work, including USTR, NIST, and ITIF. Several countries have started their own electronic labels, like Australia and Malaysia. The USNC CAPCC e-labeling group is gathering more information on these two items. </w:t>
      </w:r>
    </w:p>
    <w:p w14:paraId="2DF7569C" w14:textId="104EC1CE" w:rsidR="006276A9" w:rsidRPr="006276A9" w:rsidRDefault="006276A9" w:rsidP="00347144">
      <w:pPr>
        <w:spacing w:after="0" w:line="240" w:lineRule="auto"/>
        <w:rPr>
          <w:rFonts w:ascii="Times New Roman" w:hAnsi="Times New Roman" w:cs="Times New Roman"/>
        </w:rPr>
      </w:pPr>
      <w:r w:rsidRPr="006276A9">
        <w:rPr>
          <w:rFonts w:ascii="Times New Roman" w:hAnsi="Times New Roman" w:cs="Times New Roman"/>
        </w:rPr>
        <w:br/>
        <w:t xml:space="preserve">The group is also currently working on and looking for ideas to get more buy-in from other countries. The group is also </w:t>
      </w:r>
      <w:r w:rsidR="00065813">
        <w:rPr>
          <w:rFonts w:ascii="Times New Roman" w:hAnsi="Times New Roman" w:cs="Times New Roman"/>
        </w:rPr>
        <w:t>considering options for</w:t>
      </w:r>
      <w:r w:rsidRPr="006276A9">
        <w:rPr>
          <w:rFonts w:ascii="Times New Roman" w:hAnsi="Times New Roman" w:cs="Times New Roman"/>
        </w:rPr>
        <w:t xml:space="preserve"> storage space to hold documents. Mr. Duffy recommended </w:t>
      </w:r>
      <w:r w:rsidR="00707C47">
        <w:rPr>
          <w:rFonts w:ascii="Times New Roman" w:hAnsi="Times New Roman" w:cs="Times New Roman"/>
        </w:rPr>
        <w:t xml:space="preserve">the </w:t>
      </w:r>
      <w:r w:rsidRPr="006276A9">
        <w:rPr>
          <w:rFonts w:ascii="Times New Roman" w:hAnsi="Times New Roman" w:cs="Times New Roman"/>
        </w:rPr>
        <w:t>ANSI SharePoint</w:t>
      </w:r>
      <w:r w:rsidR="00707C47">
        <w:rPr>
          <w:rFonts w:ascii="Times New Roman" w:hAnsi="Times New Roman" w:cs="Times New Roman"/>
        </w:rPr>
        <w:t xml:space="preserve"> site for a storage location</w:t>
      </w:r>
      <w:r w:rsidRPr="006276A9">
        <w:rPr>
          <w:rFonts w:ascii="Times New Roman" w:hAnsi="Times New Roman" w:cs="Times New Roman"/>
        </w:rPr>
        <w:t xml:space="preserve">. </w:t>
      </w:r>
    </w:p>
    <w:p w14:paraId="4ECF17EB" w14:textId="0ACD3885" w:rsidR="006276A9" w:rsidRDefault="006276A9" w:rsidP="00347144">
      <w:pPr>
        <w:spacing w:after="0" w:line="240" w:lineRule="auto"/>
        <w:rPr>
          <w:rFonts w:ascii="Times New Roman" w:hAnsi="Times New Roman" w:cs="Times New Roman"/>
          <w:b/>
        </w:rPr>
      </w:pPr>
    </w:p>
    <w:p w14:paraId="7DFDF55E" w14:textId="0D8922A0" w:rsidR="006276A9" w:rsidRDefault="006276A9" w:rsidP="00347144">
      <w:pPr>
        <w:spacing w:after="0" w:line="240" w:lineRule="auto"/>
        <w:rPr>
          <w:rFonts w:ascii="Times New Roman" w:hAnsi="Times New Roman" w:cs="Times New Roman"/>
          <w:b/>
        </w:rPr>
      </w:pPr>
      <w:r>
        <w:rPr>
          <w:rFonts w:ascii="Times New Roman" w:hAnsi="Times New Roman" w:cs="Times New Roman"/>
          <w:b/>
        </w:rPr>
        <w:t xml:space="preserve">ACTION ITEM #7: </w:t>
      </w:r>
      <w:r w:rsidRPr="006276A9">
        <w:rPr>
          <w:rFonts w:ascii="Times New Roman" w:hAnsi="Times New Roman" w:cs="Times New Roman"/>
        </w:rPr>
        <w:t>Ms. Sonya Bird will ask that CAB Decision 51/24</w:t>
      </w:r>
      <w:r w:rsidR="00A11240">
        <w:rPr>
          <w:rFonts w:ascii="Times New Roman" w:hAnsi="Times New Roman" w:cs="Times New Roman"/>
        </w:rPr>
        <w:t xml:space="preserve"> regarding consideration of a horizontal standard on electronic labeling</w:t>
      </w:r>
      <w:r w:rsidRPr="006276A9">
        <w:rPr>
          <w:rFonts w:ascii="Times New Roman" w:hAnsi="Times New Roman" w:cs="Times New Roman"/>
        </w:rPr>
        <w:t xml:space="preserve"> be added to the SMB CAG agenda for discussion. </w:t>
      </w:r>
    </w:p>
    <w:p w14:paraId="652F6CDE" w14:textId="793655D3" w:rsidR="00C73F2D" w:rsidRDefault="00C73F2D" w:rsidP="0008791F">
      <w:pPr>
        <w:spacing w:after="0" w:line="240" w:lineRule="auto"/>
        <w:rPr>
          <w:rFonts w:ascii="Times New Roman" w:hAnsi="Times New Roman" w:cs="Times New Roman"/>
          <w:b/>
          <w:u w:val="single"/>
        </w:rPr>
      </w:pPr>
    </w:p>
    <w:p w14:paraId="34876DA6" w14:textId="77777777" w:rsidR="00DB608B" w:rsidRDefault="00DB608B" w:rsidP="0008791F">
      <w:pPr>
        <w:spacing w:after="0" w:line="240" w:lineRule="auto"/>
        <w:rPr>
          <w:rFonts w:ascii="Times New Roman" w:hAnsi="Times New Roman" w:cs="Times New Roman"/>
          <w:b/>
          <w:u w:val="single"/>
        </w:rPr>
      </w:pPr>
    </w:p>
    <w:p w14:paraId="42A3F4DB" w14:textId="21D55819" w:rsidR="0068298B" w:rsidRDefault="00C450CB" w:rsidP="0008791F">
      <w:pPr>
        <w:spacing w:after="0" w:line="240" w:lineRule="auto"/>
        <w:rPr>
          <w:rFonts w:ascii="Times New Roman" w:hAnsi="Times New Roman" w:cs="Times New Roman"/>
          <w:b/>
          <w:u w:val="single"/>
        </w:rPr>
      </w:pPr>
      <w:r w:rsidRPr="00C450CB">
        <w:rPr>
          <w:rFonts w:ascii="Times New Roman" w:hAnsi="Times New Roman" w:cs="Times New Roman"/>
          <w:b/>
          <w:u w:val="single"/>
        </w:rPr>
        <w:t>Section 8 –</w:t>
      </w:r>
      <w:r>
        <w:rPr>
          <w:rFonts w:ascii="Times New Roman" w:hAnsi="Times New Roman" w:cs="Times New Roman"/>
          <w:b/>
          <w:u w:val="single"/>
        </w:rPr>
        <w:t xml:space="preserve"> Global I</w:t>
      </w:r>
      <w:r w:rsidR="007F4C7F">
        <w:rPr>
          <w:rFonts w:ascii="Times New Roman" w:hAnsi="Times New Roman" w:cs="Times New Roman"/>
          <w:b/>
          <w:u w:val="single"/>
        </w:rPr>
        <w:t>mpact</w:t>
      </w:r>
      <w:r>
        <w:rPr>
          <w:rFonts w:ascii="Times New Roman" w:hAnsi="Times New Roman" w:cs="Times New Roman"/>
          <w:b/>
          <w:u w:val="single"/>
        </w:rPr>
        <w:t xml:space="preserve"> Fund</w:t>
      </w:r>
    </w:p>
    <w:p w14:paraId="7C25286F" w14:textId="77777777" w:rsidR="00BD69E1" w:rsidRDefault="00BD69E1" w:rsidP="0008791F">
      <w:pPr>
        <w:spacing w:after="0" w:line="240" w:lineRule="auto"/>
        <w:rPr>
          <w:rFonts w:ascii="Times New Roman" w:hAnsi="Times New Roman" w:cs="Times New Roman"/>
          <w:b/>
        </w:rPr>
      </w:pPr>
    </w:p>
    <w:p w14:paraId="290DBBA4" w14:textId="600A8582" w:rsidR="00BD69E1" w:rsidRDefault="0068298B" w:rsidP="0008791F">
      <w:pPr>
        <w:spacing w:after="0" w:line="240" w:lineRule="auto"/>
        <w:rPr>
          <w:rFonts w:ascii="Times New Roman" w:hAnsi="Times New Roman" w:cs="Times New Roman"/>
        </w:rPr>
      </w:pPr>
      <w:r>
        <w:rPr>
          <w:rFonts w:ascii="Times New Roman" w:hAnsi="Times New Roman" w:cs="Times New Roman"/>
        </w:rPr>
        <w:t>Ms. Sterling</w:t>
      </w:r>
      <w:r w:rsidR="00BD69E1">
        <w:rPr>
          <w:rFonts w:ascii="Times New Roman" w:hAnsi="Times New Roman" w:cs="Times New Roman"/>
        </w:rPr>
        <w:t xml:space="preserve"> displayed ExMC/1869/CD and</w:t>
      </w:r>
      <w:r>
        <w:rPr>
          <w:rFonts w:ascii="Times New Roman" w:hAnsi="Times New Roman" w:cs="Times New Roman"/>
        </w:rPr>
        <w:t xml:space="preserve"> </w:t>
      </w:r>
      <w:r w:rsidR="00BD69E1">
        <w:rPr>
          <w:rFonts w:ascii="Times New Roman" w:hAnsi="Times New Roman" w:cs="Times New Roman"/>
        </w:rPr>
        <w:t>led</w:t>
      </w:r>
      <w:r>
        <w:rPr>
          <w:rFonts w:ascii="Times New Roman" w:hAnsi="Times New Roman" w:cs="Times New Roman"/>
        </w:rPr>
        <w:t xml:space="preserve"> </w:t>
      </w:r>
      <w:r w:rsidR="00144ADC">
        <w:rPr>
          <w:rFonts w:ascii="Times New Roman" w:hAnsi="Times New Roman" w:cs="Times New Roman"/>
        </w:rPr>
        <w:t>the group in a discussion on</w:t>
      </w:r>
      <w:r w:rsidR="00C450CB">
        <w:rPr>
          <w:rFonts w:ascii="Times New Roman" w:hAnsi="Times New Roman" w:cs="Times New Roman"/>
        </w:rPr>
        <w:t xml:space="preserve"> the</w:t>
      </w:r>
      <w:r w:rsidR="00065813">
        <w:rPr>
          <w:rFonts w:ascii="Times New Roman" w:hAnsi="Times New Roman" w:cs="Times New Roman"/>
        </w:rPr>
        <w:t xml:space="preserve"> IEC</w:t>
      </w:r>
      <w:r w:rsidR="00C450CB">
        <w:rPr>
          <w:rFonts w:ascii="Times New Roman" w:hAnsi="Times New Roman" w:cs="Times New Roman"/>
        </w:rPr>
        <w:t xml:space="preserve"> </w:t>
      </w:r>
      <w:r w:rsidR="00065813">
        <w:rPr>
          <w:rFonts w:ascii="Times New Roman" w:hAnsi="Times New Roman" w:cs="Times New Roman"/>
        </w:rPr>
        <w:t>G</w:t>
      </w:r>
      <w:r w:rsidR="00C450CB">
        <w:rPr>
          <w:rFonts w:ascii="Times New Roman" w:hAnsi="Times New Roman" w:cs="Times New Roman"/>
        </w:rPr>
        <w:t xml:space="preserve">lobal </w:t>
      </w:r>
      <w:r w:rsidR="00065813">
        <w:rPr>
          <w:rFonts w:ascii="Times New Roman" w:hAnsi="Times New Roman" w:cs="Times New Roman"/>
        </w:rPr>
        <w:t>I</w:t>
      </w:r>
      <w:r w:rsidR="007F4C7F">
        <w:rPr>
          <w:rFonts w:ascii="Times New Roman" w:hAnsi="Times New Roman" w:cs="Times New Roman"/>
        </w:rPr>
        <w:t>mpac</w:t>
      </w:r>
      <w:r w:rsidR="00C450CB">
        <w:rPr>
          <w:rFonts w:ascii="Times New Roman" w:hAnsi="Times New Roman" w:cs="Times New Roman"/>
        </w:rPr>
        <w:t xml:space="preserve">t </w:t>
      </w:r>
      <w:r w:rsidR="00065813">
        <w:rPr>
          <w:rFonts w:ascii="Times New Roman" w:hAnsi="Times New Roman" w:cs="Times New Roman"/>
        </w:rPr>
        <w:t>F</w:t>
      </w:r>
      <w:r w:rsidR="00C450CB">
        <w:rPr>
          <w:rFonts w:ascii="Times New Roman" w:hAnsi="Times New Roman" w:cs="Times New Roman"/>
        </w:rPr>
        <w:t>und</w:t>
      </w:r>
      <w:r w:rsidR="00C100C5">
        <w:rPr>
          <w:rFonts w:ascii="Times New Roman" w:hAnsi="Times New Roman" w:cs="Times New Roman"/>
        </w:rPr>
        <w:t xml:space="preserve"> in relation to IEC conformity assessment </w:t>
      </w:r>
      <w:r w:rsidR="00C450CB">
        <w:rPr>
          <w:rFonts w:ascii="Times New Roman" w:hAnsi="Times New Roman" w:cs="Times New Roman"/>
        </w:rPr>
        <w:t>systems</w:t>
      </w:r>
      <w:r w:rsidR="00C100C5">
        <w:rPr>
          <w:rFonts w:ascii="Times New Roman" w:hAnsi="Times New Roman" w:cs="Times New Roman"/>
        </w:rPr>
        <w:t xml:space="preserve">. </w:t>
      </w:r>
    </w:p>
    <w:p w14:paraId="4A5B9636" w14:textId="77777777" w:rsidR="00BD69E1" w:rsidRDefault="00BD69E1" w:rsidP="0008791F">
      <w:pPr>
        <w:spacing w:after="0" w:line="240" w:lineRule="auto"/>
        <w:rPr>
          <w:rFonts w:ascii="Times New Roman" w:hAnsi="Times New Roman" w:cs="Times New Roman"/>
        </w:rPr>
      </w:pPr>
    </w:p>
    <w:p w14:paraId="77E3CBC1" w14:textId="4BE6FE4E" w:rsidR="00BD69E1" w:rsidRDefault="00BD69E1" w:rsidP="0008791F">
      <w:pPr>
        <w:spacing w:after="0" w:line="240" w:lineRule="auto"/>
        <w:rPr>
          <w:rFonts w:ascii="Times New Roman" w:hAnsi="Times New Roman" w:cs="Times New Roman"/>
        </w:rPr>
      </w:pPr>
      <w:r>
        <w:rPr>
          <w:rFonts w:ascii="Times New Roman" w:hAnsi="Times New Roman" w:cs="Times New Roman"/>
        </w:rPr>
        <w:t xml:space="preserve">The recommendation was made in ExMC/1896/CD that funds be used to support the Global Impact Fund, with the proposal being 1% of funds across the board. IECEE and IECEx supported this proposal. IECEx had a few different countries who agree with Mr. Duffy’s perspective against the proposal. The negative impact of this proposal is two fiscal years losing 1% of funds as the Global Impact Fund was not budgeted for in these years. Mr. Duffy did also note that these funds would come out of reserve funding. A CAPCC member commented that this funding structure may not be sustainable. This is a three-year pilot, and will not be reviewed during this time. </w:t>
      </w:r>
    </w:p>
    <w:p w14:paraId="7B7EC1B0" w14:textId="5E0855D6" w:rsidR="00BD69E1" w:rsidRDefault="00BD69E1" w:rsidP="0008791F">
      <w:pPr>
        <w:spacing w:after="0" w:line="240" w:lineRule="auto"/>
        <w:rPr>
          <w:rFonts w:ascii="Times New Roman" w:hAnsi="Times New Roman" w:cs="Times New Roman"/>
        </w:rPr>
      </w:pPr>
    </w:p>
    <w:p w14:paraId="1E2FE243" w14:textId="77777777" w:rsidR="008358B5" w:rsidRDefault="008358B5" w:rsidP="0008791F">
      <w:pPr>
        <w:spacing w:after="0" w:line="240" w:lineRule="auto"/>
        <w:rPr>
          <w:rFonts w:ascii="Times New Roman" w:hAnsi="Times New Roman" w:cs="Times New Roman"/>
        </w:rPr>
      </w:pPr>
    </w:p>
    <w:p w14:paraId="46704C99" w14:textId="57346FE9" w:rsidR="008358B5" w:rsidRPr="006B42C7" w:rsidRDefault="008358B5" w:rsidP="0008791F">
      <w:pPr>
        <w:spacing w:after="0" w:line="240" w:lineRule="auto"/>
        <w:rPr>
          <w:rFonts w:ascii="Times New Roman" w:hAnsi="Times New Roman" w:cs="Times New Roman"/>
          <w:b/>
          <w:u w:val="single"/>
        </w:rPr>
      </w:pPr>
      <w:r w:rsidRPr="006B42C7">
        <w:rPr>
          <w:rFonts w:ascii="Times New Roman" w:hAnsi="Times New Roman" w:cs="Times New Roman"/>
          <w:b/>
          <w:u w:val="single"/>
        </w:rPr>
        <w:t>Section 9 –</w:t>
      </w:r>
      <w:r w:rsidR="007A6E9E">
        <w:rPr>
          <w:rFonts w:ascii="Times New Roman" w:hAnsi="Times New Roman" w:cs="Times New Roman"/>
          <w:b/>
          <w:u w:val="single"/>
        </w:rPr>
        <w:t xml:space="preserve"> </w:t>
      </w:r>
      <w:r w:rsidRPr="006B42C7">
        <w:rPr>
          <w:rFonts w:ascii="Times New Roman" w:hAnsi="Times New Roman" w:cs="Times New Roman"/>
          <w:b/>
          <w:u w:val="single"/>
        </w:rPr>
        <w:t>Vote By Correspondence and CAB WG 11 Outcome</w:t>
      </w:r>
    </w:p>
    <w:p w14:paraId="7A74F957" w14:textId="2F1F0E57" w:rsidR="008358B5" w:rsidRPr="006B42C7" w:rsidRDefault="008358B5" w:rsidP="0008791F">
      <w:pPr>
        <w:spacing w:after="0" w:line="240" w:lineRule="auto"/>
        <w:rPr>
          <w:rFonts w:ascii="Times New Roman" w:hAnsi="Times New Roman" w:cs="Times New Roman"/>
          <w:b/>
        </w:rPr>
      </w:pPr>
    </w:p>
    <w:p w14:paraId="3A49C16D" w14:textId="2D91FC8A" w:rsidR="00B8474F" w:rsidRDefault="006B42C7" w:rsidP="0008791F">
      <w:pPr>
        <w:spacing w:after="0" w:line="240" w:lineRule="auto"/>
        <w:rPr>
          <w:rFonts w:ascii="Times New Roman" w:hAnsi="Times New Roman" w:cs="Times New Roman"/>
        </w:rPr>
      </w:pPr>
      <w:r>
        <w:rPr>
          <w:rFonts w:ascii="Times New Roman" w:hAnsi="Times New Roman" w:cs="Times New Roman"/>
        </w:rPr>
        <w:t>Mr. Duffy</w:t>
      </w:r>
      <w:r w:rsidR="008358B5" w:rsidRPr="006B42C7">
        <w:rPr>
          <w:rFonts w:ascii="Times New Roman" w:hAnsi="Times New Roman" w:cs="Times New Roman"/>
        </w:rPr>
        <w:t xml:space="preserve"> </w:t>
      </w:r>
      <w:r w:rsidR="00B8474F">
        <w:rPr>
          <w:rFonts w:ascii="Times New Roman" w:hAnsi="Times New Roman" w:cs="Times New Roman"/>
        </w:rPr>
        <w:t xml:space="preserve">led </w:t>
      </w:r>
      <w:r w:rsidR="008358B5" w:rsidRPr="006B42C7">
        <w:rPr>
          <w:rFonts w:ascii="Times New Roman" w:hAnsi="Times New Roman" w:cs="Times New Roman"/>
        </w:rPr>
        <w:t>the group in a discussion on the vote by correspondence</w:t>
      </w:r>
      <w:r>
        <w:rPr>
          <w:rFonts w:ascii="Times New Roman" w:hAnsi="Times New Roman" w:cs="Times New Roman"/>
        </w:rPr>
        <w:t xml:space="preserve"> relating to action item 3</w:t>
      </w:r>
      <w:r w:rsidR="00B8474F">
        <w:rPr>
          <w:rFonts w:ascii="Times New Roman" w:hAnsi="Times New Roman" w:cs="Times New Roman"/>
        </w:rPr>
        <w:t xml:space="preserve"> in Section 2 of this agenda. Mr. Duffy noted that this issue is not only a CAPCC or CAB issue, but a wider issue of how votes by correspondence are handled, and how do members have prior dialogue before casting their </w:t>
      </w:r>
      <w:r w:rsidR="00B8474F">
        <w:rPr>
          <w:rFonts w:ascii="Times New Roman" w:hAnsi="Times New Roman" w:cs="Times New Roman"/>
        </w:rPr>
        <w:lastRenderedPageBreak/>
        <w:t xml:space="preserve">vote. The group discussed options for how </w:t>
      </w:r>
      <w:r w:rsidR="00065813">
        <w:rPr>
          <w:rFonts w:ascii="Times New Roman" w:hAnsi="Times New Roman" w:cs="Times New Roman"/>
        </w:rPr>
        <w:t>the</w:t>
      </w:r>
      <w:r w:rsidR="00B8474F">
        <w:rPr>
          <w:rFonts w:ascii="Times New Roman" w:hAnsi="Times New Roman" w:cs="Times New Roman"/>
        </w:rPr>
        <w:t xml:space="preserve"> IEC </w:t>
      </w:r>
      <w:r w:rsidR="008F3C46">
        <w:rPr>
          <w:rFonts w:ascii="Times New Roman" w:hAnsi="Times New Roman" w:cs="Times New Roman"/>
        </w:rPr>
        <w:t>and USNC can build in dialogue in advance of voting members submitting their votes. Items that surfaced include: seeing comments before you vote, auto sending of comments to all voting members,</w:t>
      </w:r>
      <w:r w:rsidR="000C6E3A">
        <w:rPr>
          <w:rFonts w:ascii="Times New Roman" w:hAnsi="Times New Roman" w:cs="Times New Roman"/>
        </w:rPr>
        <w:t xml:space="preserve"> and</w:t>
      </w:r>
      <w:r w:rsidR="008F3C46">
        <w:rPr>
          <w:rFonts w:ascii="Times New Roman" w:hAnsi="Times New Roman" w:cs="Times New Roman"/>
        </w:rPr>
        <w:t xml:space="preserve"> having the ability to change your vote in advance of the ballot closing. </w:t>
      </w:r>
    </w:p>
    <w:p w14:paraId="438BC5FA" w14:textId="02896480" w:rsidR="008F3C46" w:rsidRDefault="008F3C46" w:rsidP="0008791F">
      <w:pPr>
        <w:spacing w:after="0" w:line="240" w:lineRule="auto"/>
        <w:rPr>
          <w:rFonts w:ascii="Times New Roman" w:hAnsi="Times New Roman" w:cs="Times New Roman"/>
        </w:rPr>
      </w:pPr>
    </w:p>
    <w:p w14:paraId="0EA686C8" w14:textId="563F180F" w:rsidR="0068298B" w:rsidRDefault="008F3C46" w:rsidP="0008791F">
      <w:pPr>
        <w:spacing w:after="0" w:line="240" w:lineRule="auto"/>
        <w:rPr>
          <w:rFonts w:ascii="Times New Roman" w:hAnsi="Times New Roman" w:cs="Times New Roman"/>
        </w:rPr>
      </w:pPr>
      <w:r w:rsidRPr="008F3C46">
        <w:rPr>
          <w:rFonts w:ascii="Times New Roman" w:hAnsi="Times New Roman" w:cs="Times New Roman"/>
          <w:b/>
          <w:bCs/>
        </w:rPr>
        <w:t xml:space="preserve">ACTION ITEM </w:t>
      </w:r>
      <w:r w:rsidRPr="008F3C46">
        <w:rPr>
          <w:rFonts w:ascii="Times New Roman" w:hAnsi="Times New Roman" w:cs="Times New Roman"/>
          <w:b/>
        </w:rPr>
        <w:t>#8:</w:t>
      </w:r>
      <w:r w:rsidRPr="008F3C46">
        <w:rPr>
          <w:rFonts w:ascii="Times New Roman" w:hAnsi="Times New Roman" w:cs="Times New Roman"/>
        </w:rPr>
        <w:t xml:space="preserve"> USNC staff will notify USNC policy committees on whether ElectionBuddy can allow voting members to view votes and comments of others before submitting their own vote, and if ElectionBuddy can send automated emails to the voter list when comments are submitted on a ballot. USNC will also outline the process for changing votes before the ballots close. </w:t>
      </w:r>
    </w:p>
    <w:p w14:paraId="4D8AE020" w14:textId="77777777" w:rsidR="008F3C46" w:rsidRPr="0068298B" w:rsidRDefault="008F3C46" w:rsidP="0008791F">
      <w:pPr>
        <w:spacing w:after="0" w:line="240" w:lineRule="auto"/>
        <w:rPr>
          <w:rFonts w:ascii="Times New Roman" w:hAnsi="Times New Roman" w:cs="Times New Roman"/>
        </w:rPr>
      </w:pPr>
    </w:p>
    <w:p w14:paraId="3820E040" w14:textId="77777777" w:rsidR="0068298B" w:rsidRDefault="0068298B" w:rsidP="0008791F">
      <w:pPr>
        <w:spacing w:after="0" w:line="240" w:lineRule="auto"/>
        <w:rPr>
          <w:rFonts w:ascii="Times New Roman" w:hAnsi="Times New Roman" w:cs="Times New Roman"/>
          <w:b/>
          <w:u w:val="single"/>
        </w:rPr>
      </w:pPr>
    </w:p>
    <w:p w14:paraId="2E47C17B" w14:textId="74CBB37F" w:rsidR="0008791F" w:rsidRDefault="0008791F" w:rsidP="0008791F">
      <w:pPr>
        <w:spacing w:after="0" w:line="240" w:lineRule="auto"/>
        <w:rPr>
          <w:rFonts w:ascii="Times New Roman" w:hAnsi="Times New Roman" w:cs="Times New Roman"/>
          <w:b/>
        </w:rPr>
      </w:pPr>
      <w:r w:rsidRPr="00ED0099">
        <w:rPr>
          <w:rFonts w:ascii="Times New Roman" w:hAnsi="Times New Roman" w:cs="Times New Roman"/>
          <w:b/>
          <w:u w:val="single"/>
        </w:rPr>
        <w:t xml:space="preserve">Section </w:t>
      </w:r>
      <w:r w:rsidR="008358B5">
        <w:rPr>
          <w:rFonts w:ascii="Times New Roman" w:hAnsi="Times New Roman" w:cs="Times New Roman"/>
          <w:b/>
          <w:u w:val="single"/>
        </w:rPr>
        <w:t>10</w:t>
      </w:r>
      <w:r w:rsidRPr="00ED0099">
        <w:rPr>
          <w:rFonts w:ascii="Times New Roman" w:hAnsi="Times New Roman" w:cs="Times New Roman"/>
          <w:b/>
          <w:u w:val="single"/>
        </w:rPr>
        <w:t xml:space="preserve"> –</w:t>
      </w:r>
      <w:r w:rsidR="007A6E9E">
        <w:rPr>
          <w:rFonts w:ascii="Times New Roman" w:hAnsi="Times New Roman" w:cs="Times New Roman"/>
          <w:b/>
          <w:u w:val="single"/>
        </w:rPr>
        <w:t xml:space="preserve"> </w:t>
      </w:r>
      <w:r w:rsidRPr="00ED0099">
        <w:rPr>
          <w:rFonts w:ascii="Times New Roman" w:hAnsi="Times New Roman" w:cs="Times New Roman"/>
          <w:b/>
          <w:u w:val="single"/>
        </w:rPr>
        <w:t xml:space="preserve">IEC </w:t>
      </w:r>
      <w:r w:rsidR="00E279FC">
        <w:rPr>
          <w:rFonts w:ascii="Times New Roman" w:hAnsi="Times New Roman" w:cs="Times New Roman"/>
          <w:b/>
          <w:u w:val="single"/>
        </w:rPr>
        <w:t xml:space="preserve">CAB and IEC </w:t>
      </w:r>
      <w:r w:rsidR="009F75C0">
        <w:rPr>
          <w:rFonts w:ascii="Times New Roman" w:hAnsi="Times New Roman" w:cs="Times New Roman"/>
          <w:b/>
          <w:u w:val="single"/>
        </w:rPr>
        <w:t>General Meeting</w:t>
      </w:r>
      <w:r w:rsidR="00977347">
        <w:rPr>
          <w:rFonts w:ascii="Times New Roman" w:hAnsi="Times New Roman" w:cs="Times New Roman"/>
          <w:b/>
          <w:u w:val="single"/>
        </w:rPr>
        <w:t xml:space="preserve"> </w:t>
      </w:r>
    </w:p>
    <w:p w14:paraId="7EDB7358" w14:textId="59C8B247" w:rsidR="00E279FC" w:rsidRPr="00E279FC" w:rsidRDefault="0071743B" w:rsidP="009F75C0">
      <w:pPr>
        <w:spacing w:after="0" w:line="240" w:lineRule="auto"/>
        <w:rPr>
          <w:rFonts w:ascii="Times New Roman" w:hAnsi="Times New Roman" w:cs="Times New Roman"/>
          <w:b/>
        </w:rPr>
      </w:pPr>
      <w:r>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p>
    <w:p w14:paraId="6A067CE9" w14:textId="36A34EB1" w:rsidR="00781599" w:rsidRDefault="00D10696" w:rsidP="00781599">
      <w:pPr>
        <w:spacing w:after="0" w:line="240" w:lineRule="auto"/>
        <w:ind w:left="1440" w:hanging="720"/>
        <w:rPr>
          <w:rFonts w:ascii="Times New Roman" w:hAnsi="Times New Roman" w:cs="Times New Roman"/>
          <w:b/>
        </w:rPr>
      </w:pPr>
      <w:r>
        <w:rPr>
          <w:rFonts w:ascii="Times New Roman" w:hAnsi="Times New Roman" w:cs="Times New Roman"/>
          <w:b/>
        </w:rPr>
        <w:t>10</w:t>
      </w:r>
      <w:r w:rsidR="00E279FC">
        <w:rPr>
          <w:rFonts w:ascii="Times New Roman" w:hAnsi="Times New Roman" w:cs="Times New Roman"/>
          <w:b/>
        </w:rPr>
        <w:t>.1</w:t>
      </w:r>
      <w:r w:rsidR="009F75C0">
        <w:rPr>
          <w:rFonts w:ascii="Times New Roman" w:hAnsi="Times New Roman" w:cs="Times New Roman"/>
          <w:b/>
        </w:rPr>
        <w:tab/>
      </w:r>
      <w:r w:rsidR="007E6B69">
        <w:rPr>
          <w:rFonts w:ascii="Times New Roman" w:hAnsi="Times New Roman" w:cs="Times New Roman"/>
          <w:b/>
        </w:rPr>
        <w:t xml:space="preserve">Review of IEC CAB Decision List from the hybrid meeting </w:t>
      </w:r>
      <w:r w:rsidR="007E6B69">
        <w:rPr>
          <w:rFonts w:ascii="Times New Roman" w:hAnsi="Times New Roman" w:cs="Times New Roman"/>
          <w:b/>
        </w:rPr>
        <w:tab/>
      </w:r>
      <w:r w:rsidR="007E6B69">
        <w:rPr>
          <w:rFonts w:ascii="Times New Roman" w:hAnsi="Times New Roman" w:cs="Times New Roman"/>
          <w:b/>
        </w:rPr>
        <w:tab/>
      </w:r>
    </w:p>
    <w:p w14:paraId="68B22420" w14:textId="1E2A021E" w:rsidR="00031AE0" w:rsidRDefault="007E6B69" w:rsidP="007E6B69">
      <w:pPr>
        <w:spacing w:after="0" w:line="240" w:lineRule="auto"/>
        <w:ind w:left="1440"/>
        <w:rPr>
          <w:rFonts w:ascii="Times New Roman" w:hAnsi="Times New Roman" w:cs="Times New Roman"/>
          <w:b/>
        </w:rPr>
      </w:pPr>
      <w:r>
        <w:rPr>
          <w:rFonts w:ascii="Times New Roman" w:hAnsi="Times New Roman" w:cs="Times New Roman"/>
          <w:b/>
        </w:rPr>
        <w:t xml:space="preserve">in Geneva, Switzerland on June 13 and June 14, 2022. </w:t>
      </w:r>
      <w:r w:rsidR="00CE7804">
        <w:rPr>
          <w:rFonts w:ascii="Times New Roman" w:hAnsi="Times New Roman" w:cs="Times New Roman"/>
          <w:b/>
        </w:rPr>
        <w:tab/>
      </w:r>
      <w:r w:rsidR="00781599">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Pr>
          <w:rFonts w:ascii="Times New Roman" w:hAnsi="Times New Roman" w:cs="Times New Roman"/>
          <w:b/>
        </w:rPr>
        <w:tab/>
      </w:r>
      <w:r w:rsidR="00781599">
        <w:rPr>
          <w:rFonts w:ascii="Times New Roman" w:hAnsi="Times New Roman" w:cs="Times New Roman"/>
          <w:b/>
        </w:rPr>
        <w:tab/>
      </w:r>
      <w:r w:rsidR="00781599">
        <w:rPr>
          <w:rFonts w:ascii="Times New Roman" w:hAnsi="Times New Roman" w:cs="Times New Roman"/>
          <w:b/>
        </w:rPr>
        <w:tab/>
      </w:r>
      <w:r w:rsidR="00781599">
        <w:rPr>
          <w:rFonts w:ascii="Times New Roman" w:hAnsi="Times New Roman" w:cs="Times New Roman"/>
          <w:b/>
        </w:rPr>
        <w:tab/>
      </w:r>
      <w:r w:rsidR="007F4C7F">
        <w:rPr>
          <w:rFonts w:ascii="Times New Roman" w:hAnsi="Times New Roman" w:cs="Times New Roman"/>
          <w:b/>
        </w:rPr>
        <w:tab/>
      </w:r>
    </w:p>
    <w:p w14:paraId="1E42111A" w14:textId="7E6EA45F" w:rsidR="00711D1F" w:rsidRDefault="00711D1F" w:rsidP="007E6B69">
      <w:pPr>
        <w:spacing w:after="0" w:line="240" w:lineRule="auto"/>
        <w:ind w:left="1440"/>
        <w:rPr>
          <w:rFonts w:ascii="Times New Roman" w:hAnsi="Times New Roman" w:cs="Times New Roman"/>
        </w:rPr>
      </w:pPr>
      <w:r>
        <w:rPr>
          <w:rFonts w:ascii="Times New Roman" w:hAnsi="Times New Roman" w:cs="Times New Roman"/>
        </w:rPr>
        <w:t>Mr. Duffy reviewed the CAB Decision List (CAB/2224/DL) and highlighted the following items:</w:t>
      </w:r>
    </w:p>
    <w:p w14:paraId="75A4DCB3" w14:textId="03C4137D" w:rsidR="00711D1F" w:rsidRDefault="00711D1F" w:rsidP="007E6B69">
      <w:pPr>
        <w:spacing w:after="0" w:line="240" w:lineRule="auto"/>
        <w:ind w:left="1440"/>
        <w:rPr>
          <w:rFonts w:ascii="Times New Roman" w:hAnsi="Times New Roman" w:cs="Times New Roman"/>
        </w:rPr>
      </w:pPr>
    </w:p>
    <w:p w14:paraId="60F22BF5" w14:textId="1B48B085" w:rsidR="00963214" w:rsidRDefault="00711D1F" w:rsidP="00963214">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w:t>
      </w:r>
      <w:r w:rsidR="00963214" w:rsidRPr="00DA12BF">
        <w:rPr>
          <w:rFonts w:ascii="Times New Roman" w:hAnsi="Times New Roman" w:cs="Times New Roman"/>
          <w:b/>
        </w:rPr>
        <w:t>ecision 51/01</w:t>
      </w:r>
      <w:r w:rsidR="00963214" w:rsidRPr="00963214">
        <w:rPr>
          <w:rFonts w:ascii="Times New Roman" w:hAnsi="Times New Roman" w:cs="Times New Roman"/>
        </w:rPr>
        <w:t xml:space="preserve"> – Endorsement of IECEx 02, Edition 8.0</w:t>
      </w:r>
    </w:p>
    <w:p w14:paraId="4EA8917E" w14:textId="77777777" w:rsidR="00DA12BF" w:rsidRPr="00963214" w:rsidRDefault="00DA12BF" w:rsidP="00DA12BF">
      <w:pPr>
        <w:pStyle w:val="ListParagraph"/>
        <w:spacing w:after="0" w:line="240" w:lineRule="auto"/>
        <w:ind w:left="2160"/>
        <w:rPr>
          <w:rFonts w:ascii="Times New Roman" w:hAnsi="Times New Roman" w:cs="Times New Roman"/>
        </w:rPr>
      </w:pPr>
    </w:p>
    <w:p w14:paraId="22373FAD" w14:textId="226D14E3" w:rsidR="00963214" w:rsidRDefault="00711D1F" w:rsidP="00963214">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Decision 51/09</w:t>
      </w:r>
      <w:r w:rsidR="00963214" w:rsidRPr="00963214">
        <w:rPr>
          <w:rFonts w:ascii="Times New Roman" w:hAnsi="Times New Roman" w:cs="Times New Roman"/>
        </w:rPr>
        <w:t xml:space="preserve"> – IEC CA Systems Decisions by correspondence</w:t>
      </w:r>
    </w:p>
    <w:p w14:paraId="4DC701A3" w14:textId="77777777" w:rsidR="00DA12BF" w:rsidRPr="00963214" w:rsidRDefault="00DA12BF" w:rsidP="00DA12BF">
      <w:pPr>
        <w:pStyle w:val="ListParagraph"/>
        <w:spacing w:after="0" w:line="240" w:lineRule="auto"/>
        <w:ind w:left="2160"/>
        <w:rPr>
          <w:rFonts w:ascii="Times New Roman" w:hAnsi="Times New Roman" w:cs="Times New Roman"/>
        </w:rPr>
      </w:pPr>
    </w:p>
    <w:p w14:paraId="2AB42AFE" w14:textId="7FC6B61E" w:rsidR="00963214" w:rsidRDefault="00711D1F" w:rsidP="00963214">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Decision 51/10</w:t>
      </w:r>
      <w:r w:rsidR="00963214" w:rsidRPr="00963214">
        <w:rPr>
          <w:rFonts w:ascii="Times New Roman" w:hAnsi="Times New Roman" w:cs="Times New Roman"/>
        </w:rPr>
        <w:t xml:space="preserve"> – WG 10 tasked with SOP (Strategic Operational Plan) work</w:t>
      </w:r>
    </w:p>
    <w:p w14:paraId="0545A7BF" w14:textId="77777777" w:rsidR="00DA12BF" w:rsidRPr="00963214" w:rsidRDefault="00DA12BF" w:rsidP="00DA12BF">
      <w:pPr>
        <w:pStyle w:val="ListParagraph"/>
        <w:spacing w:after="0" w:line="240" w:lineRule="auto"/>
        <w:ind w:left="2160"/>
        <w:rPr>
          <w:rFonts w:ascii="Times New Roman" w:hAnsi="Times New Roman" w:cs="Times New Roman"/>
        </w:rPr>
      </w:pPr>
    </w:p>
    <w:p w14:paraId="30F0BBCF" w14:textId="41212D97" w:rsidR="00711D1F" w:rsidRDefault="00711D1F" w:rsidP="00711D1F">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Decision 51/11</w:t>
      </w:r>
      <w:r w:rsidR="00963214">
        <w:rPr>
          <w:rFonts w:ascii="Times New Roman" w:hAnsi="Times New Roman" w:cs="Times New Roman"/>
        </w:rPr>
        <w:t xml:space="preserve"> – Adoption of strategic mindset</w:t>
      </w:r>
    </w:p>
    <w:p w14:paraId="30DEDDD0" w14:textId="17495718" w:rsidR="00DA12BF" w:rsidRPr="00DA12BF" w:rsidRDefault="00DA12BF" w:rsidP="00DA12BF">
      <w:pPr>
        <w:spacing w:after="0" w:line="240" w:lineRule="auto"/>
        <w:rPr>
          <w:rFonts w:ascii="Times New Roman" w:hAnsi="Times New Roman" w:cs="Times New Roman"/>
          <w:b/>
        </w:rPr>
      </w:pPr>
    </w:p>
    <w:p w14:paraId="08DF8ADE" w14:textId="4020CFC9" w:rsidR="00711D1F" w:rsidRDefault="00711D1F" w:rsidP="00711D1F">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Decision 51/12</w:t>
      </w:r>
      <w:r w:rsidR="00963214">
        <w:rPr>
          <w:rFonts w:ascii="Times New Roman" w:hAnsi="Times New Roman" w:cs="Times New Roman"/>
        </w:rPr>
        <w:t xml:space="preserve"> – Establishment of CAB WG 19 – DT (Digital Transformation)</w:t>
      </w:r>
    </w:p>
    <w:p w14:paraId="45D0391F" w14:textId="00AEB180" w:rsidR="00DA12BF" w:rsidRPr="00DA12BF" w:rsidRDefault="00DA12BF" w:rsidP="00DA12BF">
      <w:pPr>
        <w:spacing w:after="0" w:line="240" w:lineRule="auto"/>
        <w:rPr>
          <w:rFonts w:ascii="Times New Roman" w:hAnsi="Times New Roman" w:cs="Times New Roman"/>
        </w:rPr>
      </w:pPr>
    </w:p>
    <w:p w14:paraId="7EBAB544" w14:textId="72294768" w:rsidR="00711D1F" w:rsidRDefault="00711D1F" w:rsidP="00711D1F">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Decision 51/13</w:t>
      </w:r>
      <w:r w:rsidR="00963214">
        <w:rPr>
          <w:rFonts w:ascii="Times New Roman" w:hAnsi="Times New Roman" w:cs="Times New Roman"/>
        </w:rPr>
        <w:t xml:space="preserve"> – Report from WG 10 – Policy and Strategy </w:t>
      </w:r>
    </w:p>
    <w:p w14:paraId="3EC80A6D" w14:textId="3C788865" w:rsidR="00DA12BF" w:rsidRDefault="00DA12BF" w:rsidP="00DA12BF">
      <w:pPr>
        <w:spacing w:after="0" w:line="240" w:lineRule="auto"/>
        <w:ind w:left="2160"/>
        <w:rPr>
          <w:rFonts w:ascii="Times New Roman" w:hAnsi="Times New Roman" w:cs="Times New Roman"/>
        </w:rPr>
      </w:pPr>
      <w:r>
        <w:rPr>
          <w:rFonts w:ascii="Times New Roman" w:hAnsi="Times New Roman" w:cs="Times New Roman"/>
        </w:rPr>
        <w:t xml:space="preserve">A3 in this CAB Decision 51/13 relates to non-IEC and non-ISO standards. This work was transferred from </w:t>
      </w:r>
      <w:r w:rsidR="000C6E3A">
        <w:rPr>
          <w:rFonts w:ascii="Times New Roman" w:hAnsi="Times New Roman" w:cs="Times New Roman"/>
        </w:rPr>
        <w:t>WG</w:t>
      </w:r>
      <w:r>
        <w:rPr>
          <w:rFonts w:ascii="Times New Roman" w:hAnsi="Times New Roman" w:cs="Times New Roman"/>
        </w:rPr>
        <w:t xml:space="preserve"> 10 to </w:t>
      </w:r>
      <w:r w:rsidR="000C6E3A">
        <w:rPr>
          <w:rFonts w:ascii="Times New Roman" w:hAnsi="Times New Roman" w:cs="Times New Roman"/>
        </w:rPr>
        <w:t>WG</w:t>
      </w:r>
      <w:r>
        <w:rPr>
          <w:rFonts w:ascii="Times New Roman" w:hAnsi="Times New Roman" w:cs="Times New Roman"/>
        </w:rPr>
        <w:t xml:space="preserve"> 11.</w:t>
      </w:r>
    </w:p>
    <w:p w14:paraId="34A543EA" w14:textId="43D0DD56" w:rsidR="00DA12BF" w:rsidRPr="00DA12BF" w:rsidRDefault="00DA12BF" w:rsidP="00DA12BF">
      <w:pPr>
        <w:spacing w:after="0" w:line="240" w:lineRule="auto"/>
        <w:ind w:left="2160"/>
        <w:rPr>
          <w:rFonts w:ascii="Times New Roman" w:hAnsi="Times New Roman" w:cs="Times New Roman"/>
        </w:rPr>
      </w:pPr>
      <w:r>
        <w:rPr>
          <w:rFonts w:ascii="Times New Roman" w:hAnsi="Times New Roman" w:cs="Times New Roman"/>
        </w:rPr>
        <w:t xml:space="preserve"> </w:t>
      </w:r>
    </w:p>
    <w:p w14:paraId="51F1572D" w14:textId="05CE7FF2" w:rsidR="00711D1F" w:rsidRDefault="00711D1F" w:rsidP="00711D1F">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Decision 51/15</w:t>
      </w:r>
      <w:r w:rsidR="00963214" w:rsidRPr="00DA12BF">
        <w:rPr>
          <w:rFonts w:ascii="Times New Roman" w:hAnsi="Times New Roman" w:cs="Times New Roman"/>
          <w:b/>
        </w:rPr>
        <w:t xml:space="preserve"> </w:t>
      </w:r>
      <w:r w:rsidR="00963214">
        <w:rPr>
          <w:rFonts w:ascii="Times New Roman" w:hAnsi="Times New Roman" w:cs="Times New Roman"/>
        </w:rPr>
        <w:t xml:space="preserve">– Report from WG 14 – Promotion </w:t>
      </w:r>
    </w:p>
    <w:p w14:paraId="5E0F19A4" w14:textId="3B7285E9" w:rsidR="00DA12BF" w:rsidRDefault="00DA12BF" w:rsidP="00DA12BF">
      <w:pPr>
        <w:pStyle w:val="ListParagraph"/>
        <w:spacing w:after="0" w:line="240" w:lineRule="auto"/>
        <w:ind w:left="2160"/>
        <w:rPr>
          <w:rFonts w:ascii="Times New Roman" w:hAnsi="Times New Roman" w:cs="Times New Roman"/>
        </w:rPr>
      </w:pPr>
      <w:r>
        <w:rPr>
          <w:rFonts w:ascii="Times New Roman" w:hAnsi="Times New Roman" w:cs="Times New Roman"/>
        </w:rPr>
        <w:t>Mr. Duffy noted that CAB did not agree to two of the recommendations in this discussion, however the language has already been approved by CAB. CAPCC cannot recommend changes as it</w:t>
      </w:r>
      <w:r w:rsidR="000C6E3A">
        <w:rPr>
          <w:rFonts w:ascii="Times New Roman" w:hAnsi="Times New Roman" w:cs="Times New Roman"/>
        </w:rPr>
        <w:t xml:space="preserve"> ha</w:t>
      </w:r>
      <w:r>
        <w:rPr>
          <w:rFonts w:ascii="Times New Roman" w:hAnsi="Times New Roman" w:cs="Times New Roman"/>
        </w:rPr>
        <w:t xml:space="preserve">s been approved, but CAPCC should be mindful of this becoming a trend moving forward. </w:t>
      </w:r>
    </w:p>
    <w:p w14:paraId="1D9B690B" w14:textId="77777777" w:rsidR="00DA12BF" w:rsidRPr="00DA12BF" w:rsidRDefault="00DA12BF" w:rsidP="00DA12BF">
      <w:pPr>
        <w:spacing w:after="0" w:line="240" w:lineRule="auto"/>
        <w:rPr>
          <w:rFonts w:ascii="Times New Roman" w:hAnsi="Times New Roman" w:cs="Times New Roman"/>
        </w:rPr>
      </w:pPr>
    </w:p>
    <w:p w14:paraId="788E1D89" w14:textId="71B3C937" w:rsidR="00711D1F" w:rsidRDefault="00711D1F" w:rsidP="00711D1F">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Decision 51/17</w:t>
      </w:r>
      <w:r w:rsidR="00963214">
        <w:rPr>
          <w:rFonts w:ascii="Times New Roman" w:hAnsi="Times New Roman" w:cs="Times New Roman"/>
        </w:rPr>
        <w:t xml:space="preserve"> – Report from ahG CA Requirements </w:t>
      </w:r>
    </w:p>
    <w:p w14:paraId="193B2CA2" w14:textId="68EF8F79" w:rsidR="00DA12BF" w:rsidRDefault="00DA12BF" w:rsidP="00DA12BF">
      <w:pPr>
        <w:pStyle w:val="ListParagraph"/>
        <w:spacing w:after="0" w:line="240" w:lineRule="auto"/>
        <w:ind w:left="2160"/>
        <w:rPr>
          <w:rFonts w:ascii="Times New Roman" w:hAnsi="Times New Roman" w:cs="Times New Roman"/>
        </w:rPr>
      </w:pPr>
      <w:r>
        <w:rPr>
          <w:rFonts w:ascii="Times New Roman" w:hAnsi="Times New Roman" w:cs="Times New Roman"/>
        </w:rPr>
        <w:t>Mr. Duffy noted that three recommendations came out of a discussion that took place during the June 2022 CAB meeting.</w:t>
      </w:r>
    </w:p>
    <w:p w14:paraId="495FFC22" w14:textId="77777777" w:rsidR="00DA12BF" w:rsidRPr="00DA12BF" w:rsidRDefault="00DA12BF" w:rsidP="00DA12BF">
      <w:pPr>
        <w:pStyle w:val="ListParagraph"/>
        <w:spacing w:after="0" w:line="240" w:lineRule="auto"/>
        <w:ind w:left="2160"/>
        <w:rPr>
          <w:rFonts w:ascii="Times New Roman" w:hAnsi="Times New Roman" w:cs="Times New Roman"/>
          <w:b/>
        </w:rPr>
      </w:pPr>
    </w:p>
    <w:p w14:paraId="65A9DAE6" w14:textId="3EA263E6" w:rsidR="00711D1F" w:rsidRDefault="00711D1F" w:rsidP="00711D1F">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Decision 51/23</w:t>
      </w:r>
      <w:r w:rsidR="00963214">
        <w:rPr>
          <w:rFonts w:ascii="Times New Roman" w:hAnsi="Times New Roman" w:cs="Times New Roman"/>
        </w:rPr>
        <w:t xml:space="preserve"> – CAB recommended SMB to consider establishment of JTC2</w:t>
      </w:r>
    </w:p>
    <w:p w14:paraId="76DF33B6" w14:textId="77777777" w:rsidR="00DA12BF" w:rsidRPr="00DA12BF" w:rsidRDefault="00DA12BF" w:rsidP="00DA12BF">
      <w:pPr>
        <w:spacing w:after="0" w:line="240" w:lineRule="auto"/>
        <w:ind w:left="1800"/>
        <w:rPr>
          <w:rFonts w:ascii="Times New Roman" w:hAnsi="Times New Roman" w:cs="Times New Roman"/>
        </w:rPr>
      </w:pPr>
    </w:p>
    <w:p w14:paraId="2ED88039" w14:textId="5B33083B" w:rsidR="00D62C45" w:rsidRPr="00684FA6" w:rsidRDefault="00711D1F" w:rsidP="00684FA6">
      <w:pPr>
        <w:pStyle w:val="ListParagraph"/>
        <w:numPr>
          <w:ilvl w:val="0"/>
          <w:numId w:val="12"/>
        </w:numPr>
        <w:spacing w:after="0" w:line="240" w:lineRule="auto"/>
        <w:rPr>
          <w:rFonts w:ascii="Times New Roman" w:hAnsi="Times New Roman" w:cs="Times New Roman"/>
        </w:rPr>
      </w:pPr>
      <w:r w:rsidRPr="00DA12BF">
        <w:rPr>
          <w:rFonts w:ascii="Times New Roman" w:hAnsi="Times New Roman" w:cs="Times New Roman"/>
          <w:b/>
        </w:rPr>
        <w:t>CAB Decision 51/24</w:t>
      </w:r>
      <w:r w:rsidR="00963214">
        <w:rPr>
          <w:rFonts w:ascii="Times New Roman" w:hAnsi="Times New Roman" w:cs="Times New Roman"/>
        </w:rPr>
        <w:t xml:space="preserve"> – CAB recommendation to SMB on electronic labels</w:t>
      </w:r>
    </w:p>
    <w:p w14:paraId="0AA0692A" w14:textId="184D7A7B" w:rsidR="00F74216" w:rsidRDefault="00781599" w:rsidP="00F74216">
      <w:pPr>
        <w:spacing w:after="0" w:line="240" w:lineRule="auto"/>
        <w:ind w:firstLine="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634E8CA8" w14:textId="50ED19EF" w:rsidR="003B5069" w:rsidRDefault="00D10696" w:rsidP="007E6B69">
      <w:pPr>
        <w:spacing w:after="0" w:line="240" w:lineRule="auto"/>
        <w:ind w:left="1440" w:hanging="720"/>
        <w:rPr>
          <w:rFonts w:ascii="Times New Roman" w:hAnsi="Times New Roman" w:cs="Times New Roman"/>
          <w:b/>
        </w:rPr>
      </w:pPr>
      <w:r>
        <w:rPr>
          <w:rFonts w:ascii="Times New Roman" w:hAnsi="Times New Roman" w:cs="Times New Roman"/>
          <w:b/>
        </w:rPr>
        <w:lastRenderedPageBreak/>
        <w:t>10</w:t>
      </w:r>
      <w:r w:rsidR="006D6B9A">
        <w:rPr>
          <w:rFonts w:ascii="Times New Roman" w:hAnsi="Times New Roman" w:cs="Times New Roman"/>
          <w:b/>
        </w:rPr>
        <w:t>.2</w:t>
      </w:r>
      <w:r w:rsidR="0075041E" w:rsidRPr="00DA3102">
        <w:rPr>
          <w:rFonts w:ascii="Times New Roman" w:hAnsi="Times New Roman" w:cs="Times New Roman"/>
          <w:b/>
        </w:rPr>
        <w:tab/>
      </w:r>
      <w:r w:rsidR="007E6B69" w:rsidRPr="00C7196C">
        <w:rPr>
          <w:rFonts w:ascii="Times New Roman" w:hAnsi="Times New Roman" w:cs="Times New Roman"/>
          <w:b/>
        </w:rPr>
        <w:t xml:space="preserve">Review of </w:t>
      </w:r>
      <w:r w:rsidR="007E6B69">
        <w:rPr>
          <w:rFonts w:ascii="Times New Roman" w:hAnsi="Times New Roman" w:cs="Times New Roman"/>
          <w:b/>
        </w:rPr>
        <w:t>IEC CAB October 2022 Agenda</w:t>
      </w:r>
      <w:r w:rsidR="007F4C7F">
        <w:rPr>
          <w:rFonts w:ascii="Times New Roman" w:hAnsi="Times New Roman" w:cs="Times New Roman"/>
          <w:b/>
        </w:rPr>
        <w:tab/>
      </w:r>
      <w:r w:rsidR="007F4C7F">
        <w:rPr>
          <w:rFonts w:ascii="Times New Roman" w:hAnsi="Times New Roman" w:cs="Times New Roman"/>
          <w:b/>
        </w:rPr>
        <w:tab/>
      </w:r>
      <w:r w:rsidR="007F4C7F">
        <w:rPr>
          <w:rFonts w:ascii="Times New Roman" w:hAnsi="Times New Roman" w:cs="Times New Roman"/>
          <w:b/>
        </w:rPr>
        <w:tab/>
      </w:r>
      <w:r w:rsidR="007F4C7F">
        <w:rPr>
          <w:rFonts w:ascii="Times New Roman" w:hAnsi="Times New Roman" w:cs="Times New Roman"/>
          <w:b/>
        </w:rPr>
        <w:tab/>
      </w:r>
    </w:p>
    <w:p w14:paraId="40D468F4" w14:textId="77777777" w:rsidR="0029753C" w:rsidRDefault="0029753C" w:rsidP="00EF7397">
      <w:pPr>
        <w:spacing w:after="0" w:line="240" w:lineRule="auto"/>
        <w:ind w:left="1440"/>
        <w:rPr>
          <w:rFonts w:ascii="Times New Roman" w:hAnsi="Times New Roman" w:cs="Times New Roman"/>
        </w:rPr>
      </w:pPr>
    </w:p>
    <w:p w14:paraId="799A9C86" w14:textId="29691EEE" w:rsidR="00AD04A9" w:rsidRPr="0029753C" w:rsidRDefault="00EF7397" w:rsidP="00EF7397">
      <w:pPr>
        <w:spacing w:after="0" w:line="240" w:lineRule="auto"/>
        <w:ind w:left="1440"/>
        <w:rPr>
          <w:rFonts w:ascii="Times New Roman" w:hAnsi="Times New Roman" w:cs="Times New Roman"/>
        </w:rPr>
      </w:pPr>
      <w:r w:rsidRPr="0029753C">
        <w:rPr>
          <w:rFonts w:ascii="Times New Roman" w:hAnsi="Times New Roman" w:cs="Times New Roman"/>
        </w:rPr>
        <w:t xml:space="preserve">The IEC CAB agenda for October 2022 was displayed. No items were </w:t>
      </w:r>
      <w:r w:rsidR="0029753C" w:rsidRPr="0029753C">
        <w:rPr>
          <w:rFonts w:ascii="Times New Roman" w:hAnsi="Times New Roman" w:cs="Times New Roman"/>
        </w:rPr>
        <w:t xml:space="preserve">discussed outside of the CAB elections noted below. </w:t>
      </w:r>
    </w:p>
    <w:p w14:paraId="78CBCBBC" w14:textId="3302DD7E" w:rsidR="002A6AE9" w:rsidRDefault="007F4C7F" w:rsidP="007E6B69">
      <w:pPr>
        <w:spacing w:after="0" w:line="240" w:lineRule="auto"/>
        <w:ind w:left="1440" w:hanging="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7C578754" w14:textId="0EE523C8" w:rsidR="002A6AE9" w:rsidRDefault="00D10696" w:rsidP="007E6B69">
      <w:pPr>
        <w:spacing w:after="0" w:line="240" w:lineRule="auto"/>
        <w:ind w:left="1440" w:hanging="720"/>
        <w:rPr>
          <w:rFonts w:ascii="Times New Roman" w:hAnsi="Times New Roman" w:cs="Times New Roman"/>
          <w:b/>
        </w:rPr>
      </w:pPr>
      <w:r>
        <w:rPr>
          <w:rFonts w:ascii="Times New Roman" w:hAnsi="Times New Roman" w:cs="Times New Roman"/>
          <w:b/>
        </w:rPr>
        <w:t>10</w:t>
      </w:r>
      <w:r w:rsidR="002A6AE9" w:rsidRPr="009E0AA0">
        <w:rPr>
          <w:rFonts w:ascii="Times New Roman" w:hAnsi="Times New Roman" w:cs="Times New Roman"/>
          <w:b/>
        </w:rPr>
        <w:t>.3</w:t>
      </w:r>
      <w:r w:rsidR="002A6AE9" w:rsidRPr="009E0AA0">
        <w:rPr>
          <w:rFonts w:ascii="Times New Roman" w:hAnsi="Times New Roman" w:cs="Times New Roman"/>
          <w:b/>
        </w:rPr>
        <w:tab/>
        <w:t>CAB Elections</w:t>
      </w:r>
    </w:p>
    <w:p w14:paraId="6AD4748F" w14:textId="70D2FFB0" w:rsidR="009E0AA0" w:rsidRDefault="0029753C" w:rsidP="007E6B69">
      <w:pPr>
        <w:spacing w:after="0" w:line="240" w:lineRule="auto"/>
        <w:ind w:left="1440" w:hanging="720"/>
        <w:rPr>
          <w:rFonts w:ascii="Times New Roman" w:hAnsi="Times New Roman" w:cs="Times New Roman"/>
          <w:b/>
        </w:rPr>
      </w:pPr>
      <w:r>
        <w:rPr>
          <w:rFonts w:ascii="Times New Roman" w:hAnsi="Times New Roman" w:cs="Times New Roman"/>
          <w:b/>
        </w:rPr>
        <w:tab/>
      </w:r>
    </w:p>
    <w:p w14:paraId="69A7F43A" w14:textId="04F6D49B" w:rsidR="0029753C" w:rsidRPr="0029753C" w:rsidRDefault="0029753C" w:rsidP="007E6B69">
      <w:pPr>
        <w:spacing w:after="0" w:line="240" w:lineRule="auto"/>
        <w:ind w:left="1440" w:hanging="720"/>
        <w:rPr>
          <w:rFonts w:ascii="Times New Roman" w:hAnsi="Times New Roman" w:cs="Times New Roman"/>
        </w:rPr>
      </w:pPr>
      <w:r>
        <w:rPr>
          <w:rFonts w:ascii="Times New Roman" w:hAnsi="Times New Roman" w:cs="Times New Roman"/>
          <w:b/>
        </w:rPr>
        <w:tab/>
      </w:r>
      <w:r w:rsidRPr="0029753C">
        <w:rPr>
          <w:rFonts w:ascii="Times New Roman" w:hAnsi="Times New Roman" w:cs="Times New Roman"/>
        </w:rPr>
        <w:t xml:space="preserve">Mr. Duffy reviewed upcoming CAB elections and nominations. </w:t>
      </w:r>
    </w:p>
    <w:p w14:paraId="0C4702DF" w14:textId="77777777" w:rsidR="0029753C" w:rsidRDefault="0029753C" w:rsidP="007E6B69">
      <w:pPr>
        <w:spacing w:after="0" w:line="240" w:lineRule="auto"/>
        <w:ind w:left="1440" w:hanging="720"/>
        <w:rPr>
          <w:rFonts w:ascii="Times New Roman" w:hAnsi="Times New Roman" w:cs="Times New Roman"/>
          <w:b/>
        </w:rPr>
      </w:pPr>
    </w:p>
    <w:p w14:paraId="1A16F35F" w14:textId="5125696A" w:rsidR="009E0AA0" w:rsidRDefault="00D10696" w:rsidP="009E0AA0">
      <w:pPr>
        <w:spacing w:after="0" w:line="240" w:lineRule="auto"/>
        <w:ind w:left="2160" w:hanging="720"/>
        <w:rPr>
          <w:rFonts w:ascii="Times New Roman" w:hAnsi="Times New Roman" w:cs="Times New Roman"/>
        </w:rPr>
      </w:pPr>
      <w:r>
        <w:rPr>
          <w:rFonts w:ascii="Times New Roman" w:hAnsi="Times New Roman" w:cs="Times New Roman"/>
          <w:b/>
        </w:rPr>
        <w:t>10</w:t>
      </w:r>
      <w:r w:rsidR="009E0AA0" w:rsidRPr="009E0AA0">
        <w:rPr>
          <w:rFonts w:ascii="Times New Roman" w:hAnsi="Times New Roman" w:cs="Times New Roman"/>
          <w:b/>
        </w:rPr>
        <w:t>.3.1</w:t>
      </w:r>
      <w:r w:rsidR="009E0AA0" w:rsidRPr="009E0AA0">
        <w:rPr>
          <w:rFonts w:ascii="Times New Roman" w:hAnsi="Times New Roman" w:cs="Times New Roman"/>
        </w:rPr>
        <w:tab/>
        <w:t>E</w:t>
      </w:r>
      <w:r w:rsidR="009E0AA0">
        <w:rPr>
          <w:rFonts w:ascii="Times New Roman" w:hAnsi="Times New Roman" w:cs="Times New Roman"/>
        </w:rPr>
        <w:t>lection/re-election of two Conformity Assessment Board (CAB) members from Group A countries by the General Assembly for a three-year term of office (2023-2025):</w:t>
      </w:r>
    </w:p>
    <w:p w14:paraId="6EAC3A5F" w14:textId="47AA79BC" w:rsidR="00E279FC" w:rsidRPr="009E0AA0" w:rsidRDefault="009E0AA0" w:rsidP="009E0AA0">
      <w:pPr>
        <w:spacing w:after="0" w:line="240" w:lineRule="auto"/>
        <w:ind w:left="2160" w:hanging="720"/>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E0AA0">
        <w:rPr>
          <w:rFonts w:ascii="Times New Roman" w:hAnsi="Times New Roman" w:cs="Times New Roman"/>
          <w:b/>
        </w:rPr>
        <w:tab/>
      </w:r>
    </w:p>
    <w:p w14:paraId="756A02FD" w14:textId="45B6471D" w:rsidR="009E0AA0" w:rsidRDefault="009E0AA0" w:rsidP="009E0AA0">
      <w:pPr>
        <w:pStyle w:val="ListParagraph"/>
        <w:numPr>
          <w:ilvl w:val="1"/>
          <w:numId w:val="5"/>
        </w:numPr>
        <w:spacing w:after="0" w:line="240" w:lineRule="auto"/>
        <w:rPr>
          <w:rFonts w:ascii="Times New Roman" w:hAnsi="Times New Roman" w:cs="Times New Roman"/>
        </w:rPr>
      </w:pPr>
      <w:r>
        <w:rPr>
          <w:rFonts w:ascii="Times New Roman" w:hAnsi="Times New Roman" w:cs="Times New Roman"/>
        </w:rPr>
        <w:t>Ms. Marie-Elisabeth D’Ornano (France)</w:t>
      </w:r>
    </w:p>
    <w:p w14:paraId="669E6F48" w14:textId="06B51230" w:rsidR="009E0AA0" w:rsidRDefault="009E0AA0" w:rsidP="009E0AA0">
      <w:pPr>
        <w:pStyle w:val="ListParagraph"/>
        <w:numPr>
          <w:ilvl w:val="1"/>
          <w:numId w:val="5"/>
        </w:numPr>
        <w:spacing w:after="0" w:line="240" w:lineRule="auto"/>
        <w:rPr>
          <w:rFonts w:ascii="Times New Roman" w:hAnsi="Times New Roman" w:cs="Times New Roman"/>
        </w:rPr>
      </w:pPr>
      <w:r>
        <w:rPr>
          <w:rFonts w:ascii="Times New Roman" w:hAnsi="Times New Roman" w:cs="Times New Roman"/>
        </w:rPr>
        <w:t>Ms. Joan Sterling (United States)</w:t>
      </w:r>
    </w:p>
    <w:p w14:paraId="6B8781DE" w14:textId="0949524E" w:rsidR="00AD04A9" w:rsidRDefault="00AD04A9" w:rsidP="00AD04A9">
      <w:pPr>
        <w:spacing w:after="0" w:line="240" w:lineRule="auto"/>
        <w:rPr>
          <w:rFonts w:ascii="Times New Roman" w:hAnsi="Times New Roman" w:cs="Times New Roman"/>
        </w:rPr>
      </w:pPr>
    </w:p>
    <w:p w14:paraId="5CE73228" w14:textId="24F0518B" w:rsidR="00AD04A9" w:rsidRPr="0029753C" w:rsidRDefault="0029753C" w:rsidP="00AD04A9">
      <w:pPr>
        <w:spacing w:after="0" w:line="240" w:lineRule="auto"/>
        <w:ind w:left="1440"/>
        <w:rPr>
          <w:rFonts w:ascii="Times New Roman" w:hAnsi="Times New Roman" w:cs="Times New Roman"/>
        </w:rPr>
      </w:pPr>
      <w:r w:rsidRPr="0029753C">
        <w:rPr>
          <w:rFonts w:ascii="Times New Roman" w:hAnsi="Times New Roman" w:cs="Times New Roman"/>
        </w:rPr>
        <w:t xml:space="preserve">Mr. Duffy noted that the U.S. seat on CAB is automatic. Ms. Sterling is willing to serve once again. Mr. Duffy thanked Ms. Sterling for her participation in this role. </w:t>
      </w:r>
    </w:p>
    <w:p w14:paraId="351FD393" w14:textId="26F6DA23" w:rsidR="00492177" w:rsidRPr="0029753C" w:rsidRDefault="00492177" w:rsidP="00AD04A9">
      <w:pPr>
        <w:spacing w:after="0" w:line="240" w:lineRule="auto"/>
        <w:ind w:left="1440"/>
        <w:rPr>
          <w:rFonts w:ascii="Times New Roman" w:hAnsi="Times New Roman" w:cs="Times New Roman"/>
        </w:rPr>
      </w:pPr>
    </w:p>
    <w:p w14:paraId="671B3CEA" w14:textId="00705990" w:rsidR="00492177" w:rsidRPr="0029753C" w:rsidRDefault="0029753C" w:rsidP="00AD04A9">
      <w:pPr>
        <w:spacing w:after="0" w:line="240" w:lineRule="auto"/>
        <w:ind w:left="1440"/>
        <w:rPr>
          <w:rFonts w:ascii="Times New Roman" w:hAnsi="Times New Roman" w:cs="Times New Roman"/>
        </w:rPr>
      </w:pPr>
      <w:r>
        <w:rPr>
          <w:rFonts w:ascii="Times New Roman" w:hAnsi="Times New Roman" w:cs="Times New Roman"/>
        </w:rPr>
        <w:t xml:space="preserve">Ms. </w:t>
      </w:r>
      <w:r w:rsidR="00492177" w:rsidRPr="0029753C">
        <w:rPr>
          <w:rFonts w:ascii="Times New Roman" w:hAnsi="Times New Roman" w:cs="Times New Roman"/>
        </w:rPr>
        <w:t>Marie-Elisabeth</w:t>
      </w:r>
      <w:r>
        <w:rPr>
          <w:rFonts w:ascii="Times New Roman" w:hAnsi="Times New Roman" w:cs="Times New Roman"/>
        </w:rPr>
        <w:t xml:space="preserve"> D’Ornano </w:t>
      </w:r>
      <w:r w:rsidR="00492177" w:rsidRPr="0029753C">
        <w:rPr>
          <w:rFonts w:ascii="Times New Roman" w:hAnsi="Times New Roman" w:cs="Times New Roman"/>
        </w:rPr>
        <w:t xml:space="preserve">is currently the </w:t>
      </w:r>
      <w:r>
        <w:rPr>
          <w:rFonts w:ascii="Times New Roman" w:hAnsi="Times New Roman" w:cs="Times New Roman"/>
        </w:rPr>
        <w:t xml:space="preserve">CAB </w:t>
      </w:r>
      <w:r w:rsidR="00492177" w:rsidRPr="0029753C">
        <w:rPr>
          <w:rFonts w:ascii="Times New Roman" w:hAnsi="Times New Roman" w:cs="Times New Roman"/>
        </w:rPr>
        <w:t xml:space="preserve">alternate for </w:t>
      </w:r>
      <w:r>
        <w:rPr>
          <w:rFonts w:ascii="Times New Roman" w:hAnsi="Times New Roman" w:cs="Times New Roman"/>
        </w:rPr>
        <w:t>France.</w:t>
      </w:r>
      <w:r w:rsidR="00492177" w:rsidRPr="0029753C">
        <w:rPr>
          <w:rFonts w:ascii="Times New Roman" w:hAnsi="Times New Roman" w:cs="Times New Roman"/>
        </w:rPr>
        <w:t xml:space="preserve"> </w:t>
      </w:r>
    </w:p>
    <w:p w14:paraId="695CE968" w14:textId="4C09C28F" w:rsidR="009E0AA0" w:rsidRDefault="009E0AA0" w:rsidP="009E0AA0">
      <w:pPr>
        <w:spacing w:after="0" w:line="240" w:lineRule="auto"/>
        <w:rPr>
          <w:rFonts w:ascii="Times New Roman" w:hAnsi="Times New Roman" w:cs="Times New Roman"/>
        </w:rPr>
      </w:pPr>
    </w:p>
    <w:p w14:paraId="2D79D5F2" w14:textId="7FFA1C2F" w:rsidR="009E0AA0" w:rsidRDefault="00D10696" w:rsidP="009E0AA0">
      <w:pPr>
        <w:spacing w:after="0" w:line="240" w:lineRule="auto"/>
        <w:ind w:left="1440"/>
        <w:rPr>
          <w:rFonts w:ascii="Times New Roman" w:hAnsi="Times New Roman" w:cs="Times New Roman"/>
        </w:rPr>
      </w:pPr>
      <w:r>
        <w:rPr>
          <w:rFonts w:ascii="Times New Roman" w:hAnsi="Times New Roman" w:cs="Times New Roman"/>
          <w:b/>
        </w:rPr>
        <w:t>10</w:t>
      </w:r>
      <w:r w:rsidR="009E0AA0" w:rsidRPr="00310371">
        <w:rPr>
          <w:rFonts w:ascii="Times New Roman" w:hAnsi="Times New Roman" w:cs="Times New Roman"/>
          <w:b/>
        </w:rPr>
        <w:t>.3.2</w:t>
      </w:r>
      <w:r w:rsidR="009E0AA0">
        <w:rPr>
          <w:rFonts w:ascii="Times New Roman" w:hAnsi="Times New Roman" w:cs="Times New Roman"/>
        </w:rPr>
        <w:tab/>
        <w:t>Election/re-election by the General Assembly of two members of the Conformity Assessment Board (CAB) for a three-year term of office (2023-2025):</w:t>
      </w:r>
    </w:p>
    <w:p w14:paraId="4A7D8B86" w14:textId="0C694C9C" w:rsidR="009E0AA0" w:rsidRPr="009E0AA0" w:rsidRDefault="009E0AA0" w:rsidP="009E0AA0">
      <w:pPr>
        <w:spacing w:after="0" w:line="240" w:lineRule="auto"/>
        <w:ind w:left="1440"/>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614615D" w14:textId="4A2C7046" w:rsidR="009E0AA0" w:rsidRDefault="009E0AA0" w:rsidP="009E0AA0">
      <w:pPr>
        <w:pStyle w:val="ListParagraph"/>
        <w:numPr>
          <w:ilvl w:val="0"/>
          <w:numId w:val="4"/>
        </w:numPr>
        <w:spacing w:after="0" w:line="240" w:lineRule="auto"/>
        <w:rPr>
          <w:rFonts w:ascii="Times New Roman" w:hAnsi="Times New Roman" w:cs="Times New Roman"/>
        </w:rPr>
      </w:pPr>
      <w:r>
        <w:rPr>
          <w:rFonts w:ascii="Times New Roman" w:hAnsi="Times New Roman" w:cs="Times New Roman"/>
        </w:rPr>
        <w:t>Mr. Leonardo Machado Rocha (Brazil)</w:t>
      </w:r>
    </w:p>
    <w:p w14:paraId="33951345" w14:textId="268D3C6C" w:rsidR="009E0AA0" w:rsidRDefault="009E0AA0" w:rsidP="009E0AA0">
      <w:pPr>
        <w:pStyle w:val="ListParagraph"/>
        <w:numPr>
          <w:ilvl w:val="0"/>
          <w:numId w:val="4"/>
        </w:numPr>
        <w:spacing w:after="0" w:line="240" w:lineRule="auto"/>
        <w:rPr>
          <w:rFonts w:ascii="Times New Roman" w:hAnsi="Times New Roman" w:cs="Times New Roman"/>
        </w:rPr>
      </w:pPr>
      <w:r>
        <w:rPr>
          <w:rFonts w:ascii="Times New Roman" w:hAnsi="Times New Roman" w:cs="Times New Roman"/>
        </w:rPr>
        <w:t>Mr. Juan Dian-Mazadiego (Mexico)</w:t>
      </w:r>
    </w:p>
    <w:p w14:paraId="1353C677" w14:textId="35823CD0" w:rsidR="00492177" w:rsidRDefault="00492177" w:rsidP="00492177">
      <w:pPr>
        <w:spacing w:after="0" w:line="240" w:lineRule="auto"/>
        <w:rPr>
          <w:rFonts w:ascii="Times New Roman" w:hAnsi="Times New Roman" w:cs="Times New Roman"/>
        </w:rPr>
      </w:pPr>
    </w:p>
    <w:p w14:paraId="6063D18D" w14:textId="20623B57" w:rsidR="00492177" w:rsidRPr="00711D1F" w:rsidRDefault="00870217" w:rsidP="00492177">
      <w:pPr>
        <w:spacing w:after="0" w:line="240" w:lineRule="auto"/>
        <w:ind w:left="1440"/>
        <w:rPr>
          <w:rFonts w:ascii="Times New Roman" w:hAnsi="Times New Roman" w:cs="Times New Roman"/>
        </w:rPr>
      </w:pPr>
      <w:r w:rsidRPr="00711D1F">
        <w:rPr>
          <w:rFonts w:ascii="Times New Roman" w:hAnsi="Times New Roman" w:cs="Times New Roman"/>
        </w:rPr>
        <w:t>Mr. Duffy noted that Mexico is putting a new person on CAB, Mr. Juan Dian-Mazadiego</w:t>
      </w:r>
      <w:r w:rsidR="00C662E0" w:rsidRPr="00711D1F">
        <w:rPr>
          <w:rFonts w:ascii="Times New Roman" w:hAnsi="Times New Roman" w:cs="Times New Roman"/>
        </w:rPr>
        <w:t xml:space="preserve">. </w:t>
      </w:r>
      <w:r w:rsidRPr="00711D1F">
        <w:rPr>
          <w:rFonts w:ascii="Times New Roman" w:hAnsi="Times New Roman" w:cs="Times New Roman"/>
        </w:rPr>
        <w:t xml:space="preserve">He recommended that the CAPCC </w:t>
      </w:r>
      <w:r w:rsidR="00C662E0" w:rsidRPr="00711D1F">
        <w:rPr>
          <w:rFonts w:ascii="Times New Roman" w:hAnsi="Times New Roman" w:cs="Times New Roman"/>
        </w:rPr>
        <w:t>consider elec</w:t>
      </w:r>
      <w:r w:rsidRPr="00711D1F">
        <w:rPr>
          <w:rFonts w:ascii="Times New Roman" w:hAnsi="Times New Roman" w:cs="Times New Roman"/>
        </w:rPr>
        <w:t>tions in the next five years. CAPCC</w:t>
      </w:r>
      <w:r w:rsidR="00C662E0" w:rsidRPr="00711D1F">
        <w:rPr>
          <w:rFonts w:ascii="Times New Roman" w:hAnsi="Times New Roman" w:cs="Times New Roman"/>
        </w:rPr>
        <w:t xml:space="preserve"> may want to encourage additional participation</w:t>
      </w:r>
      <w:r w:rsidR="000C6E3A">
        <w:rPr>
          <w:rFonts w:ascii="Times New Roman" w:hAnsi="Times New Roman" w:cs="Times New Roman"/>
        </w:rPr>
        <w:t xml:space="preserve"> from other national committees</w:t>
      </w:r>
      <w:r w:rsidRPr="00711D1F">
        <w:rPr>
          <w:rFonts w:ascii="Times New Roman" w:hAnsi="Times New Roman" w:cs="Times New Roman"/>
        </w:rPr>
        <w:t>, like Sweden.</w:t>
      </w:r>
    </w:p>
    <w:p w14:paraId="3F280BDE" w14:textId="1B511779" w:rsidR="009E0AA0" w:rsidRDefault="0029753C" w:rsidP="00E279FC">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14:paraId="6CE10EB8" w14:textId="55ED4ECD" w:rsidR="00E279FC" w:rsidRDefault="00D10696" w:rsidP="00E279FC">
      <w:pPr>
        <w:spacing w:after="0" w:line="240" w:lineRule="auto"/>
        <w:ind w:left="1440" w:hanging="720"/>
        <w:rPr>
          <w:rFonts w:ascii="Times New Roman" w:hAnsi="Times New Roman" w:cs="Times New Roman"/>
          <w:b/>
        </w:rPr>
      </w:pPr>
      <w:r>
        <w:rPr>
          <w:rFonts w:ascii="Times New Roman" w:hAnsi="Times New Roman" w:cs="Times New Roman"/>
          <w:b/>
        </w:rPr>
        <w:t>10</w:t>
      </w:r>
      <w:r w:rsidR="00E279FC">
        <w:rPr>
          <w:rFonts w:ascii="Times New Roman" w:hAnsi="Times New Roman" w:cs="Times New Roman"/>
          <w:b/>
        </w:rPr>
        <w:t>.4</w:t>
      </w:r>
      <w:r w:rsidR="00E279FC">
        <w:rPr>
          <w:rFonts w:ascii="Times New Roman" w:hAnsi="Times New Roman" w:cs="Times New Roman"/>
          <w:b/>
        </w:rPr>
        <w:tab/>
        <w:t>IEC General Meeting</w:t>
      </w:r>
    </w:p>
    <w:p w14:paraId="206649C4" w14:textId="77777777" w:rsidR="00711D1F" w:rsidRDefault="00711D1F" w:rsidP="00E279FC">
      <w:pPr>
        <w:spacing w:after="0" w:line="240" w:lineRule="auto"/>
        <w:ind w:left="1440"/>
        <w:rPr>
          <w:rFonts w:ascii="Times New Roman" w:hAnsi="Times New Roman" w:cs="Times New Roman"/>
        </w:rPr>
      </w:pPr>
    </w:p>
    <w:p w14:paraId="10FE981E" w14:textId="040041F4" w:rsidR="00E279FC" w:rsidRDefault="00280557" w:rsidP="00E279FC">
      <w:pPr>
        <w:spacing w:after="0" w:line="240" w:lineRule="auto"/>
        <w:ind w:left="1440"/>
        <w:rPr>
          <w:rFonts w:ascii="Times New Roman" w:hAnsi="Times New Roman" w:cs="Times New Roman"/>
        </w:rPr>
      </w:pPr>
      <w:r>
        <w:rPr>
          <w:rFonts w:ascii="Times New Roman" w:hAnsi="Times New Roman" w:cs="Times New Roman"/>
        </w:rPr>
        <w:t>Ms.</w:t>
      </w:r>
      <w:r w:rsidR="00E279FC">
        <w:rPr>
          <w:rFonts w:ascii="Times New Roman" w:hAnsi="Times New Roman" w:cs="Times New Roman"/>
        </w:rPr>
        <w:t xml:space="preserve"> Sterling </w:t>
      </w:r>
      <w:r w:rsidR="00711D1F">
        <w:rPr>
          <w:rFonts w:ascii="Times New Roman" w:hAnsi="Times New Roman" w:cs="Times New Roman"/>
        </w:rPr>
        <w:t>reviewed</w:t>
      </w:r>
      <w:r w:rsidR="00E279FC">
        <w:rPr>
          <w:rFonts w:ascii="Times New Roman" w:hAnsi="Times New Roman" w:cs="Times New Roman"/>
        </w:rPr>
        <w:t xml:space="preserve"> the IEC General Meeting schedule</w:t>
      </w:r>
      <w:r w:rsidR="00711D1F">
        <w:rPr>
          <w:rFonts w:ascii="Times New Roman" w:hAnsi="Times New Roman" w:cs="Times New Roman"/>
        </w:rPr>
        <w:t>, including upcoming</w:t>
      </w:r>
      <w:r w:rsidR="00E279FC">
        <w:rPr>
          <w:rFonts w:ascii="Times New Roman" w:hAnsi="Times New Roman" w:cs="Times New Roman"/>
        </w:rPr>
        <w:t xml:space="preserve"> bilateral meetings. </w:t>
      </w:r>
      <w:r w:rsidR="00711D1F">
        <w:rPr>
          <w:rFonts w:ascii="Times New Roman" w:hAnsi="Times New Roman" w:cs="Times New Roman"/>
        </w:rPr>
        <w:t>The Tri-National meeting with Canada and Mexico will take place at the IEC General Meeting in October. Bilateral meetings will also take place at the General meeting</w:t>
      </w:r>
      <w:r w:rsidR="000C6E3A">
        <w:rPr>
          <w:rFonts w:ascii="Times New Roman" w:hAnsi="Times New Roman" w:cs="Times New Roman"/>
        </w:rPr>
        <w:t xml:space="preserve"> on Sunday, October 30 </w:t>
      </w:r>
      <w:r w:rsidR="00711D1F">
        <w:rPr>
          <w:rFonts w:ascii="Times New Roman" w:hAnsi="Times New Roman" w:cs="Times New Roman"/>
        </w:rPr>
        <w:t>and Thursday, November 3, 2022. There are seven potential bilateral meetings: IEC Officers, Germany, Sweden, Italy, France, Japan, and China if they request a meeting.</w:t>
      </w:r>
    </w:p>
    <w:p w14:paraId="5BFF2ED5" w14:textId="0C534940" w:rsidR="00711D1F" w:rsidRPr="00711D1F" w:rsidRDefault="00711D1F" w:rsidP="00E279FC">
      <w:pPr>
        <w:spacing w:after="0" w:line="240" w:lineRule="auto"/>
        <w:ind w:left="1440"/>
        <w:rPr>
          <w:rFonts w:ascii="Times New Roman" w:hAnsi="Times New Roman" w:cs="Times New Roman"/>
          <w:b/>
        </w:rPr>
      </w:pPr>
    </w:p>
    <w:p w14:paraId="722DCADA" w14:textId="56D8CCD3" w:rsidR="00711D1F" w:rsidRDefault="00711D1F" w:rsidP="00E279FC">
      <w:pPr>
        <w:spacing w:after="0" w:line="240" w:lineRule="auto"/>
        <w:ind w:left="1440"/>
        <w:rPr>
          <w:rFonts w:ascii="Times New Roman" w:hAnsi="Times New Roman" w:cs="Times New Roman"/>
        </w:rPr>
      </w:pPr>
      <w:r w:rsidRPr="00711D1F">
        <w:rPr>
          <w:rFonts w:ascii="Times New Roman" w:hAnsi="Times New Roman" w:cs="Times New Roman"/>
          <w:b/>
        </w:rPr>
        <w:t>ACTION ITEM #9:</w:t>
      </w:r>
      <w:r>
        <w:rPr>
          <w:rFonts w:ascii="Times New Roman" w:hAnsi="Times New Roman" w:cs="Times New Roman"/>
        </w:rPr>
        <w:t xml:space="preserve"> USNC staff to circulate the bilateral meeting dates and draft agenda topics to UNSC policy committee members. </w:t>
      </w:r>
    </w:p>
    <w:p w14:paraId="2C2FD532" w14:textId="0092878E" w:rsidR="00341D33" w:rsidRDefault="00341D33" w:rsidP="00CB4292">
      <w:pPr>
        <w:tabs>
          <w:tab w:val="left" w:pos="1080"/>
        </w:tabs>
        <w:spacing w:after="0" w:line="240" w:lineRule="auto"/>
        <w:rPr>
          <w:rFonts w:ascii="Times New Roman" w:hAnsi="Times New Roman" w:cs="Times New Roman"/>
          <w:color w:val="4BACC6" w:themeColor="accent5"/>
        </w:rPr>
      </w:pPr>
    </w:p>
    <w:p w14:paraId="106710B4" w14:textId="77777777" w:rsidR="00711D1F" w:rsidRDefault="00711D1F" w:rsidP="00CB4292">
      <w:pPr>
        <w:tabs>
          <w:tab w:val="left" w:pos="1080"/>
        </w:tabs>
        <w:spacing w:after="0" w:line="240" w:lineRule="auto"/>
        <w:rPr>
          <w:rFonts w:ascii="Times New Roman" w:hAnsi="Times New Roman" w:cs="Times New Roman"/>
          <w:b/>
          <w:u w:val="single"/>
        </w:rPr>
      </w:pPr>
    </w:p>
    <w:p w14:paraId="1363B97D" w14:textId="17870FC2" w:rsidR="00755637" w:rsidRDefault="0071743B" w:rsidP="006856E3">
      <w:pPr>
        <w:tabs>
          <w:tab w:val="left" w:pos="1080"/>
        </w:tabs>
        <w:spacing w:after="0" w:line="240" w:lineRule="auto"/>
        <w:rPr>
          <w:rFonts w:ascii="Times New Roman" w:hAnsi="Times New Roman" w:cs="Times New Roman"/>
          <w:b/>
        </w:rPr>
      </w:pPr>
      <w:r>
        <w:rPr>
          <w:rFonts w:ascii="Times New Roman" w:hAnsi="Times New Roman" w:cs="Times New Roman"/>
          <w:b/>
          <w:u w:val="single"/>
        </w:rPr>
        <w:t xml:space="preserve">Section </w:t>
      </w:r>
      <w:r w:rsidR="008358B5">
        <w:rPr>
          <w:rFonts w:ascii="Times New Roman" w:hAnsi="Times New Roman" w:cs="Times New Roman"/>
          <w:b/>
          <w:u w:val="single"/>
        </w:rPr>
        <w:t>11</w:t>
      </w:r>
      <w:r w:rsidR="0019279F" w:rsidRPr="00B56C3E">
        <w:rPr>
          <w:rFonts w:ascii="Times New Roman" w:hAnsi="Times New Roman" w:cs="Times New Roman"/>
          <w:b/>
          <w:u w:val="single"/>
        </w:rPr>
        <w:t xml:space="preserve"> </w:t>
      </w:r>
      <w:r w:rsidR="00A00EF9" w:rsidRPr="00B56C3E">
        <w:rPr>
          <w:rFonts w:ascii="Times New Roman" w:hAnsi="Times New Roman" w:cs="Times New Roman"/>
          <w:b/>
          <w:u w:val="single"/>
        </w:rPr>
        <w:t>–</w:t>
      </w:r>
      <w:r w:rsidR="007A6E9E">
        <w:rPr>
          <w:rFonts w:ascii="Times New Roman" w:hAnsi="Times New Roman" w:cs="Times New Roman"/>
          <w:b/>
          <w:u w:val="single"/>
        </w:rPr>
        <w:t xml:space="preserve"> </w:t>
      </w:r>
      <w:r w:rsidR="00A00EF9" w:rsidRPr="00B56C3E">
        <w:rPr>
          <w:rFonts w:ascii="Times New Roman" w:hAnsi="Times New Roman" w:cs="Times New Roman"/>
          <w:b/>
          <w:u w:val="single"/>
        </w:rPr>
        <w:t xml:space="preserve">USNC Interface with </w:t>
      </w:r>
      <w:r w:rsidR="000326D2" w:rsidRPr="00B56C3E">
        <w:rPr>
          <w:rFonts w:ascii="Times New Roman" w:hAnsi="Times New Roman" w:cs="Times New Roman"/>
          <w:b/>
          <w:u w:val="single"/>
        </w:rPr>
        <w:t xml:space="preserve">Other </w:t>
      </w:r>
      <w:r w:rsidR="00A00EF9" w:rsidRPr="00B56C3E">
        <w:rPr>
          <w:rFonts w:ascii="Times New Roman" w:hAnsi="Times New Roman" w:cs="Times New Roman"/>
          <w:b/>
          <w:u w:val="single"/>
        </w:rPr>
        <w:t xml:space="preserve">Regional </w:t>
      </w:r>
      <w:r w:rsidR="000326D2" w:rsidRPr="00B56C3E">
        <w:rPr>
          <w:rFonts w:ascii="Times New Roman" w:hAnsi="Times New Roman" w:cs="Times New Roman"/>
          <w:b/>
          <w:u w:val="single"/>
        </w:rPr>
        <w:t xml:space="preserve">&amp; International </w:t>
      </w:r>
      <w:r w:rsidR="00A00EF9" w:rsidRPr="00B56C3E">
        <w:rPr>
          <w:rFonts w:ascii="Times New Roman" w:hAnsi="Times New Roman" w:cs="Times New Roman"/>
          <w:b/>
          <w:u w:val="single"/>
        </w:rPr>
        <w:t>Organizations</w:t>
      </w:r>
      <w:r w:rsidR="00755637">
        <w:rPr>
          <w:rFonts w:ascii="Times New Roman" w:hAnsi="Times New Roman" w:cs="Times New Roman"/>
          <w:b/>
        </w:rPr>
        <w:tab/>
      </w:r>
      <w:r w:rsidR="004D6FC7">
        <w:rPr>
          <w:rFonts w:ascii="Times New Roman" w:hAnsi="Times New Roman" w:cs="Times New Roman"/>
          <w:b/>
        </w:rPr>
        <w:tab/>
      </w:r>
    </w:p>
    <w:p w14:paraId="4ED2C8B4" w14:textId="77777777" w:rsidR="007A6E9E" w:rsidRDefault="007A6E9E" w:rsidP="006856E3">
      <w:pPr>
        <w:spacing w:after="0" w:line="240" w:lineRule="auto"/>
        <w:rPr>
          <w:rFonts w:ascii="Times New Roman" w:hAnsi="Times New Roman" w:cs="Times New Roman"/>
        </w:rPr>
      </w:pPr>
    </w:p>
    <w:p w14:paraId="326EC418" w14:textId="774683D7" w:rsidR="006856E3" w:rsidRPr="006856E3" w:rsidRDefault="006856E3" w:rsidP="006856E3">
      <w:pPr>
        <w:spacing w:after="0" w:line="240" w:lineRule="auto"/>
        <w:rPr>
          <w:rFonts w:ascii="Times New Roman" w:hAnsi="Times New Roman" w:cs="Times New Roman"/>
          <w:b/>
        </w:rPr>
      </w:pPr>
      <w:r w:rsidRPr="009E4593">
        <w:rPr>
          <w:rFonts w:ascii="Times New Roman" w:hAnsi="Times New Roman" w:cs="Times New Roman"/>
        </w:rPr>
        <w:t xml:space="preserve">Mr. Zertuche provided an update on the USNC’s regional outreach initiatives as well as the SWOT analysis for USNC participation in regional </w:t>
      </w:r>
      <w:r>
        <w:rPr>
          <w:rFonts w:ascii="Times New Roman" w:hAnsi="Times New Roman" w:cs="Times New Roman"/>
        </w:rPr>
        <w:t xml:space="preserve">groups. </w:t>
      </w:r>
    </w:p>
    <w:p w14:paraId="01FCA9B5" w14:textId="2AA14990" w:rsidR="006856E3" w:rsidRDefault="006856E3" w:rsidP="006856E3">
      <w:pPr>
        <w:spacing w:after="0" w:line="240" w:lineRule="auto"/>
        <w:rPr>
          <w:rFonts w:ascii="Times New Roman" w:hAnsi="Times New Roman" w:cs="Times New Roman"/>
          <w:b/>
        </w:rPr>
      </w:pPr>
    </w:p>
    <w:p w14:paraId="5507415F" w14:textId="77777777" w:rsidR="006856E3" w:rsidRPr="001A34E0" w:rsidRDefault="006856E3" w:rsidP="006856E3">
      <w:pPr>
        <w:pStyle w:val="ListParagraph"/>
        <w:numPr>
          <w:ilvl w:val="0"/>
          <w:numId w:val="1"/>
        </w:numPr>
        <w:tabs>
          <w:tab w:val="left" w:pos="1080"/>
        </w:tabs>
        <w:spacing w:after="0" w:line="240" w:lineRule="auto"/>
        <w:rPr>
          <w:rFonts w:ascii="Times New Roman" w:hAnsi="Times New Roman" w:cs="Times New Roman"/>
        </w:rPr>
      </w:pPr>
      <w:r w:rsidRPr="001A34E0">
        <w:rPr>
          <w:rFonts w:ascii="Times New Roman" w:hAnsi="Times New Roman" w:cs="Times New Roman"/>
          <w:b/>
        </w:rPr>
        <w:t>APCF</w:t>
      </w:r>
      <w:r>
        <w:rPr>
          <w:rFonts w:ascii="Times New Roman" w:hAnsi="Times New Roman" w:cs="Times New Roman"/>
          <w:b/>
        </w:rPr>
        <w:t>/PASC</w:t>
      </w:r>
      <w:r w:rsidRPr="001A34E0">
        <w:rPr>
          <w:rFonts w:ascii="Times New Roman" w:hAnsi="Times New Roman" w:cs="Times New Roman"/>
          <w:b/>
        </w:rPr>
        <w:t xml:space="preserve"> </w:t>
      </w:r>
      <w:r>
        <w:rPr>
          <w:rFonts w:ascii="Times New Roman" w:hAnsi="Times New Roman" w:cs="Times New Roman"/>
          <w:b/>
        </w:rPr>
        <w:t xml:space="preserve">– </w:t>
      </w:r>
      <w:r w:rsidRPr="003E5F8D">
        <w:rPr>
          <w:rFonts w:ascii="Times New Roman" w:hAnsi="Times New Roman" w:cs="Times New Roman"/>
        </w:rPr>
        <w:t xml:space="preserve">No decision has been made on when and where the next PASC meeting will </w:t>
      </w:r>
      <w:r w:rsidRPr="003E5F8D">
        <w:rPr>
          <w:rFonts w:ascii="Times New Roman" w:hAnsi="Times New Roman" w:cs="Times New Roman"/>
        </w:rPr>
        <w:lastRenderedPageBreak/>
        <w:t xml:space="preserve">be held. </w:t>
      </w:r>
      <w:r w:rsidRPr="003E5F8D">
        <w:rPr>
          <w:rFonts w:ascii="Times New Roman" w:hAnsi="Times New Roman" w:cs="Times New Roman"/>
          <w:b/>
        </w:rPr>
        <w:tab/>
      </w:r>
      <w:r w:rsidRPr="003E5F8D">
        <w:rPr>
          <w:rFonts w:ascii="Times New Roman" w:hAnsi="Times New Roman" w:cs="Times New Roman"/>
          <w:b/>
        </w:rPr>
        <w:tab/>
      </w:r>
      <w:r w:rsidRPr="003E5F8D">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1263B155" w14:textId="77777777" w:rsidR="006856E3" w:rsidRPr="003E5F8D" w:rsidRDefault="006856E3" w:rsidP="006856E3">
      <w:pPr>
        <w:pStyle w:val="ListParagraph"/>
        <w:numPr>
          <w:ilvl w:val="0"/>
          <w:numId w:val="1"/>
        </w:numPr>
        <w:tabs>
          <w:tab w:val="left" w:pos="1080"/>
        </w:tabs>
        <w:spacing w:after="0" w:line="240" w:lineRule="auto"/>
        <w:rPr>
          <w:rFonts w:ascii="Times New Roman" w:hAnsi="Times New Roman" w:cs="Times New Roman"/>
        </w:rPr>
      </w:pPr>
      <w:r w:rsidRPr="001A34E0">
        <w:rPr>
          <w:rFonts w:ascii="Times New Roman" w:hAnsi="Times New Roman" w:cs="Times New Roman"/>
          <w:b/>
        </w:rPr>
        <w:t>FINCA</w:t>
      </w:r>
      <w:r w:rsidRPr="001A34E0">
        <w:rPr>
          <w:rFonts w:ascii="Times New Roman" w:hAnsi="Times New Roman" w:cs="Times New Roman"/>
        </w:rPr>
        <w:t xml:space="preserve"> </w:t>
      </w:r>
      <w:r>
        <w:rPr>
          <w:rFonts w:ascii="Times New Roman" w:hAnsi="Times New Roman" w:cs="Times New Roman"/>
        </w:rPr>
        <w:t xml:space="preserve">– The next </w:t>
      </w:r>
      <w:r w:rsidRPr="003E5F8D">
        <w:rPr>
          <w:rFonts w:ascii="Times New Roman" w:hAnsi="Times New Roman" w:cs="Times New Roman"/>
        </w:rPr>
        <w:t>FINCA meeting will be held virtually on September 29</w:t>
      </w:r>
      <w:r>
        <w:rPr>
          <w:rFonts w:ascii="Times New Roman" w:hAnsi="Times New Roman" w:cs="Times New Roman"/>
        </w:rPr>
        <w:t>.</w:t>
      </w:r>
      <w:r w:rsidRPr="003E5F8D">
        <w:rPr>
          <w:rFonts w:ascii="Times New Roman" w:hAnsi="Times New Roman" w:cs="Times New Roman"/>
        </w:rPr>
        <w:t xml:space="preserve"> Mexico is the Secretariat</w:t>
      </w:r>
      <w:r>
        <w:rPr>
          <w:rFonts w:ascii="Times New Roman" w:hAnsi="Times New Roman" w:cs="Times New Roman"/>
        </w:rPr>
        <w:t xml:space="preserve"> and </w:t>
      </w:r>
      <w:r w:rsidRPr="003E5F8D">
        <w:rPr>
          <w:rFonts w:ascii="Times New Roman" w:hAnsi="Times New Roman" w:cs="Times New Roman"/>
        </w:rPr>
        <w:t>Colombia is the Chair.</w:t>
      </w:r>
    </w:p>
    <w:p w14:paraId="1596CFDD" w14:textId="4293D0BB" w:rsidR="006856E3" w:rsidRPr="005D2EC0" w:rsidRDefault="006856E3" w:rsidP="006856E3">
      <w:pPr>
        <w:pStyle w:val="ListParagraph"/>
        <w:numPr>
          <w:ilvl w:val="0"/>
          <w:numId w:val="1"/>
        </w:numPr>
        <w:tabs>
          <w:tab w:val="left" w:pos="1080"/>
        </w:tabs>
        <w:spacing w:after="0" w:line="240" w:lineRule="auto"/>
        <w:rPr>
          <w:rFonts w:ascii="Times New Roman" w:hAnsi="Times New Roman" w:cs="Times New Roman"/>
          <w:b/>
        </w:rPr>
      </w:pPr>
      <w:r>
        <w:rPr>
          <w:rFonts w:ascii="Times New Roman" w:hAnsi="Times New Roman" w:cs="Times New Roman"/>
          <w:b/>
        </w:rPr>
        <w:t xml:space="preserve">COPANT </w:t>
      </w:r>
      <w:r w:rsidRPr="003E5F8D">
        <w:rPr>
          <w:rFonts w:ascii="Times New Roman" w:hAnsi="Times New Roman" w:cs="Times New Roman"/>
        </w:rPr>
        <w:t>–</w:t>
      </w:r>
      <w:r>
        <w:rPr>
          <w:rFonts w:ascii="Times New Roman" w:hAnsi="Times New Roman" w:cs="Times New Roman"/>
        </w:rPr>
        <w:t xml:space="preserve"> </w:t>
      </w:r>
      <w:r w:rsidRPr="003E5F8D">
        <w:rPr>
          <w:rFonts w:ascii="Times New Roman" w:hAnsi="Times New Roman" w:cs="Times New Roman"/>
        </w:rPr>
        <w:t>T</w:t>
      </w:r>
      <w:r w:rsidRPr="005D2EC0">
        <w:rPr>
          <w:rFonts w:ascii="Times New Roman" w:hAnsi="Times New Roman" w:cs="Times New Roman"/>
        </w:rPr>
        <w:t xml:space="preserve">he next COPANT meeting will be held April 24 – 28, 2023 in Barbados.  There is a COPANT Focal Group on IEC, led by </w:t>
      </w:r>
      <w:r w:rsidR="000C6E3A">
        <w:rPr>
          <w:rFonts w:ascii="Times New Roman" w:hAnsi="Times New Roman" w:cs="Times New Roman"/>
        </w:rPr>
        <w:t xml:space="preserve">Mr. </w:t>
      </w:r>
      <w:r w:rsidRPr="005D2EC0">
        <w:rPr>
          <w:rFonts w:ascii="Times New Roman" w:hAnsi="Times New Roman" w:cs="Times New Roman"/>
        </w:rPr>
        <w:t>Luis Ivan Rodriguez from Mexico. This group is a way to socialize what IEC is doing with COPANT members.</w:t>
      </w:r>
    </w:p>
    <w:p w14:paraId="39E10DCB" w14:textId="17516AA7" w:rsidR="00A4674B" w:rsidRPr="006856E3" w:rsidRDefault="006856E3" w:rsidP="006856E3">
      <w:pPr>
        <w:pStyle w:val="ListParagraph"/>
        <w:spacing w:after="0" w:line="240" w:lineRule="auto"/>
        <w:ind w:left="994"/>
        <w:rPr>
          <w:rFonts w:ascii="Times New Roman" w:hAnsi="Times New Roman" w:cs="Times New Roman"/>
        </w:rPr>
      </w:pPr>
      <w:r>
        <w:rPr>
          <w:rFonts w:ascii="Times New Roman" w:hAnsi="Times New Roman" w:cs="Times New Roman"/>
          <w:b/>
          <w:bCs/>
        </w:rPr>
        <w:t>USNC Country Mentoring</w:t>
      </w:r>
      <w:r w:rsidRPr="009734ED">
        <w:rPr>
          <w:rFonts w:ascii="Times New Roman" w:hAnsi="Times New Roman" w:cs="Times New Roman"/>
          <w:bCs/>
        </w:rPr>
        <w:t xml:space="preserve"> –</w:t>
      </w:r>
      <w:r>
        <w:rPr>
          <w:rFonts w:ascii="Times New Roman" w:hAnsi="Times New Roman" w:cs="Times New Roman"/>
          <w:b/>
          <w:bCs/>
        </w:rPr>
        <w:t xml:space="preserve"> </w:t>
      </w:r>
      <w:r w:rsidRPr="009E4593">
        <w:rPr>
          <w:rFonts w:ascii="Times New Roman" w:hAnsi="Times New Roman" w:cs="Times New Roman"/>
        </w:rPr>
        <w:t>A proposal came from the USNC TAG Leadership Workshop for TMC to recommend to USNC Council to mentor an African country. Mr. Zertuche will reach out to the IEC to see what IEC Country Mentoring Program opportunities are available.</w:t>
      </w:r>
    </w:p>
    <w:p w14:paraId="364B693A" w14:textId="77777777" w:rsidR="00A4674B" w:rsidRPr="00A4674B" w:rsidRDefault="00A4674B" w:rsidP="003B5069">
      <w:pPr>
        <w:widowControl/>
        <w:spacing w:after="0" w:line="240" w:lineRule="auto"/>
        <w:rPr>
          <w:rFonts w:ascii="Times New Roman" w:hAnsi="Times New Roman" w:cs="Times New Roman"/>
          <w:color w:val="4BACC6" w:themeColor="accent5"/>
        </w:rPr>
      </w:pPr>
    </w:p>
    <w:p w14:paraId="30148745" w14:textId="66037D27" w:rsidR="00310590" w:rsidRPr="00423E7C" w:rsidRDefault="00310590" w:rsidP="003B5069">
      <w:pPr>
        <w:widowControl/>
        <w:spacing w:after="0" w:line="240" w:lineRule="auto"/>
        <w:rPr>
          <w:rFonts w:ascii="Times New Roman" w:hAnsi="Times New Roman" w:cs="Times New Roman"/>
          <w:b/>
          <w:u w:val="single"/>
        </w:rPr>
      </w:pPr>
      <w:r>
        <w:rPr>
          <w:rFonts w:ascii="Times New Roman" w:hAnsi="Times New Roman" w:cs="Times New Roman"/>
          <w:b/>
        </w:rPr>
        <w:br/>
      </w:r>
      <w:r w:rsidR="008358B5">
        <w:rPr>
          <w:rFonts w:ascii="Times New Roman" w:hAnsi="Times New Roman" w:cs="Times New Roman"/>
          <w:b/>
          <w:u w:val="single"/>
        </w:rPr>
        <w:t>Section 12</w:t>
      </w:r>
      <w:r w:rsidRPr="00423E7C">
        <w:rPr>
          <w:rFonts w:ascii="Times New Roman" w:hAnsi="Times New Roman" w:cs="Times New Roman"/>
          <w:b/>
          <w:u w:val="single"/>
        </w:rPr>
        <w:t xml:space="preserve"> –</w:t>
      </w:r>
      <w:r w:rsidR="007A6E9E">
        <w:rPr>
          <w:rFonts w:ascii="Times New Roman" w:hAnsi="Times New Roman" w:cs="Times New Roman"/>
          <w:b/>
          <w:u w:val="single"/>
        </w:rPr>
        <w:t xml:space="preserve"> </w:t>
      </w:r>
      <w:r w:rsidR="008A7EC1">
        <w:rPr>
          <w:rFonts w:ascii="Times New Roman" w:hAnsi="Times New Roman" w:cs="Times New Roman"/>
          <w:b/>
          <w:u w:val="single"/>
        </w:rPr>
        <w:t>Meeting Schedule 2022</w:t>
      </w:r>
      <w:r w:rsidRPr="00423E7C">
        <w:rPr>
          <w:rFonts w:ascii="Times New Roman" w:hAnsi="Times New Roman" w:cs="Times New Roman"/>
          <w:b/>
          <w:u w:val="single"/>
        </w:rPr>
        <w:t xml:space="preserve"> and Beyond</w:t>
      </w:r>
    </w:p>
    <w:p w14:paraId="7335C3F2" w14:textId="77777777" w:rsidR="00B069FF" w:rsidRDefault="00B069FF" w:rsidP="00E0580B">
      <w:pPr>
        <w:widowControl/>
        <w:tabs>
          <w:tab w:val="left" w:pos="270"/>
        </w:tabs>
        <w:spacing w:after="0" w:line="240" w:lineRule="auto"/>
        <w:rPr>
          <w:rFonts w:ascii="Times New Roman" w:hAnsi="Times New Roman" w:cs="Times New Roman"/>
        </w:rPr>
      </w:pPr>
    </w:p>
    <w:p w14:paraId="6A977968" w14:textId="4570CDDE" w:rsidR="00DD5D4A" w:rsidRPr="00DD5D4A" w:rsidRDefault="00DD5D4A" w:rsidP="00E0580B">
      <w:pPr>
        <w:widowControl/>
        <w:tabs>
          <w:tab w:val="left" w:pos="270"/>
        </w:tabs>
        <w:spacing w:after="0" w:line="240" w:lineRule="auto"/>
        <w:rPr>
          <w:rFonts w:ascii="Times New Roman" w:hAnsi="Times New Roman" w:cs="Times New Roman"/>
        </w:rPr>
      </w:pPr>
      <w:r w:rsidRPr="00DD5D4A">
        <w:rPr>
          <w:rFonts w:ascii="Times New Roman" w:hAnsi="Times New Roman" w:cs="Times New Roman"/>
        </w:rPr>
        <w:t>The following future meeting dates</w:t>
      </w:r>
      <w:r>
        <w:rPr>
          <w:rFonts w:ascii="Times New Roman" w:hAnsi="Times New Roman" w:cs="Times New Roman"/>
        </w:rPr>
        <w:t xml:space="preserve"> </w:t>
      </w:r>
      <w:r w:rsidR="00F51616">
        <w:rPr>
          <w:rFonts w:ascii="Times New Roman" w:hAnsi="Times New Roman" w:cs="Times New Roman"/>
        </w:rPr>
        <w:t>were</w:t>
      </w:r>
      <w:r w:rsidRPr="00DD5D4A">
        <w:rPr>
          <w:rFonts w:ascii="Times New Roman" w:hAnsi="Times New Roman" w:cs="Times New Roman"/>
        </w:rPr>
        <w:t xml:space="preserve"> reviewed:</w:t>
      </w:r>
    </w:p>
    <w:p w14:paraId="3C5CDD53" w14:textId="3910AB80" w:rsidR="00423E7C" w:rsidRDefault="00423E7C" w:rsidP="00423E7C">
      <w:pPr>
        <w:tabs>
          <w:tab w:val="left" w:pos="1170"/>
        </w:tabs>
        <w:spacing w:after="0" w:line="240" w:lineRule="auto"/>
        <w:rPr>
          <w:rFonts w:ascii="Times New Roman" w:hAnsi="Times New Roman" w:cs="Times New Roman"/>
          <w:b/>
          <w:u w:val="single"/>
        </w:rPr>
      </w:pPr>
    </w:p>
    <w:p w14:paraId="07799C3A" w14:textId="77777777" w:rsidR="00502E2B" w:rsidRPr="00E61FF8" w:rsidRDefault="00502E2B" w:rsidP="00502E2B">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2022</w:t>
      </w:r>
    </w:p>
    <w:p w14:paraId="41A474E3" w14:textId="1CAB5B9A" w:rsidR="004650F4" w:rsidRDefault="004650F4" w:rsidP="00F51616">
      <w:pPr>
        <w:tabs>
          <w:tab w:val="left" w:pos="1170"/>
        </w:tabs>
        <w:spacing w:after="0" w:line="240" w:lineRule="auto"/>
        <w:rPr>
          <w:rFonts w:ascii="Times New Roman" w:hAnsi="Times New Roman" w:cs="Times New Roman"/>
        </w:rPr>
      </w:pPr>
    </w:p>
    <w:p w14:paraId="374BDE8F" w14:textId="51886302"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IEC CAB</w:t>
      </w:r>
    </w:p>
    <w:p w14:paraId="784B26B4" w14:textId="68791ABC"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31 October 2022</w:t>
      </w:r>
    </w:p>
    <w:p w14:paraId="0903864D" w14:textId="7E7AFDF4" w:rsidR="004650F4" w:rsidRPr="00753922"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San Francisco, USA</w:t>
      </w:r>
    </w:p>
    <w:p w14:paraId="345DA350" w14:textId="77777777" w:rsidR="00502E2B" w:rsidRDefault="00502E2B" w:rsidP="00502E2B">
      <w:pPr>
        <w:tabs>
          <w:tab w:val="left" w:pos="1170"/>
        </w:tabs>
        <w:spacing w:after="0" w:line="240" w:lineRule="auto"/>
        <w:rPr>
          <w:rFonts w:ascii="Times New Roman" w:hAnsi="Times New Roman" w:cs="Times New Roman"/>
        </w:rPr>
      </w:pPr>
    </w:p>
    <w:p w14:paraId="074EF867" w14:textId="77777777" w:rsidR="00502E2B" w:rsidRPr="00E61FF8" w:rsidRDefault="00502E2B" w:rsidP="00502E2B">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86</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14:paraId="7B9C2DB4"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31 October – 4 November 2022</w:t>
      </w:r>
    </w:p>
    <w:p w14:paraId="31924BA0" w14:textId="77777777" w:rsidR="00502E2B" w:rsidRPr="00E61FF8"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San Francisco, </w:t>
      </w:r>
      <w:r w:rsidRPr="00E61FF8">
        <w:rPr>
          <w:rFonts w:ascii="Times New Roman" w:hAnsi="Times New Roman" w:cs="Times New Roman"/>
        </w:rPr>
        <w:t>USA</w:t>
      </w:r>
    </w:p>
    <w:p w14:paraId="31E56C2A" w14:textId="0C24D082" w:rsidR="00502E2B" w:rsidRDefault="00502E2B" w:rsidP="00502E2B">
      <w:pPr>
        <w:tabs>
          <w:tab w:val="left" w:pos="1170"/>
        </w:tabs>
        <w:spacing w:after="0" w:line="240" w:lineRule="auto"/>
        <w:rPr>
          <w:rFonts w:ascii="Times New Roman" w:hAnsi="Times New Roman" w:cs="Times New Roman"/>
        </w:rPr>
      </w:pPr>
    </w:p>
    <w:p w14:paraId="4973509D" w14:textId="77777777" w:rsidR="00502E2B" w:rsidRDefault="00502E2B" w:rsidP="00502E2B">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3897B5BC" w14:textId="507E6E89" w:rsidR="00502E2B" w:rsidRDefault="00502E2B" w:rsidP="00502E2B">
      <w:pPr>
        <w:tabs>
          <w:tab w:val="left" w:pos="1170"/>
        </w:tabs>
        <w:spacing w:after="0" w:line="240" w:lineRule="auto"/>
        <w:rPr>
          <w:rFonts w:ascii="Times New Roman" w:hAnsi="Times New Roman" w:cs="Times New Roman"/>
        </w:rPr>
      </w:pPr>
    </w:p>
    <w:p w14:paraId="4FB1FA53" w14:textId="77777777" w:rsidR="00B77AEE" w:rsidRDefault="00B77AEE" w:rsidP="00B77AEE">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79DD24AE" w14:textId="77777777" w:rsidR="00B77AEE" w:rsidRPr="00782BB1" w:rsidRDefault="00B77AEE" w:rsidP="00B77AE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24 – 26 </w:t>
      </w:r>
      <w:r w:rsidRPr="00782BB1">
        <w:rPr>
          <w:rFonts w:ascii="Times New Roman" w:hAnsi="Times New Roman" w:cs="Times New Roman"/>
        </w:rPr>
        <w:t xml:space="preserve">January </w:t>
      </w:r>
      <w:r>
        <w:rPr>
          <w:rFonts w:ascii="Times New Roman" w:hAnsi="Times New Roman" w:cs="Times New Roman"/>
        </w:rPr>
        <w:t>2023</w:t>
      </w:r>
      <w:r w:rsidRPr="00782BB1">
        <w:rPr>
          <w:rFonts w:ascii="Times New Roman" w:hAnsi="Times New Roman" w:cs="Times New Roman"/>
        </w:rPr>
        <w:t xml:space="preserve"> </w:t>
      </w:r>
    </w:p>
    <w:p w14:paraId="33D521F2" w14:textId="77777777" w:rsidR="00B77AEE" w:rsidRDefault="00B77AEE" w:rsidP="00B77AEE">
      <w:pPr>
        <w:tabs>
          <w:tab w:val="left" w:pos="1170"/>
        </w:tabs>
        <w:spacing w:after="0" w:line="240" w:lineRule="auto"/>
        <w:ind w:left="720"/>
        <w:rPr>
          <w:rFonts w:ascii="Times New Roman" w:hAnsi="Times New Roman" w:cs="Times New Roman"/>
        </w:rPr>
      </w:pPr>
      <w:r w:rsidRPr="00782BB1">
        <w:rPr>
          <w:rFonts w:ascii="Times New Roman" w:hAnsi="Times New Roman" w:cs="Times New Roman"/>
        </w:rPr>
        <w:t>Miami, FL</w:t>
      </w:r>
      <w:r>
        <w:rPr>
          <w:rFonts w:ascii="Times New Roman" w:hAnsi="Times New Roman" w:cs="Times New Roman"/>
        </w:rPr>
        <w:t xml:space="preserve"> (</w:t>
      </w:r>
      <w:r w:rsidRPr="00782BB1">
        <w:rPr>
          <w:rFonts w:ascii="Times New Roman" w:hAnsi="Times New Roman" w:cs="Times New Roman"/>
        </w:rPr>
        <w:t>American Welding Society</w:t>
      </w:r>
      <w:r>
        <w:rPr>
          <w:rFonts w:ascii="Times New Roman" w:hAnsi="Times New Roman" w:cs="Times New Roman"/>
        </w:rPr>
        <w:t>)</w:t>
      </w:r>
    </w:p>
    <w:p w14:paraId="0F0C6964" w14:textId="77777777" w:rsidR="00B77AEE" w:rsidRDefault="00B77AEE" w:rsidP="00502E2B">
      <w:pPr>
        <w:tabs>
          <w:tab w:val="left" w:pos="1170"/>
        </w:tabs>
        <w:spacing w:after="0" w:line="240" w:lineRule="auto"/>
        <w:ind w:left="720"/>
        <w:rPr>
          <w:rFonts w:ascii="Times New Roman" w:hAnsi="Times New Roman" w:cs="Times New Roman"/>
        </w:rPr>
      </w:pPr>
    </w:p>
    <w:p w14:paraId="2F23B1B5" w14:textId="40FEEE65" w:rsidR="00502E2B" w:rsidRPr="00156C5C"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IEC Forum</w:t>
      </w:r>
      <w:r w:rsidRPr="00156C5C">
        <w:rPr>
          <w:rFonts w:ascii="Times New Roman" w:hAnsi="Times New Roman" w:cs="Times New Roman"/>
        </w:rPr>
        <w:t xml:space="preserve"> Meeting</w:t>
      </w:r>
    </w:p>
    <w:p w14:paraId="07654061"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10 May 2023</w:t>
      </w:r>
    </w:p>
    <w:p w14:paraId="526371A0"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4C0ADD4B" w14:textId="43E42607" w:rsidR="00502E2B" w:rsidRDefault="00502E2B" w:rsidP="00502E2B">
      <w:pPr>
        <w:tabs>
          <w:tab w:val="left" w:pos="1170"/>
        </w:tabs>
        <w:spacing w:after="0" w:line="240" w:lineRule="auto"/>
        <w:ind w:left="720"/>
        <w:rPr>
          <w:rFonts w:ascii="Times New Roman" w:hAnsi="Times New Roman" w:cs="Times New Roman"/>
        </w:rPr>
      </w:pPr>
    </w:p>
    <w:p w14:paraId="0A1FE0CF" w14:textId="77777777" w:rsidR="00B77AEE" w:rsidRDefault="00B77AEE" w:rsidP="00B77AEE">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04001C6D" w14:textId="6D4815CB" w:rsidR="00B77AEE" w:rsidRPr="00782BB1" w:rsidRDefault="008B4AA7" w:rsidP="00B77AEE">
      <w:pPr>
        <w:tabs>
          <w:tab w:val="left" w:pos="1170"/>
        </w:tabs>
        <w:spacing w:after="0" w:line="240" w:lineRule="auto"/>
        <w:ind w:left="720"/>
        <w:rPr>
          <w:rFonts w:ascii="Times New Roman" w:hAnsi="Times New Roman" w:cs="Times New Roman"/>
        </w:rPr>
      </w:pPr>
      <w:r>
        <w:rPr>
          <w:rFonts w:ascii="Times New Roman" w:hAnsi="Times New Roman" w:cs="Times New Roman"/>
        </w:rPr>
        <w:t>Date TBD</w:t>
      </w:r>
    </w:p>
    <w:p w14:paraId="134F300E" w14:textId="77777777" w:rsidR="00B77AEE" w:rsidRDefault="00B77AEE" w:rsidP="00B77AEE">
      <w:pPr>
        <w:tabs>
          <w:tab w:val="left" w:pos="1170"/>
        </w:tabs>
        <w:spacing w:after="0" w:line="240" w:lineRule="auto"/>
        <w:ind w:left="720"/>
        <w:rPr>
          <w:rFonts w:ascii="Times New Roman" w:hAnsi="Times New Roman" w:cs="Times New Roman"/>
        </w:rPr>
      </w:pPr>
      <w:r w:rsidRPr="00782BB1">
        <w:rPr>
          <w:rFonts w:ascii="Times New Roman" w:hAnsi="Times New Roman" w:cs="Times New Roman"/>
        </w:rPr>
        <w:t>Location TBD</w:t>
      </w:r>
    </w:p>
    <w:p w14:paraId="2293A04E" w14:textId="77777777" w:rsidR="00B77AEE" w:rsidRDefault="00B77AEE" w:rsidP="00502E2B">
      <w:pPr>
        <w:tabs>
          <w:tab w:val="left" w:pos="1170"/>
        </w:tabs>
        <w:spacing w:after="0" w:line="240" w:lineRule="auto"/>
        <w:ind w:left="720"/>
        <w:rPr>
          <w:rFonts w:ascii="Times New Roman" w:hAnsi="Times New Roman" w:cs="Times New Roman"/>
        </w:rPr>
      </w:pPr>
    </w:p>
    <w:p w14:paraId="652FB779" w14:textId="20217EB9"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CAB </w:t>
      </w:r>
    </w:p>
    <w:p w14:paraId="7A883A17" w14:textId="03C63018"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13 June 2023</w:t>
      </w:r>
    </w:p>
    <w:p w14:paraId="1FF1130C" w14:textId="572A9E02"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51EE3F97" w14:textId="77777777" w:rsidR="004650F4" w:rsidRDefault="004650F4" w:rsidP="00502E2B">
      <w:pPr>
        <w:tabs>
          <w:tab w:val="left" w:pos="1170"/>
        </w:tabs>
        <w:spacing w:after="0" w:line="240" w:lineRule="auto"/>
        <w:ind w:left="720"/>
        <w:rPr>
          <w:rFonts w:ascii="Times New Roman" w:hAnsi="Times New Roman" w:cs="Times New Roman"/>
        </w:rPr>
      </w:pPr>
    </w:p>
    <w:p w14:paraId="57D85BBD" w14:textId="69ED5BF9" w:rsidR="00502E2B" w:rsidRPr="00156C5C"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Pr="00156C5C">
        <w:rPr>
          <w:rFonts w:ascii="Times New Roman" w:hAnsi="Times New Roman" w:cs="Times New Roman"/>
        </w:rPr>
        <w:t>B</w:t>
      </w:r>
      <w:r>
        <w:rPr>
          <w:rFonts w:ascii="Times New Roman" w:hAnsi="Times New Roman" w:cs="Times New Roman"/>
        </w:rPr>
        <w:t>oard</w:t>
      </w:r>
      <w:r w:rsidRPr="00156C5C">
        <w:rPr>
          <w:rFonts w:ascii="Times New Roman" w:hAnsi="Times New Roman" w:cs="Times New Roman"/>
        </w:rPr>
        <w:t xml:space="preserve"> Meeting</w:t>
      </w:r>
    </w:p>
    <w:p w14:paraId="2244452B"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15 June 2023</w:t>
      </w:r>
    </w:p>
    <w:p w14:paraId="301E3E7D" w14:textId="363472D0"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1525534E" w14:textId="7A3F5BB0" w:rsidR="00B77AEE" w:rsidRDefault="00B77AEE" w:rsidP="00502E2B">
      <w:pPr>
        <w:tabs>
          <w:tab w:val="left" w:pos="1170"/>
        </w:tabs>
        <w:spacing w:after="0" w:line="240" w:lineRule="auto"/>
        <w:ind w:left="720"/>
        <w:rPr>
          <w:rFonts w:ascii="Times New Roman" w:hAnsi="Times New Roman" w:cs="Times New Roman"/>
        </w:rPr>
      </w:pPr>
    </w:p>
    <w:p w14:paraId="5A3CD61B" w14:textId="77777777" w:rsidR="00B77AEE" w:rsidRDefault="00B77AEE" w:rsidP="00B77AEE">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6AEEBEB2" w14:textId="52C72225" w:rsidR="00B77AEE" w:rsidRPr="00782BB1" w:rsidRDefault="008B4AA7" w:rsidP="00B77AEE">
      <w:pPr>
        <w:tabs>
          <w:tab w:val="left" w:pos="1170"/>
        </w:tabs>
        <w:spacing w:after="0" w:line="240" w:lineRule="auto"/>
        <w:ind w:left="720"/>
        <w:rPr>
          <w:rFonts w:ascii="Times New Roman" w:hAnsi="Times New Roman" w:cs="Times New Roman"/>
        </w:rPr>
      </w:pPr>
      <w:r>
        <w:rPr>
          <w:rFonts w:ascii="Times New Roman" w:hAnsi="Times New Roman" w:cs="Times New Roman"/>
        </w:rPr>
        <w:t>Date TBD</w:t>
      </w:r>
    </w:p>
    <w:p w14:paraId="6BAD5FC7" w14:textId="6551D118" w:rsidR="00B77AEE" w:rsidRDefault="00B77AEE" w:rsidP="00B77AEE">
      <w:pPr>
        <w:tabs>
          <w:tab w:val="left" w:pos="1170"/>
        </w:tabs>
        <w:spacing w:after="0" w:line="240" w:lineRule="auto"/>
        <w:ind w:left="720"/>
        <w:rPr>
          <w:rFonts w:ascii="Times New Roman" w:hAnsi="Times New Roman" w:cs="Times New Roman"/>
        </w:rPr>
      </w:pPr>
      <w:r w:rsidRPr="00782BB1">
        <w:rPr>
          <w:rFonts w:ascii="Times New Roman" w:hAnsi="Times New Roman" w:cs="Times New Roman"/>
        </w:rPr>
        <w:t>Location TBD</w:t>
      </w:r>
    </w:p>
    <w:p w14:paraId="13502046" w14:textId="77777777" w:rsidR="00502E2B" w:rsidRDefault="00502E2B" w:rsidP="00502E2B">
      <w:pPr>
        <w:tabs>
          <w:tab w:val="left" w:pos="1170"/>
        </w:tabs>
        <w:spacing w:after="0" w:line="240" w:lineRule="auto"/>
        <w:rPr>
          <w:rFonts w:ascii="Times New Roman" w:hAnsi="Times New Roman" w:cs="Times New Roman"/>
        </w:rPr>
      </w:pPr>
    </w:p>
    <w:p w14:paraId="03F2CF43" w14:textId="77777777" w:rsidR="00502E2B" w:rsidRDefault="00502E2B" w:rsidP="00502E2B">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lastRenderedPageBreak/>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1505E8CD" w14:textId="77777777" w:rsidR="00502E2B" w:rsidRPr="000B5293"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43F60D53" w14:textId="72826E23" w:rsidR="004650F4" w:rsidRDefault="00502E2B" w:rsidP="004650F4">
      <w:pPr>
        <w:tabs>
          <w:tab w:val="left" w:pos="1170"/>
        </w:tabs>
        <w:spacing w:after="0" w:line="240" w:lineRule="auto"/>
        <w:ind w:left="720"/>
        <w:rPr>
          <w:rFonts w:ascii="Times New Roman" w:hAnsi="Times New Roman" w:cs="Times New Roman"/>
        </w:rPr>
      </w:pPr>
      <w:r w:rsidRPr="00C43D63">
        <w:rPr>
          <w:rFonts w:ascii="Times New Roman" w:hAnsi="Times New Roman" w:cs="Times New Roman"/>
        </w:rPr>
        <w:t>Sharm-el Sheik</w:t>
      </w:r>
      <w:r>
        <w:rPr>
          <w:rFonts w:ascii="Times New Roman" w:hAnsi="Times New Roman" w:cs="Times New Roman"/>
        </w:rPr>
        <w:t xml:space="preserve">, Egypt </w:t>
      </w:r>
    </w:p>
    <w:p w14:paraId="5905F681" w14:textId="2BD554AD" w:rsidR="001E2A52" w:rsidRDefault="001E2A52" w:rsidP="00DD5D4A">
      <w:pPr>
        <w:widowControl/>
        <w:spacing w:after="0" w:line="240" w:lineRule="auto"/>
        <w:rPr>
          <w:rFonts w:ascii="Times New Roman" w:hAnsi="Times New Roman" w:cs="Times New Roman"/>
          <w:u w:val="single"/>
        </w:rPr>
      </w:pPr>
    </w:p>
    <w:p w14:paraId="54BEEA78" w14:textId="77777777" w:rsidR="00423E7C" w:rsidRDefault="00423E7C" w:rsidP="00DD5D4A">
      <w:pPr>
        <w:widowControl/>
        <w:spacing w:after="0" w:line="240" w:lineRule="auto"/>
        <w:rPr>
          <w:rFonts w:ascii="Times New Roman" w:hAnsi="Times New Roman" w:cs="Times New Roman"/>
          <w:u w:val="single"/>
        </w:rPr>
      </w:pPr>
    </w:p>
    <w:p w14:paraId="1BD052C2" w14:textId="3952411B" w:rsidR="001D78F5" w:rsidRDefault="00974026" w:rsidP="001D78F5">
      <w:pPr>
        <w:spacing w:after="0" w:line="240" w:lineRule="auto"/>
        <w:rPr>
          <w:rFonts w:ascii="Times New Roman" w:hAnsi="Times New Roman" w:cs="Times New Roman"/>
          <w:b/>
          <w:bCs/>
        </w:rPr>
      </w:pPr>
      <w:r>
        <w:rPr>
          <w:rFonts w:ascii="Times New Roman" w:hAnsi="Times New Roman" w:cs="Times New Roman"/>
          <w:b/>
          <w:bCs/>
          <w:u w:val="single"/>
        </w:rPr>
        <w:t>Section 1</w:t>
      </w:r>
      <w:r w:rsidR="008358B5">
        <w:rPr>
          <w:rFonts w:ascii="Times New Roman" w:hAnsi="Times New Roman" w:cs="Times New Roman"/>
          <w:b/>
          <w:bCs/>
          <w:u w:val="single"/>
        </w:rPr>
        <w:t>3</w:t>
      </w:r>
      <w:r w:rsidR="001D78F5">
        <w:rPr>
          <w:rFonts w:ascii="Times New Roman" w:hAnsi="Times New Roman" w:cs="Times New Roman"/>
          <w:b/>
          <w:bCs/>
          <w:u w:val="single"/>
        </w:rPr>
        <w:t xml:space="preserve"> – Review of Action Items</w:t>
      </w:r>
    </w:p>
    <w:p w14:paraId="07AE8F28" w14:textId="77777777" w:rsidR="00505864" w:rsidRDefault="00505864" w:rsidP="008E5C08">
      <w:pPr>
        <w:spacing w:after="0" w:line="240" w:lineRule="auto"/>
        <w:rPr>
          <w:rFonts w:ascii="Times New Roman" w:hAnsi="Times New Roman" w:cs="Times New Roman"/>
          <w:b/>
          <w:bCs/>
        </w:rPr>
      </w:pPr>
    </w:p>
    <w:p w14:paraId="2FBF58BA" w14:textId="67FA4825" w:rsidR="001D78F5" w:rsidRPr="00505864" w:rsidRDefault="00505864" w:rsidP="008E5C08">
      <w:pPr>
        <w:spacing w:after="0" w:line="240" w:lineRule="auto"/>
        <w:rPr>
          <w:rFonts w:ascii="Times New Roman" w:hAnsi="Times New Roman" w:cs="Times New Roman"/>
        </w:rPr>
      </w:pPr>
      <w:r>
        <w:rPr>
          <w:rFonts w:ascii="Times New Roman" w:hAnsi="Times New Roman" w:cs="Times New Roman"/>
        </w:rPr>
        <w:t>Ms.</w:t>
      </w:r>
      <w:r w:rsidR="001D78F5">
        <w:rPr>
          <w:rFonts w:ascii="Times New Roman" w:hAnsi="Times New Roman" w:cs="Times New Roman"/>
        </w:rPr>
        <w:t xml:space="preserve"> Pahl </w:t>
      </w:r>
      <w:r>
        <w:rPr>
          <w:rFonts w:ascii="Times New Roman" w:hAnsi="Times New Roman" w:cs="Times New Roman"/>
        </w:rPr>
        <w:t xml:space="preserve">reviewed </w:t>
      </w:r>
      <w:r w:rsidR="001D78F5" w:rsidRPr="00505864">
        <w:rPr>
          <w:rFonts w:ascii="Times New Roman" w:hAnsi="Times New Roman" w:cs="Times New Roman"/>
        </w:rPr>
        <w:t>the action items captured dur</w:t>
      </w:r>
      <w:r w:rsidR="006D6B9A" w:rsidRPr="00505864">
        <w:rPr>
          <w:rFonts w:ascii="Times New Roman" w:hAnsi="Times New Roman" w:cs="Times New Roman"/>
        </w:rPr>
        <w:t xml:space="preserve">ing the </w:t>
      </w:r>
      <w:r w:rsidR="00077424" w:rsidRPr="00505864">
        <w:rPr>
          <w:rFonts w:ascii="Times New Roman" w:hAnsi="Times New Roman" w:cs="Times New Roman"/>
        </w:rPr>
        <w:t>13 September</w:t>
      </w:r>
      <w:r w:rsidR="005B31DA" w:rsidRPr="00505864">
        <w:rPr>
          <w:rFonts w:ascii="Times New Roman" w:hAnsi="Times New Roman" w:cs="Times New Roman"/>
        </w:rPr>
        <w:t xml:space="preserve"> </w:t>
      </w:r>
      <w:r w:rsidR="008E5C08" w:rsidRPr="00505864">
        <w:rPr>
          <w:rFonts w:ascii="Times New Roman" w:hAnsi="Times New Roman" w:cs="Times New Roman"/>
        </w:rPr>
        <w:t>CAPCC meeting</w:t>
      </w:r>
      <w:r w:rsidR="005B31DA" w:rsidRPr="00505864">
        <w:rPr>
          <w:rFonts w:ascii="Times New Roman" w:hAnsi="Times New Roman" w:cs="Times New Roman"/>
        </w:rPr>
        <w:t>.</w:t>
      </w:r>
    </w:p>
    <w:p w14:paraId="5BB12C28" w14:textId="2E2509AA" w:rsidR="00921797" w:rsidRPr="00505864" w:rsidRDefault="00921797" w:rsidP="008E5C08">
      <w:pPr>
        <w:spacing w:after="0" w:line="240" w:lineRule="auto"/>
        <w:rPr>
          <w:rFonts w:ascii="Times New Roman" w:hAnsi="Times New Roman" w:cs="Times New Roman"/>
        </w:rPr>
      </w:pPr>
    </w:p>
    <w:p w14:paraId="7E314A32" w14:textId="7142D0D3" w:rsidR="00505864" w:rsidRPr="00505864" w:rsidRDefault="00505864" w:rsidP="00505864">
      <w:pPr>
        <w:pStyle w:val="ListParagraph"/>
        <w:numPr>
          <w:ilvl w:val="0"/>
          <w:numId w:val="11"/>
        </w:numPr>
        <w:spacing w:after="0" w:line="240" w:lineRule="auto"/>
        <w:rPr>
          <w:rFonts w:ascii="Times New Roman" w:hAnsi="Times New Roman" w:cs="Times New Roman"/>
        </w:rPr>
      </w:pPr>
      <w:r w:rsidRPr="00505864">
        <w:rPr>
          <w:rFonts w:ascii="Times New Roman" w:hAnsi="Times New Roman" w:cs="Times New Roman"/>
          <w:b/>
          <w:bCs/>
        </w:rPr>
        <w:t>ACTION ITEM #1:</w:t>
      </w:r>
      <w:r w:rsidRPr="00505864">
        <w:rPr>
          <w:rFonts w:ascii="Times New Roman" w:hAnsi="Times New Roman" w:cs="Times New Roman"/>
        </w:rPr>
        <w:t xml:space="preserve"> USNC staff to share </w:t>
      </w:r>
      <w:hyperlink r:id="rId12" w:history="1">
        <w:r w:rsidRPr="00505864">
          <w:rPr>
            <w:rStyle w:val="Hyperlink"/>
            <w:rFonts w:ascii="Times New Roman" w:hAnsi="Times New Roman" w:cs="Times New Roman"/>
          </w:rPr>
          <w:t>Bureau of Industry and Security Entity List</w:t>
        </w:r>
      </w:hyperlink>
      <w:r w:rsidRPr="00505864">
        <w:rPr>
          <w:rFonts w:ascii="Times New Roman" w:hAnsi="Times New Roman" w:cs="Times New Roman"/>
        </w:rPr>
        <w:t xml:space="preserve"> with USNC policy committee noting the ANSI deadline of November 8. </w:t>
      </w:r>
    </w:p>
    <w:p w14:paraId="43F853C7" w14:textId="77777777" w:rsidR="00505864" w:rsidRPr="00505864" w:rsidRDefault="00505864" w:rsidP="00505864">
      <w:pPr>
        <w:spacing w:after="0" w:line="240" w:lineRule="auto"/>
        <w:rPr>
          <w:rFonts w:ascii="Times New Roman" w:hAnsi="Times New Roman" w:cs="Times New Roman"/>
        </w:rPr>
      </w:pPr>
    </w:p>
    <w:p w14:paraId="28B2DDA0" w14:textId="63925B74" w:rsidR="00505864" w:rsidRPr="00505864" w:rsidRDefault="00505864" w:rsidP="00505864">
      <w:pPr>
        <w:pStyle w:val="ListParagraph"/>
        <w:numPr>
          <w:ilvl w:val="0"/>
          <w:numId w:val="11"/>
        </w:numPr>
        <w:spacing w:after="0" w:line="240" w:lineRule="auto"/>
        <w:rPr>
          <w:rFonts w:ascii="Times New Roman" w:hAnsi="Times New Roman" w:cs="Times New Roman"/>
        </w:rPr>
      </w:pPr>
      <w:r w:rsidRPr="00505864">
        <w:rPr>
          <w:rFonts w:ascii="Times New Roman" w:hAnsi="Times New Roman" w:cs="Times New Roman"/>
          <w:b/>
          <w:bCs/>
        </w:rPr>
        <w:t>ACTION ITEM #2:</w:t>
      </w:r>
      <w:r w:rsidRPr="00505864">
        <w:rPr>
          <w:rFonts w:ascii="Times New Roman" w:hAnsi="Times New Roman" w:cs="Times New Roman"/>
        </w:rPr>
        <w:t xml:space="preserve"> Tony Zertuche will look further into ISO/IEC 17029: Conformity Assessment – General principles and requirements for validation and verification bodies in relation to India. (Dave Osborn confirmed it was medical focused only.) Dave Osborn to update on any additional information. </w:t>
      </w:r>
    </w:p>
    <w:p w14:paraId="70ECFEEA" w14:textId="77777777" w:rsidR="00505864" w:rsidRPr="00505864" w:rsidRDefault="00505864" w:rsidP="00505864">
      <w:pPr>
        <w:spacing w:after="0" w:line="240" w:lineRule="auto"/>
        <w:rPr>
          <w:rFonts w:ascii="Times New Roman" w:hAnsi="Times New Roman" w:cs="Times New Roman"/>
        </w:rPr>
      </w:pPr>
    </w:p>
    <w:p w14:paraId="4EFC5543" w14:textId="4B6C4EB9" w:rsidR="00505864" w:rsidRPr="00505864" w:rsidRDefault="00505864" w:rsidP="00505864">
      <w:pPr>
        <w:pStyle w:val="ListParagraph"/>
        <w:numPr>
          <w:ilvl w:val="0"/>
          <w:numId w:val="11"/>
        </w:numPr>
        <w:spacing w:after="0" w:line="240" w:lineRule="auto"/>
        <w:rPr>
          <w:rFonts w:ascii="Times New Roman" w:hAnsi="Times New Roman" w:cs="Times New Roman"/>
        </w:rPr>
      </w:pPr>
      <w:r w:rsidRPr="00505864">
        <w:rPr>
          <w:rFonts w:ascii="Times New Roman" w:hAnsi="Times New Roman" w:cs="Times New Roman"/>
          <w:b/>
          <w:bCs/>
        </w:rPr>
        <w:t>ACTION ITEM #3:</w:t>
      </w:r>
      <w:r w:rsidRPr="00505864">
        <w:rPr>
          <w:rFonts w:ascii="Times New Roman" w:hAnsi="Times New Roman" w:cs="Times New Roman"/>
        </w:rPr>
        <w:t xml:space="preserve"> USNC to invite Jennifer Stradtman to the January USNC Management Meetings to provide an update on USTR.</w:t>
      </w:r>
    </w:p>
    <w:p w14:paraId="415FC7BA" w14:textId="77777777" w:rsidR="00505864" w:rsidRPr="00505864" w:rsidRDefault="00505864" w:rsidP="00505864">
      <w:pPr>
        <w:spacing w:after="0" w:line="240" w:lineRule="auto"/>
        <w:rPr>
          <w:rFonts w:ascii="Times New Roman" w:hAnsi="Times New Roman" w:cs="Times New Roman"/>
        </w:rPr>
      </w:pPr>
    </w:p>
    <w:p w14:paraId="127E02FD" w14:textId="2DFA1FEF" w:rsidR="00505864" w:rsidRPr="00505864" w:rsidRDefault="00505864" w:rsidP="00505864">
      <w:pPr>
        <w:pStyle w:val="ListParagraph"/>
        <w:numPr>
          <w:ilvl w:val="0"/>
          <w:numId w:val="11"/>
        </w:numPr>
        <w:spacing w:after="0" w:line="240" w:lineRule="auto"/>
        <w:rPr>
          <w:rFonts w:ascii="Times New Roman" w:hAnsi="Times New Roman" w:cs="Times New Roman"/>
        </w:rPr>
      </w:pPr>
      <w:r w:rsidRPr="00505864">
        <w:rPr>
          <w:rFonts w:ascii="Times New Roman" w:hAnsi="Times New Roman" w:cs="Times New Roman"/>
          <w:b/>
          <w:bCs/>
        </w:rPr>
        <w:t>ACTION ITEM #4:</w:t>
      </w:r>
      <w:r w:rsidRPr="00505864">
        <w:rPr>
          <w:rFonts w:ascii="Times New Roman" w:hAnsi="Times New Roman" w:cs="Times New Roman"/>
        </w:rPr>
        <w:t xml:space="preserve"> Tony Zertuche will request guidance from ANSI Legal regarding the Iran test reports issue in light of new developments (OFAC).</w:t>
      </w:r>
    </w:p>
    <w:p w14:paraId="07456447" w14:textId="77777777" w:rsidR="00505864" w:rsidRPr="00505864" w:rsidRDefault="00505864" w:rsidP="00505864">
      <w:pPr>
        <w:spacing w:after="0" w:line="240" w:lineRule="auto"/>
        <w:rPr>
          <w:rFonts w:ascii="Times New Roman" w:hAnsi="Times New Roman" w:cs="Times New Roman"/>
        </w:rPr>
      </w:pPr>
    </w:p>
    <w:p w14:paraId="0C24AC65" w14:textId="77533C18" w:rsidR="00505864" w:rsidRPr="00505864" w:rsidRDefault="00505864" w:rsidP="00505864">
      <w:pPr>
        <w:pStyle w:val="ListParagraph"/>
        <w:numPr>
          <w:ilvl w:val="0"/>
          <w:numId w:val="11"/>
        </w:numPr>
        <w:spacing w:after="0" w:line="240" w:lineRule="auto"/>
        <w:rPr>
          <w:rFonts w:ascii="Times New Roman" w:hAnsi="Times New Roman" w:cs="Times New Roman"/>
        </w:rPr>
      </w:pPr>
      <w:r w:rsidRPr="00505864">
        <w:rPr>
          <w:rFonts w:ascii="Times New Roman" w:hAnsi="Times New Roman" w:cs="Times New Roman"/>
          <w:b/>
          <w:bCs/>
        </w:rPr>
        <w:t>ACTION ITEM #5:</w:t>
      </w:r>
      <w:r w:rsidRPr="00505864">
        <w:rPr>
          <w:rFonts w:ascii="Times New Roman" w:hAnsi="Times New Roman" w:cs="Times New Roman"/>
        </w:rPr>
        <w:t xml:space="preserve"> Consider an item for the January CAPCC meeting regarding experiences hosting management committee meetings and how to encourage other countries to share hosting responsibilities. </w:t>
      </w:r>
    </w:p>
    <w:p w14:paraId="75F665CC" w14:textId="77777777" w:rsidR="00505864" w:rsidRPr="00505864" w:rsidRDefault="00505864" w:rsidP="00505864">
      <w:pPr>
        <w:spacing w:after="0" w:line="240" w:lineRule="auto"/>
        <w:rPr>
          <w:rFonts w:ascii="Times New Roman" w:hAnsi="Times New Roman" w:cs="Times New Roman"/>
        </w:rPr>
      </w:pPr>
    </w:p>
    <w:p w14:paraId="08AC2B6A" w14:textId="4AAC292C" w:rsidR="00505864" w:rsidRPr="00505864" w:rsidRDefault="00505864" w:rsidP="00505864">
      <w:pPr>
        <w:pStyle w:val="ListParagraph"/>
        <w:numPr>
          <w:ilvl w:val="0"/>
          <w:numId w:val="11"/>
        </w:numPr>
        <w:spacing w:after="0" w:line="240" w:lineRule="auto"/>
        <w:rPr>
          <w:rFonts w:ascii="Times New Roman" w:hAnsi="Times New Roman" w:cs="Times New Roman"/>
        </w:rPr>
      </w:pPr>
      <w:r w:rsidRPr="00505864">
        <w:rPr>
          <w:rFonts w:ascii="Times New Roman" w:hAnsi="Times New Roman" w:cs="Times New Roman"/>
          <w:b/>
          <w:bCs/>
        </w:rPr>
        <w:t>ACTION ITEM #6:</w:t>
      </w:r>
      <w:r w:rsidRPr="00505864">
        <w:rPr>
          <w:rFonts w:ascii="Times New Roman" w:hAnsi="Times New Roman" w:cs="Times New Roman"/>
        </w:rPr>
        <w:t xml:space="preserve"> Sonya Bird will ask that CAB Decision 51/24 </w:t>
      </w:r>
      <w:r w:rsidR="00A11240">
        <w:rPr>
          <w:rFonts w:ascii="Times New Roman" w:hAnsi="Times New Roman" w:cs="Times New Roman"/>
        </w:rPr>
        <w:t>regarding consideration of a horizontal standard on electronic labeling</w:t>
      </w:r>
      <w:r w:rsidR="00A11240" w:rsidRPr="006276A9">
        <w:rPr>
          <w:rFonts w:ascii="Times New Roman" w:hAnsi="Times New Roman" w:cs="Times New Roman"/>
        </w:rPr>
        <w:t xml:space="preserve"> </w:t>
      </w:r>
      <w:r w:rsidRPr="00505864">
        <w:rPr>
          <w:rFonts w:ascii="Times New Roman" w:hAnsi="Times New Roman" w:cs="Times New Roman"/>
        </w:rPr>
        <w:t>be added to the SMB CAG agenda for discussion.</w:t>
      </w:r>
    </w:p>
    <w:p w14:paraId="500A2EFD" w14:textId="77777777" w:rsidR="00505864" w:rsidRPr="00505864" w:rsidRDefault="00505864" w:rsidP="00505864">
      <w:pPr>
        <w:spacing w:after="0" w:line="240" w:lineRule="auto"/>
        <w:rPr>
          <w:rFonts w:ascii="Times New Roman" w:hAnsi="Times New Roman" w:cs="Times New Roman"/>
        </w:rPr>
      </w:pPr>
    </w:p>
    <w:p w14:paraId="31B98391" w14:textId="13728835" w:rsidR="00505864" w:rsidRPr="00505864" w:rsidRDefault="00505864" w:rsidP="00505864">
      <w:pPr>
        <w:pStyle w:val="ListParagraph"/>
        <w:numPr>
          <w:ilvl w:val="0"/>
          <w:numId w:val="11"/>
        </w:numPr>
        <w:spacing w:after="0" w:line="240" w:lineRule="auto"/>
        <w:rPr>
          <w:rFonts w:ascii="Times New Roman" w:hAnsi="Times New Roman" w:cs="Times New Roman"/>
        </w:rPr>
      </w:pPr>
      <w:r w:rsidRPr="00505864">
        <w:rPr>
          <w:rFonts w:ascii="Times New Roman" w:hAnsi="Times New Roman" w:cs="Times New Roman"/>
          <w:b/>
          <w:bCs/>
        </w:rPr>
        <w:t>ACTION ITEM #7:</w:t>
      </w:r>
      <w:r w:rsidRPr="00505864">
        <w:rPr>
          <w:rFonts w:ascii="Times New Roman" w:hAnsi="Times New Roman" w:cs="Times New Roman"/>
        </w:rPr>
        <w:t xml:space="preserve"> USNC Staff to compile the list of documents which highlight past occurrences of standards technical officers not understanding their role in vetting information. USNC staff will send this list to Sonya Bird who will request this item be added to the CAG and SMB agendas. </w:t>
      </w:r>
    </w:p>
    <w:p w14:paraId="34F91B7B" w14:textId="77777777" w:rsidR="00505864" w:rsidRPr="00505864" w:rsidRDefault="00505864" w:rsidP="00505864">
      <w:pPr>
        <w:spacing w:after="0" w:line="240" w:lineRule="auto"/>
        <w:rPr>
          <w:rFonts w:ascii="Times New Roman" w:hAnsi="Times New Roman" w:cs="Times New Roman"/>
        </w:rPr>
      </w:pPr>
    </w:p>
    <w:p w14:paraId="53A0144D" w14:textId="7C27A021" w:rsidR="00505864" w:rsidRPr="00505864" w:rsidRDefault="00505864" w:rsidP="00505864">
      <w:pPr>
        <w:pStyle w:val="ListParagraph"/>
        <w:numPr>
          <w:ilvl w:val="0"/>
          <w:numId w:val="11"/>
        </w:numPr>
        <w:spacing w:after="0" w:line="240" w:lineRule="auto"/>
        <w:rPr>
          <w:rFonts w:ascii="Times New Roman" w:hAnsi="Times New Roman" w:cs="Times New Roman"/>
        </w:rPr>
      </w:pPr>
      <w:r w:rsidRPr="00505864">
        <w:rPr>
          <w:rFonts w:ascii="Times New Roman" w:hAnsi="Times New Roman" w:cs="Times New Roman"/>
          <w:b/>
          <w:bCs/>
        </w:rPr>
        <w:t xml:space="preserve">ACTION ITEM </w:t>
      </w:r>
      <w:r w:rsidRPr="00505864">
        <w:rPr>
          <w:rFonts w:ascii="Times New Roman" w:hAnsi="Times New Roman" w:cs="Times New Roman"/>
          <w:b/>
        </w:rPr>
        <w:t>#8:</w:t>
      </w:r>
      <w:r w:rsidRPr="00505864">
        <w:rPr>
          <w:rFonts w:ascii="Times New Roman" w:hAnsi="Times New Roman" w:cs="Times New Roman"/>
        </w:rPr>
        <w:t xml:space="preserve"> USNC staff will notify USNC policy committees on whether ElectionBuddy can allow voting members to view votes and comments of others before submitting their own vote, and if ElectionBuddy can send automated emails to the voter list when comments are submitted on a ballot. USNC will also outline the process for changing votes before the ballots close. </w:t>
      </w:r>
    </w:p>
    <w:p w14:paraId="3F37A6EA" w14:textId="77777777" w:rsidR="00505864" w:rsidRPr="00505864" w:rsidRDefault="00505864" w:rsidP="00505864">
      <w:pPr>
        <w:spacing w:after="0" w:line="240" w:lineRule="auto"/>
        <w:rPr>
          <w:rFonts w:ascii="Times New Roman" w:hAnsi="Times New Roman" w:cs="Times New Roman"/>
        </w:rPr>
      </w:pPr>
    </w:p>
    <w:p w14:paraId="550B29C9" w14:textId="2C096217" w:rsidR="00505864" w:rsidRPr="00505864" w:rsidRDefault="00505864" w:rsidP="00505864">
      <w:pPr>
        <w:pStyle w:val="ListParagraph"/>
        <w:numPr>
          <w:ilvl w:val="0"/>
          <w:numId w:val="11"/>
        </w:numPr>
        <w:spacing w:after="0" w:line="240" w:lineRule="auto"/>
        <w:rPr>
          <w:rFonts w:ascii="Times New Roman" w:hAnsi="Times New Roman" w:cs="Times New Roman"/>
        </w:rPr>
      </w:pPr>
      <w:r w:rsidRPr="00505864">
        <w:rPr>
          <w:rFonts w:ascii="Times New Roman" w:hAnsi="Times New Roman" w:cs="Times New Roman"/>
          <w:b/>
        </w:rPr>
        <w:t>ACTION ITEM #9:</w:t>
      </w:r>
      <w:r w:rsidRPr="00505864">
        <w:rPr>
          <w:rFonts w:ascii="Times New Roman" w:hAnsi="Times New Roman" w:cs="Times New Roman"/>
        </w:rPr>
        <w:t xml:space="preserve"> USNC staff to circulate the bilateral meeting dates and draft agenda topics to USNC policy committee members. </w:t>
      </w:r>
    </w:p>
    <w:p w14:paraId="5B96BA4F" w14:textId="77777777" w:rsidR="0040193F" w:rsidRPr="00505864" w:rsidRDefault="0040193F" w:rsidP="00DD5D4A">
      <w:pPr>
        <w:widowControl/>
        <w:spacing w:after="0" w:line="240" w:lineRule="auto"/>
        <w:rPr>
          <w:rFonts w:ascii="Times New Roman" w:hAnsi="Times New Roman" w:cs="Times New Roman"/>
          <w:b/>
          <w:u w:val="single"/>
        </w:rPr>
      </w:pPr>
    </w:p>
    <w:p w14:paraId="502D2C54" w14:textId="77777777" w:rsidR="0040193F" w:rsidRPr="00505864" w:rsidRDefault="0040193F" w:rsidP="00DD5D4A">
      <w:pPr>
        <w:widowControl/>
        <w:spacing w:after="0" w:line="240" w:lineRule="auto"/>
        <w:rPr>
          <w:rFonts w:ascii="Times New Roman" w:hAnsi="Times New Roman" w:cs="Times New Roman"/>
          <w:b/>
          <w:u w:val="single"/>
        </w:rPr>
      </w:pPr>
    </w:p>
    <w:p w14:paraId="025D8C54" w14:textId="65CDEC72" w:rsidR="00DD5D4A" w:rsidRPr="00505864" w:rsidRDefault="001D78F5" w:rsidP="00DD5D4A">
      <w:pPr>
        <w:widowControl/>
        <w:spacing w:after="0" w:line="240" w:lineRule="auto"/>
        <w:rPr>
          <w:rFonts w:ascii="Times New Roman" w:hAnsi="Times New Roman" w:cs="Times New Roman"/>
          <w:b/>
          <w:u w:val="single"/>
        </w:rPr>
      </w:pPr>
      <w:r w:rsidRPr="00505864">
        <w:rPr>
          <w:rFonts w:ascii="Times New Roman" w:hAnsi="Times New Roman" w:cs="Times New Roman"/>
          <w:b/>
          <w:u w:val="single"/>
        </w:rPr>
        <w:t>Sectio</w:t>
      </w:r>
      <w:r w:rsidR="008358B5" w:rsidRPr="00505864">
        <w:rPr>
          <w:rFonts w:ascii="Times New Roman" w:hAnsi="Times New Roman" w:cs="Times New Roman"/>
          <w:b/>
          <w:u w:val="single"/>
        </w:rPr>
        <w:t>n 14</w:t>
      </w:r>
      <w:r w:rsidR="00DD5D4A" w:rsidRPr="00505864">
        <w:rPr>
          <w:rFonts w:ascii="Times New Roman" w:hAnsi="Times New Roman" w:cs="Times New Roman"/>
          <w:b/>
          <w:u w:val="single"/>
        </w:rPr>
        <w:t xml:space="preserve"> – Adjournment</w:t>
      </w:r>
    </w:p>
    <w:p w14:paraId="6604009A" w14:textId="77777777" w:rsidR="00A91DCB" w:rsidRPr="00505864" w:rsidRDefault="00A91DCB" w:rsidP="00DD5D4A">
      <w:pPr>
        <w:widowControl/>
        <w:spacing w:after="0" w:line="240" w:lineRule="auto"/>
        <w:rPr>
          <w:rFonts w:ascii="Times New Roman" w:hAnsi="Times New Roman" w:cs="Times New Roman"/>
          <w:b/>
        </w:rPr>
      </w:pPr>
    </w:p>
    <w:p w14:paraId="6A7F7AFE" w14:textId="2F2D3D8D" w:rsidR="00E45468" w:rsidRDefault="00505864" w:rsidP="00E36E96">
      <w:pPr>
        <w:widowControl/>
        <w:spacing w:after="0" w:line="240" w:lineRule="auto"/>
        <w:rPr>
          <w:rFonts w:ascii="Times New Roman" w:hAnsi="Times New Roman" w:cs="Times New Roman"/>
        </w:rPr>
      </w:pPr>
      <w:r>
        <w:rPr>
          <w:rFonts w:ascii="Times New Roman" w:hAnsi="Times New Roman" w:cs="Times New Roman"/>
        </w:rPr>
        <w:t>Mr. Duffy thanked the meeting host and everyone who participated. He adjourned the meeting at 4:14 p.m. ET.</w:t>
      </w:r>
    </w:p>
    <w:p w14:paraId="3DDC1531" w14:textId="77777777" w:rsidR="00E45468" w:rsidRPr="00E36E96" w:rsidRDefault="00E45468" w:rsidP="00E36E96">
      <w:pPr>
        <w:widowControl/>
        <w:spacing w:after="0" w:line="240" w:lineRule="auto"/>
        <w:rPr>
          <w:rFonts w:ascii="Times New Roman" w:hAnsi="Times New Roman" w:cs="Times New Roman"/>
        </w:rPr>
      </w:pPr>
    </w:p>
    <w:sectPr w:rsidR="00E45468" w:rsidRPr="00E36E96" w:rsidSect="003B5069">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CB55F" w14:textId="77777777" w:rsidR="001F19C7" w:rsidRDefault="001F19C7" w:rsidP="00C7604A">
      <w:pPr>
        <w:spacing w:after="0" w:line="240" w:lineRule="auto"/>
      </w:pPr>
      <w:r>
        <w:separator/>
      </w:r>
    </w:p>
  </w:endnote>
  <w:endnote w:type="continuationSeparator" w:id="0">
    <w:p w14:paraId="4B43A56C" w14:textId="77777777" w:rsidR="001F19C7" w:rsidRDefault="001F19C7"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48999A67" w:rsidR="00963214" w:rsidRPr="00757BBA" w:rsidRDefault="00963214">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6C2B29">
          <w:rPr>
            <w:rFonts w:ascii="Times New Roman" w:hAnsi="Times New Roman" w:cs="Times New Roman"/>
            <w:noProof/>
          </w:rPr>
          <w:t>1</w:t>
        </w:r>
        <w:r w:rsidRPr="00757BBA">
          <w:rPr>
            <w:rFonts w:ascii="Times New Roman" w:hAnsi="Times New Roman" w:cs="Times New Roman"/>
            <w:noProof/>
          </w:rPr>
          <w:fldChar w:fldCharType="end"/>
        </w:r>
      </w:p>
    </w:sdtContent>
  </w:sdt>
  <w:p w14:paraId="391B7E1E" w14:textId="77777777" w:rsidR="00963214" w:rsidRDefault="00963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CAC18" w14:textId="77777777" w:rsidR="001F19C7" w:rsidRDefault="001F19C7" w:rsidP="00C7604A">
      <w:pPr>
        <w:spacing w:after="0" w:line="240" w:lineRule="auto"/>
      </w:pPr>
      <w:r>
        <w:separator/>
      </w:r>
    </w:p>
  </w:footnote>
  <w:footnote w:type="continuationSeparator" w:id="0">
    <w:p w14:paraId="007F618A" w14:textId="77777777" w:rsidR="001F19C7" w:rsidRDefault="001F19C7"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24756"/>
    <w:multiLevelType w:val="hybridMultilevel"/>
    <w:tmpl w:val="DEBEB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C3B1D"/>
    <w:multiLevelType w:val="multilevel"/>
    <w:tmpl w:val="001444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BF00069"/>
    <w:multiLevelType w:val="hybridMultilevel"/>
    <w:tmpl w:val="EDD8F9B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1CD71BF7"/>
    <w:multiLevelType w:val="hybridMultilevel"/>
    <w:tmpl w:val="0C3A5A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3CEF6478"/>
    <w:multiLevelType w:val="hybridMultilevel"/>
    <w:tmpl w:val="588681EC"/>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4D016545"/>
    <w:multiLevelType w:val="hybridMultilevel"/>
    <w:tmpl w:val="726E6D3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2E72A83"/>
    <w:multiLevelType w:val="hybridMultilevel"/>
    <w:tmpl w:val="36CCBBE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DC56C4"/>
    <w:multiLevelType w:val="hybridMultilevel"/>
    <w:tmpl w:val="E40E9D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62150786"/>
    <w:multiLevelType w:val="hybridMultilevel"/>
    <w:tmpl w:val="B5C862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2F22EF5"/>
    <w:multiLevelType w:val="hybridMultilevel"/>
    <w:tmpl w:val="62944E72"/>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719D52C7"/>
    <w:multiLevelType w:val="hybridMultilevel"/>
    <w:tmpl w:val="59581EC4"/>
    <w:lvl w:ilvl="0" w:tplc="518611DA">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4E3DAD"/>
    <w:multiLevelType w:val="hybridMultilevel"/>
    <w:tmpl w:val="BB3A260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7"/>
  </w:num>
  <w:num w:numId="2">
    <w:abstractNumId w:val="1"/>
  </w:num>
  <w:num w:numId="3">
    <w:abstractNumId w:val="6"/>
  </w:num>
  <w:num w:numId="4">
    <w:abstractNumId w:val="8"/>
  </w:num>
  <w:num w:numId="5">
    <w:abstractNumId w:val="10"/>
  </w:num>
  <w:num w:numId="6">
    <w:abstractNumId w:val="4"/>
  </w:num>
  <w:num w:numId="7">
    <w:abstractNumId w:val="9"/>
  </w:num>
  <w:num w:numId="8">
    <w:abstractNumId w:val="12"/>
  </w:num>
  <w:num w:numId="9">
    <w:abstractNumId w:val="11"/>
  </w:num>
  <w:num w:numId="10">
    <w:abstractNumId w:val="3"/>
  </w:num>
  <w:num w:numId="11">
    <w:abstractNumId w:val="0"/>
  </w:num>
  <w:num w:numId="12">
    <w:abstractNumId w:val="5"/>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C9A"/>
    <w:rsid w:val="00002901"/>
    <w:rsid w:val="00004691"/>
    <w:rsid w:val="000048CF"/>
    <w:rsid w:val="00006D30"/>
    <w:rsid w:val="0000725B"/>
    <w:rsid w:val="0001788B"/>
    <w:rsid w:val="000228A1"/>
    <w:rsid w:val="000247E5"/>
    <w:rsid w:val="00025477"/>
    <w:rsid w:val="000263EE"/>
    <w:rsid w:val="00031632"/>
    <w:rsid w:val="00031AE0"/>
    <w:rsid w:val="000326D2"/>
    <w:rsid w:val="00032834"/>
    <w:rsid w:val="00033C62"/>
    <w:rsid w:val="00034D08"/>
    <w:rsid w:val="000378CB"/>
    <w:rsid w:val="00037DE1"/>
    <w:rsid w:val="00040748"/>
    <w:rsid w:val="000417E6"/>
    <w:rsid w:val="0004322D"/>
    <w:rsid w:val="00051448"/>
    <w:rsid w:val="0005256B"/>
    <w:rsid w:val="00052695"/>
    <w:rsid w:val="00052C3C"/>
    <w:rsid w:val="00053993"/>
    <w:rsid w:val="00054369"/>
    <w:rsid w:val="000544B4"/>
    <w:rsid w:val="00055BBC"/>
    <w:rsid w:val="00056051"/>
    <w:rsid w:val="00056155"/>
    <w:rsid w:val="00057B33"/>
    <w:rsid w:val="0006110B"/>
    <w:rsid w:val="00062B8F"/>
    <w:rsid w:val="00064107"/>
    <w:rsid w:val="00064EF4"/>
    <w:rsid w:val="00065813"/>
    <w:rsid w:val="00065D4A"/>
    <w:rsid w:val="0006762A"/>
    <w:rsid w:val="00067DC5"/>
    <w:rsid w:val="0007086D"/>
    <w:rsid w:val="00070AFC"/>
    <w:rsid w:val="00070D15"/>
    <w:rsid w:val="00071087"/>
    <w:rsid w:val="00071A6D"/>
    <w:rsid w:val="0007537B"/>
    <w:rsid w:val="00075AB1"/>
    <w:rsid w:val="0007642B"/>
    <w:rsid w:val="00077145"/>
    <w:rsid w:val="00077424"/>
    <w:rsid w:val="00077D3C"/>
    <w:rsid w:val="000807AD"/>
    <w:rsid w:val="0008146B"/>
    <w:rsid w:val="0008451E"/>
    <w:rsid w:val="000849E0"/>
    <w:rsid w:val="000873C0"/>
    <w:rsid w:val="0008791F"/>
    <w:rsid w:val="000912B0"/>
    <w:rsid w:val="0009156A"/>
    <w:rsid w:val="00092FC8"/>
    <w:rsid w:val="0009359C"/>
    <w:rsid w:val="00094B46"/>
    <w:rsid w:val="00095463"/>
    <w:rsid w:val="0009564D"/>
    <w:rsid w:val="000958CF"/>
    <w:rsid w:val="00097DEB"/>
    <w:rsid w:val="000A1E20"/>
    <w:rsid w:val="000A4467"/>
    <w:rsid w:val="000A5D47"/>
    <w:rsid w:val="000A722E"/>
    <w:rsid w:val="000B0EDD"/>
    <w:rsid w:val="000B7D67"/>
    <w:rsid w:val="000C1454"/>
    <w:rsid w:val="000C1898"/>
    <w:rsid w:val="000C1AE3"/>
    <w:rsid w:val="000C28C1"/>
    <w:rsid w:val="000C2DEA"/>
    <w:rsid w:val="000C3182"/>
    <w:rsid w:val="000C3F59"/>
    <w:rsid w:val="000C6E3A"/>
    <w:rsid w:val="000D1071"/>
    <w:rsid w:val="000D20A9"/>
    <w:rsid w:val="000D7D45"/>
    <w:rsid w:val="000E109C"/>
    <w:rsid w:val="000E29D1"/>
    <w:rsid w:val="000E2F37"/>
    <w:rsid w:val="000E55E3"/>
    <w:rsid w:val="000E5B09"/>
    <w:rsid w:val="000E71FC"/>
    <w:rsid w:val="000F02FF"/>
    <w:rsid w:val="000F0D59"/>
    <w:rsid w:val="000F10C0"/>
    <w:rsid w:val="000F276C"/>
    <w:rsid w:val="000F300A"/>
    <w:rsid w:val="000F302E"/>
    <w:rsid w:val="000F3EF6"/>
    <w:rsid w:val="0010076C"/>
    <w:rsid w:val="00100B9C"/>
    <w:rsid w:val="00101C9E"/>
    <w:rsid w:val="00102BD4"/>
    <w:rsid w:val="00104E92"/>
    <w:rsid w:val="00107560"/>
    <w:rsid w:val="00110C71"/>
    <w:rsid w:val="001123B0"/>
    <w:rsid w:val="00112752"/>
    <w:rsid w:val="0011291F"/>
    <w:rsid w:val="00114EFC"/>
    <w:rsid w:val="00115C72"/>
    <w:rsid w:val="001165F2"/>
    <w:rsid w:val="00117B7B"/>
    <w:rsid w:val="00117CAD"/>
    <w:rsid w:val="0012140F"/>
    <w:rsid w:val="001243A3"/>
    <w:rsid w:val="0012459D"/>
    <w:rsid w:val="00124DDC"/>
    <w:rsid w:val="00124E40"/>
    <w:rsid w:val="00126A34"/>
    <w:rsid w:val="00130F56"/>
    <w:rsid w:val="00132AC8"/>
    <w:rsid w:val="00132FE5"/>
    <w:rsid w:val="001338EE"/>
    <w:rsid w:val="00133CF5"/>
    <w:rsid w:val="00135FEA"/>
    <w:rsid w:val="001361EF"/>
    <w:rsid w:val="00136BD6"/>
    <w:rsid w:val="00137197"/>
    <w:rsid w:val="00140FD0"/>
    <w:rsid w:val="00144ADC"/>
    <w:rsid w:val="00146A2D"/>
    <w:rsid w:val="00146B94"/>
    <w:rsid w:val="00150961"/>
    <w:rsid w:val="00151583"/>
    <w:rsid w:val="001603E4"/>
    <w:rsid w:val="001664C5"/>
    <w:rsid w:val="001675D5"/>
    <w:rsid w:val="00167CAE"/>
    <w:rsid w:val="001724CA"/>
    <w:rsid w:val="0017306B"/>
    <w:rsid w:val="00174A34"/>
    <w:rsid w:val="0017664E"/>
    <w:rsid w:val="001778EF"/>
    <w:rsid w:val="001801AC"/>
    <w:rsid w:val="00182A12"/>
    <w:rsid w:val="00183D63"/>
    <w:rsid w:val="00184D89"/>
    <w:rsid w:val="00185A9B"/>
    <w:rsid w:val="00186B8E"/>
    <w:rsid w:val="0019088B"/>
    <w:rsid w:val="00190B58"/>
    <w:rsid w:val="00190DC4"/>
    <w:rsid w:val="00191705"/>
    <w:rsid w:val="00192587"/>
    <w:rsid w:val="0019279F"/>
    <w:rsid w:val="00192E6E"/>
    <w:rsid w:val="00194FA4"/>
    <w:rsid w:val="00196782"/>
    <w:rsid w:val="001A206D"/>
    <w:rsid w:val="001A20FA"/>
    <w:rsid w:val="001A31DC"/>
    <w:rsid w:val="001A5508"/>
    <w:rsid w:val="001A6211"/>
    <w:rsid w:val="001A6738"/>
    <w:rsid w:val="001A6DF9"/>
    <w:rsid w:val="001A74F7"/>
    <w:rsid w:val="001A7781"/>
    <w:rsid w:val="001B045F"/>
    <w:rsid w:val="001B0E66"/>
    <w:rsid w:val="001B0ED8"/>
    <w:rsid w:val="001B1061"/>
    <w:rsid w:val="001B1576"/>
    <w:rsid w:val="001B28C2"/>
    <w:rsid w:val="001B2A0A"/>
    <w:rsid w:val="001B3EEF"/>
    <w:rsid w:val="001B4158"/>
    <w:rsid w:val="001B46C3"/>
    <w:rsid w:val="001B4C4A"/>
    <w:rsid w:val="001B50E8"/>
    <w:rsid w:val="001B66E8"/>
    <w:rsid w:val="001B7012"/>
    <w:rsid w:val="001B7AAB"/>
    <w:rsid w:val="001C1D6C"/>
    <w:rsid w:val="001C3A43"/>
    <w:rsid w:val="001C64BB"/>
    <w:rsid w:val="001C7EBA"/>
    <w:rsid w:val="001C7ED8"/>
    <w:rsid w:val="001D06A3"/>
    <w:rsid w:val="001D162C"/>
    <w:rsid w:val="001D167C"/>
    <w:rsid w:val="001D2D11"/>
    <w:rsid w:val="001D31FE"/>
    <w:rsid w:val="001D43FC"/>
    <w:rsid w:val="001D59B2"/>
    <w:rsid w:val="001D78B4"/>
    <w:rsid w:val="001D78F5"/>
    <w:rsid w:val="001E03F8"/>
    <w:rsid w:val="001E22C7"/>
    <w:rsid w:val="001E2A52"/>
    <w:rsid w:val="001E50C7"/>
    <w:rsid w:val="001F19C7"/>
    <w:rsid w:val="001F1E6B"/>
    <w:rsid w:val="001F3D72"/>
    <w:rsid w:val="001F41AA"/>
    <w:rsid w:val="001F5F9F"/>
    <w:rsid w:val="0020160B"/>
    <w:rsid w:val="00201EEE"/>
    <w:rsid w:val="00206265"/>
    <w:rsid w:val="00207340"/>
    <w:rsid w:val="00207868"/>
    <w:rsid w:val="00216280"/>
    <w:rsid w:val="00217B36"/>
    <w:rsid w:val="00220246"/>
    <w:rsid w:val="0022061A"/>
    <w:rsid w:val="00224F2B"/>
    <w:rsid w:val="0022507C"/>
    <w:rsid w:val="00225579"/>
    <w:rsid w:val="00226D35"/>
    <w:rsid w:val="00227D7D"/>
    <w:rsid w:val="0023278D"/>
    <w:rsid w:val="00234DE8"/>
    <w:rsid w:val="0023533C"/>
    <w:rsid w:val="00236746"/>
    <w:rsid w:val="00243093"/>
    <w:rsid w:val="00244673"/>
    <w:rsid w:val="00250CBF"/>
    <w:rsid w:val="002519E7"/>
    <w:rsid w:val="00252BBF"/>
    <w:rsid w:val="00253201"/>
    <w:rsid w:val="0025416C"/>
    <w:rsid w:val="00255354"/>
    <w:rsid w:val="00256825"/>
    <w:rsid w:val="002622B9"/>
    <w:rsid w:val="002649CF"/>
    <w:rsid w:val="00266B87"/>
    <w:rsid w:val="002677CC"/>
    <w:rsid w:val="002747BA"/>
    <w:rsid w:val="00275671"/>
    <w:rsid w:val="00275756"/>
    <w:rsid w:val="00280557"/>
    <w:rsid w:val="00281960"/>
    <w:rsid w:val="00281C71"/>
    <w:rsid w:val="00282A13"/>
    <w:rsid w:val="002830A2"/>
    <w:rsid w:val="002830D5"/>
    <w:rsid w:val="00285C5D"/>
    <w:rsid w:val="00286C52"/>
    <w:rsid w:val="0029014D"/>
    <w:rsid w:val="0029200B"/>
    <w:rsid w:val="00292496"/>
    <w:rsid w:val="00293446"/>
    <w:rsid w:val="0029447A"/>
    <w:rsid w:val="00295D3A"/>
    <w:rsid w:val="0029610E"/>
    <w:rsid w:val="002961CD"/>
    <w:rsid w:val="00296943"/>
    <w:rsid w:val="0029753C"/>
    <w:rsid w:val="002A128E"/>
    <w:rsid w:val="002A17A9"/>
    <w:rsid w:val="002A4102"/>
    <w:rsid w:val="002A6AE9"/>
    <w:rsid w:val="002B0765"/>
    <w:rsid w:val="002B0815"/>
    <w:rsid w:val="002B12A7"/>
    <w:rsid w:val="002B7C08"/>
    <w:rsid w:val="002C0AB2"/>
    <w:rsid w:val="002C3DF3"/>
    <w:rsid w:val="002C48D8"/>
    <w:rsid w:val="002C50EB"/>
    <w:rsid w:val="002C7068"/>
    <w:rsid w:val="002C721A"/>
    <w:rsid w:val="002D0818"/>
    <w:rsid w:val="002D0AA5"/>
    <w:rsid w:val="002D194C"/>
    <w:rsid w:val="002D2799"/>
    <w:rsid w:val="002D453F"/>
    <w:rsid w:val="002D4F9A"/>
    <w:rsid w:val="002D56B8"/>
    <w:rsid w:val="002D574D"/>
    <w:rsid w:val="002D6C02"/>
    <w:rsid w:val="002E2D05"/>
    <w:rsid w:val="002E3AC3"/>
    <w:rsid w:val="002E3F19"/>
    <w:rsid w:val="002E3FC4"/>
    <w:rsid w:val="002E5464"/>
    <w:rsid w:val="002E6445"/>
    <w:rsid w:val="002E77CD"/>
    <w:rsid w:val="002F1C37"/>
    <w:rsid w:val="002F7E73"/>
    <w:rsid w:val="00304813"/>
    <w:rsid w:val="003048C9"/>
    <w:rsid w:val="003075DF"/>
    <w:rsid w:val="00310371"/>
    <w:rsid w:val="00310590"/>
    <w:rsid w:val="00311C9A"/>
    <w:rsid w:val="00312A1A"/>
    <w:rsid w:val="003135E6"/>
    <w:rsid w:val="003142C4"/>
    <w:rsid w:val="00315B0B"/>
    <w:rsid w:val="00316D96"/>
    <w:rsid w:val="00321281"/>
    <w:rsid w:val="00321CB7"/>
    <w:rsid w:val="00324B87"/>
    <w:rsid w:val="00325348"/>
    <w:rsid w:val="00325387"/>
    <w:rsid w:val="00326B25"/>
    <w:rsid w:val="00330270"/>
    <w:rsid w:val="0033185B"/>
    <w:rsid w:val="00332380"/>
    <w:rsid w:val="00333327"/>
    <w:rsid w:val="003337A5"/>
    <w:rsid w:val="003368A5"/>
    <w:rsid w:val="00337631"/>
    <w:rsid w:val="00340A4B"/>
    <w:rsid w:val="00341D33"/>
    <w:rsid w:val="00343EAE"/>
    <w:rsid w:val="003451C4"/>
    <w:rsid w:val="003464BE"/>
    <w:rsid w:val="003469E3"/>
    <w:rsid w:val="00347144"/>
    <w:rsid w:val="00347AB6"/>
    <w:rsid w:val="00350419"/>
    <w:rsid w:val="00351F6F"/>
    <w:rsid w:val="00353915"/>
    <w:rsid w:val="00354B99"/>
    <w:rsid w:val="00355903"/>
    <w:rsid w:val="00355B02"/>
    <w:rsid w:val="00356FBB"/>
    <w:rsid w:val="00362A1E"/>
    <w:rsid w:val="0036450F"/>
    <w:rsid w:val="0036496E"/>
    <w:rsid w:val="003660D4"/>
    <w:rsid w:val="003677C1"/>
    <w:rsid w:val="00370020"/>
    <w:rsid w:val="00370BC6"/>
    <w:rsid w:val="00374982"/>
    <w:rsid w:val="00381566"/>
    <w:rsid w:val="00382C0E"/>
    <w:rsid w:val="00386A95"/>
    <w:rsid w:val="00386B13"/>
    <w:rsid w:val="00387445"/>
    <w:rsid w:val="00387EDD"/>
    <w:rsid w:val="00390497"/>
    <w:rsid w:val="003906DA"/>
    <w:rsid w:val="00392293"/>
    <w:rsid w:val="003928A9"/>
    <w:rsid w:val="00392F35"/>
    <w:rsid w:val="00393B21"/>
    <w:rsid w:val="003948D6"/>
    <w:rsid w:val="00395E61"/>
    <w:rsid w:val="003973C7"/>
    <w:rsid w:val="003A0DC6"/>
    <w:rsid w:val="003A1BDC"/>
    <w:rsid w:val="003A42ED"/>
    <w:rsid w:val="003B0496"/>
    <w:rsid w:val="003B04BC"/>
    <w:rsid w:val="003B0ADD"/>
    <w:rsid w:val="003B0E75"/>
    <w:rsid w:val="003B5069"/>
    <w:rsid w:val="003B69C0"/>
    <w:rsid w:val="003B6A5F"/>
    <w:rsid w:val="003B7167"/>
    <w:rsid w:val="003B7655"/>
    <w:rsid w:val="003B7B68"/>
    <w:rsid w:val="003C04E1"/>
    <w:rsid w:val="003C05E2"/>
    <w:rsid w:val="003C0F19"/>
    <w:rsid w:val="003C162A"/>
    <w:rsid w:val="003C20C6"/>
    <w:rsid w:val="003C7871"/>
    <w:rsid w:val="003C7919"/>
    <w:rsid w:val="003D34AA"/>
    <w:rsid w:val="003D3E2D"/>
    <w:rsid w:val="003D43A5"/>
    <w:rsid w:val="003D5B1D"/>
    <w:rsid w:val="003D6176"/>
    <w:rsid w:val="003D6BC3"/>
    <w:rsid w:val="003D7349"/>
    <w:rsid w:val="003E037F"/>
    <w:rsid w:val="003E0E4C"/>
    <w:rsid w:val="003E1B7A"/>
    <w:rsid w:val="003E209B"/>
    <w:rsid w:val="003E344E"/>
    <w:rsid w:val="003E459C"/>
    <w:rsid w:val="003E6CEF"/>
    <w:rsid w:val="003F2433"/>
    <w:rsid w:val="003F2FC4"/>
    <w:rsid w:val="003F506E"/>
    <w:rsid w:val="00400566"/>
    <w:rsid w:val="0040193F"/>
    <w:rsid w:val="004032A8"/>
    <w:rsid w:val="004043FF"/>
    <w:rsid w:val="0040542E"/>
    <w:rsid w:val="00405BC6"/>
    <w:rsid w:val="004103CE"/>
    <w:rsid w:val="00411F34"/>
    <w:rsid w:val="00412808"/>
    <w:rsid w:val="00414FF2"/>
    <w:rsid w:val="00420FE7"/>
    <w:rsid w:val="00421436"/>
    <w:rsid w:val="00423ABF"/>
    <w:rsid w:val="00423B33"/>
    <w:rsid w:val="00423E7C"/>
    <w:rsid w:val="0042415B"/>
    <w:rsid w:val="00424D74"/>
    <w:rsid w:val="004259EF"/>
    <w:rsid w:val="0042739F"/>
    <w:rsid w:val="004275CF"/>
    <w:rsid w:val="00427CCF"/>
    <w:rsid w:val="00430DFB"/>
    <w:rsid w:val="00431BB6"/>
    <w:rsid w:val="00433B46"/>
    <w:rsid w:val="004340EE"/>
    <w:rsid w:val="00435824"/>
    <w:rsid w:val="00435B37"/>
    <w:rsid w:val="004425E6"/>
    <w:rsid w:val="00444A62"/>
    <w:rsid w:val="00444DAD"/>
    <w:rsid w:val="004451B1"/>
    <w:rsid w:val="004461CB"/>
    <w:rsid w:val="004511BE"/>
    <w:rsid w:val="004526B7"/>
    <w:rsid w:val="00452794"/>
    <w:rsid w:val="00455ECB"/>
    <w:rsid w:val="00456252"/>
    <w:rsid w:val="00457401"/>
    <w:rsid w:val="00460916"/>
    <w:rsid w:val="00460B05"/>
    <w:rsid w:val="00460DF0"/>
    <w:rsid w:val="00461849"/>
    <w:rsid w:val="00461967"/>
    <w:rsid w:val="004650F4"/>
    <w:rsid w:val="004677AF"/>
    <w:rsid w:val="004716A7"/>
    <w:rsid w:val="00471C5A"/>
    <w:rsid w:val="00471C7A"/>
    <w:rsid w:val="00471FBA"/>
    <w:rsid w:val="0047298B"/>
    <w:rsid w:val="0047483C"/>
    <w:rsid w:val="004758EA"/>
    <w:rsid w:val="0048082F"/>
    <w:rsid w:val="00480D20"/>
    <w:rsid w:val="00485B85"/>
    <w:rsid w:val="00485C54"/>
    <w:rsid w:val="00487292"/>
    <w:rsid w:val="00490FBF"/>
    <w:rsid w:val="004917B6"/>
    <w:rsid w:val="00492177"/>
    <w:rsid w:val="00492834"/>
    <w:rsid w:val="004944D0"/>
    <w:rsid w:val="00494D95"/>
    <w:rsid w:val="00494EF4"/>
    <w:rsid w:val="0049505E"/>
    <w:rsid w:val="004957C5"/>
    <w:rsid w:val="00495DE4"/>
    <w:rsid w:val="004A172D"/>
    <w:rsid w:val="004A1B4F"/>
    <w:rsid w:val="004A33CC"/>
    <w:rsid w:val="004A3911"/>
    <w:rsid w:val="004A64F6"/>
    <w:rsid w:val="004B4A88"/>
    <w:rsid w:val="004B68A7"/>
    <w:rsid w:val="004B6F2D"/>
    <w:rsid w:val="004C26C3"/>
    <w:rsid w:val="004C2806"/>
    <w:rsid w:val="004C2D26"/>
    <w:rsid w:val="004C2D87"/>
    <w:rsid w:val="004C3893"/>
    <w:rsid w:val="004C4B6E"/>
    <w:rsid w:val="004C4FB0"/>
    <w:rsid w:val="004C7EED"/>
    <w:rsid w:val="004D020D"/>
    <w:rsid w:val="004D02FA"/>
    <w:rsid w:val="004D1D9D"/>
    <w:rsid w:val="004D4180"/>
    <w:rsid w:val="004D6FC7"/>
    <w:rsid w:val="004E0668"/>
    <w:rsid w:val="004E1290"/>
    <w:rsid w:val="004E1EB7"/>
    <w:rsid w:val="004E1F9E"/>
    <w:rsid w:val="004E34BD"/>
    <w:rsid w:val="004E39EF"/>
    <w:rsid w:val="004E4F4C"/>
    <w:rsid w:val="004E6705"/>
    <w:rsid w:val="004E6F3B"/>
    <w:rsid w:val="004E7413"/>
    <w:rsid w:val="004E74F6"/>
    <w:rsid w:val="004E7981"/>
    <w:rsid w:val="004F1357"/>
    <w:rsid w:val="004F13F4"/>
    <w:rsid w:val="004F1650"/>
    <w:rsid w:val="004F50D5"/>
    <w:rsid w:val="004F7008"/>
    <w:rsid w:val="004F7E35"/>
    <w:rsid w:val="00500373"/>
    <w:rsid w:val="00502579"/>
    <w:rsid w:val="00502E2B"/>
    <w:rsid w:val="00502ED2"/>
    <w:rsid w:val="00505864"/>
    <w:rsid w:val="00512B9D"/>
    <w:rsid w:val="005162BC"/>
    <w:rsid w:val="00520BBA"/>
    <w:rsid w:val="00521BCA"/>
    <w:rsid w:val="0052307E"/>
    <w:rsid w:val="00523B4F"/>
    <w:rsid w:val="00525933"/>
    <w:rsid w:val="00525B79"/>
    <w:rsid w:val="0053134A"/>
    <w:rsid w:val="005322B3"/>
    <w:rsid w:val="005328A2"/>
    <w:rsid w:val="00534F4C"/>
    <w:rsid w:val="00535472"/>
    <w:rsid w:val="00535C03"/>
    <w:rsid w:val="0053609A"/>
    <w:rsid w:val="00540A70"/>
    <w:rsid w:val="0054191D"/>
    <w:rsid w:val="00544B2D"/>
    <w:rsid w:val="00546171"/>
    <w:rsid w:val="00546936"/>
    <w:rsid w:val="00547894"/>
    <w:rsid w:val="00550033"/>
    <w:rsid w:val="00555290"/>
    <w:rsid w:val="00555B19"/>
    <w:rsid w:val="0055623E"/>
    <w:rsid w:val="005603A2"/>
    <w:rsid w:val="00560CD0"/>
    <w:rsid w:val="0056122E"/>
    <w:rsid w:val="00561ABA"/>
    <w:rsid w:val="005626B3"/>
    <w:rsid w:val="00562E6D"/>
    <w:rsid w:val="005633DB"/>
    <w:rsid w:val="00563EE3"/>
    <w:rsid w:val="00565719"/>
    <w:rsid w:val="0056720A"/>
    <w:rsid w:val="00572A81"/>
    <w:rsid w:val="00574FBA"/>
    <w:rsid w:val="0057736E"/>
    <w:rsid w:val="00581DD2"/>
    <w:rsid w:val="00583AF4"/>
    <w:rsid w:val="00584908"/>
    <w:rsid w:val="00584E4C"/>
    <w:rsid w:val="0058695C"/>
    <w:rsid w:val="00586CA3"/>
    <w:rsid w:val="00586E46"/>
    <w:rsid w:val="00587515"/>
    <w:rsid w:val="00587E0C"/>
    <w:rsid w:val="005901C6"/>
    <w:rsid w:val="00590F41"/>
    <w:rsid w:val="005922DC"/>
    <w:rsid w:val="0059276E"/>
    <w:rsid w:val="00592A44"/>
    <w:rsid w:val="00592C85"/>
    <w:rsid w:val="00594640"/>
    <w:rsid w:val="00595126"/>
    <w:rsid w:val="00596FE6"/>
    <w:rsid w:val="005975B0"/>
    <w:rsid w:val="005A023F"/>
    <w:rsid w:val="005A49CB"/>
    <w:rsid w:val="005A4C21"/>
    <w:rsid w:val="005B071E"/>
    <w:rsid w:val="005B0ED0"/>
    <w:rsid w:val="005B1EF0"/>
    <w:rsid w:val="005B2699"/>
    <w:rsid w:val="005B31DA"/>
    <w:rsid w:val="005B3689"/>
    <w:rsid w:val="005B3930"/>
    <w:rsid w:val="005B4559"/>
    <w:rsid w:val="005B51C2"/>
    <w:rsid w:val="005B5589"/>
    <w:rsid w:val="005B7E74"/>
    <w:rsid w:val="005C0D69"/>
    <w:rsid w:val="005C1AA7"/>
    <w:rsid w:val="005C2125"/>
    <w:rsid w:val="005C5A1D"/>
    <w:rsid w:val="005C6448"/>
    <w:rsid w:val="005C6505"/>
    <w:rsid w:val="005C6D81"/>
    <w:rsid w:val="005D1F2B"/>
    <w:rsid w:val="005D20B5"/>
    <w:rsid w:val="005D3F15"/>
    <w:rsid w:val="005D4EE3"/>
    <w:rsid w:val="005D6F0A"/>
    <w:rsid w:val="005E0EC2"/>
    <w:rsid w:val="005E3C96"/>
    <w:rsid w:val="005E428D"/>
    <w:rsid w:val="005E7D7E"/>
    <w:rsid w:val="005F0CED"/>
    <w:rsid w:val="005F153D"/>
    <w:rsid w:val="005F245D"/>
    <w:rsid w:val="005F32FE"/>
    <w:rsid w:val="005F38C0"/>
    <w:rsid w:val="005F45D9"/>
    <w:rsid w:val="005F5888"/>
    <w:rsid w:val="005F5D1B"/>
    <w:rsid w:val="005F5D96"/>
    <w:rsid w:val="005F6D13"/>
    <w:rsid w:val="0060060B"/>
    <w:rsid w:val="0060248A"/>
    <w:rsid w:val="00603A38"/>
    <w:rsid w:val="00604B79"/>
    <w:rsid w:val="00606B47"/>
    <w:rsid w:val="006077EB"/>
    <w:rsid w:val="00610734"/>
    <w:rsid w:val="0061477F"/>
    <w:rsid w:val="00616FC5"/>
    <w:rsid w:val="00617C99"/>
    <w:rsid w:val="00624260"/>
    <w:rsid w:val="006276A9"/>
    <w:rsid w:val="006300DD"/>
    <w:rsid w:val="00631BF5"/>
    <w:rsid w:val="00632BF7"/>
    <w:rsid w:val="00634457"/>
    <w:rsid w:val="00635E39"/>
    <w:rsid w:val="00636977"/>
    <w:rsid w:val="006411CA"/>
    <w:rsid w:val="00641AA7"/>
    <w:rsid w:val="00645434"/>
    <w:rsid w:val="00647757"/>
    <w:rsid w:val="00647DCD"/>
    <w:rsid w:val="00652FB5"/>
    <w:rsid w:val="00653C34"/>
    <w:rsid w:val="00656E49"/>
    <w:rsid w:val="00661507"/>
    <w:rsid w:val="00662088"/>
    <w:rsid w:val="00662640"/>
    <w:rsid w:val="00663EF5"/>
    <w:rsid w:val="00665A59"/>
    <w:rsid w:val="0066607A"/>
    <w:rsid w:val="0066678A"/>
    <w:rsid w:val="006728C1"/>
    <w:rsid w:val="00673EF8"/>
    <w:rsid w:val="00674F46"/>
    <w:rsid w:val="00676A51"/>
    <w:rsid w:val="00677A96"/>
    <w:rsid w:val="0068298B"/>
    <w:rsid w:val="0068487F"/>
    <w:rsid w:val="00684FA6"/>
    <w:rsid w:val="006856E3"/>
    <w:rsid w:val="006875A4"/>
    <w:rsid w:val="00690362"/>
    <w:rsid w:val="0069130C"/>
    <w:rsid w:val="00695426"/>
    <w:rsid w:val="006956BA"/>
    <w:rsid w:val="00697087"/>
    <w:rsid w:val="006A2FE6"/>
    <w:rsid w:val="006A3CF8"/>
    <w:rsid w:val="006A4919"/>
    <w:rsid w:val="006A6199"/>
    <w:rsid w:val="006A6E2F"/>
    <w:rsid w:val="006B186F"/>
    <w:rsid w:val="006B31FC"/>
    <w:rsid w:val="006B42C7"/>
    <w:rsid w:val="006B45FE"/>
    <w:rsid w:val="006B4EBB"/>
    <w:rsid w:val="006C0298"/>
    <w:rsid w:val="006C06B1"/>
    <w:rsid w:val="006C0D68"/>
    <w:rsid w:val="006C0E51"/>
    <w:rsid w:val="006C2B29"/>
    <w:rsid w:val="006C37CF"/>
    <w:rsid w:val="006C3A7B"/>
    <w:rsid w:val="006C4586"/>
    <w:rsid w:val="006C46D0"/>
    <w:rsid w:val="006C5600"/>
    <w:rsid w:val="006C5B28"/>
    <w:rsid w:val="006C612E"/>
    <w:rsid w:val="006C6928"/>
    <w:rsid w:val="006C6A03"/>
    <w:rsid w:val="006C7494"/>
    <w:rsid w:val="006D4C2C"/>
    <w:rsid w:val="006D5ABF"/>
    <w:rsid w:val="006D6B9A"/>
    <w:rsid w:val="006D7758"/>
    <w:rsid w:val="006E0ED7"/>
    <w:rsid w:val="006E1F71"/>
    <w:rsid w:val="006E2DC4"/>
    <w:rsid w:val="006E59FF"/>
    <w:rsid w:val="006E6955"/>
    <w:rsid w:val="006E7901"/>
    <w:rsid w:val="006F0CF5"/>
    <w:rsid w:val="006F13BB"/>
    <w:rsid w:val="006F14E8"/>
    <w:rsid w:val="006F187B"/>
    <w:rsid w:val="006F3BA5"/>
    <w:rsid w:val="006F3C40"/>
    <w:rsid w:val="006F4978"/>
    <w:rsid w:val="006F6272"/>
    <w:rsid w:val="006F68C6"/>
    <w:rsid w:val="006F6D01"/>
    <w:rsid w:val="0070010B"/>
    <w:rsid w:val="00700E5A"/>
    <w:rsid w:val="00705E0F"/>
    <w:rsid w:val="00705F9C"/>
    <w:rsid w:val="0070742F"/>
    <w:rsid w:val="00707C47"/>
    <w:rsid w:val="0071145D"/>
    <w:rsid w:val="00711D1F"/>
    <w:rsid w:val="00711DC1"/>
    <w:rsid w:val="00715274"/>
    <w:rsid w:val="0071743B"/>
    <w:rsid w:val="00722A0E"/>
    <w:rsid w:val="00722B08"/>
    <w:rsid w:val="00727041"/>
    <w:rsid w:val="0073037F"/>
    <w:rsid w:val="007305C5"/>
    <w:rsid w:val="00733B91"/>
    <w:rsid w:val="00734375"/>
    <w:rsid w:val="0073481F"/>
    <w:rsid w:val="00735CC9"/>
    <w:rsid w:val="0074114E"/>
    <w:rsid w:val="00741FF4"/>
    <w:rsid w:val="0074278E"/>
    <w:rsid w:val="007438A9"/>
    <w:rsid w:val="00743DAD"/>
    <w:rsid w:val="00745540"/>
    <w:rsid w:val="00747217"/>
    <w:rsid w:val="00747B14"/>
    <w:rsid w:val="00747E54"/>
    <w:rsid w:val="00750326"/>
    <w:rsid w:val="0075041E"/>
    <w:rsid w:val="0075140D"/>
    <w:rsid w:val="0075157A"/>
    <w:rsid w:val="00753348"/>
    <w:rsid w:val="00755215"/>
    <w:rsid w:val="00755637"/>
    <w:rsid w:val="00755BA8"/>
    <w:rsid w:val="00755BD6"/>
    <w:rsid w:val="00757BBA"/>
    <w:rsid w:val="00760958"/>
    <w:rsid w:val="00760B99"/>
    <w:rsid w:val="00762693"/>
    <w:rsid w:val="00762B1F"/>
    <w:rsid w:val="0076419C"/>
    <w:rsid w:val="00764A50"/>
    <w:rsid w:val="007658CC"/>
    <w:rsid w:val="00767115"/>
    <w:rsid w:val="00770C5B"/>
    <w:rsid w:val="0077130E"/>
    <w:rsid w:val="007732D9"/>
    <w:rsid w:val="00773E8A"/>
    <w:rsid w:val="00775888"/>
    <w:rsid w:val="00776164"/>
    <w:rsid w:val="0077759E"/>
    <w:rsid w:val="0078129F"/>
    <w:rsid w:val="00781599"/>
    <w:rsid w:val="0078680E"/>
    <w:rsid w:val="0078771C"/>
    <w:rsid w:val="00792052"/>
    <w:rsid w:val="00793E41"/>
    <w:rsid w:val="00794CC2"/>
    <w:rsid w:val="00795346"/>
    <w:rsid w:val="00795A7C"/>
    <w:rsid w:val="007A5A51"/>
    <w:rsid w:val="007A5C9F"/>
    <w:rsid w:val="007A6E9E"/>
    <w:rsid w:val="007A6F2E"/>
    <w:rsid w:val="007B089E"/>
    <w:rsid w:val="007B2CD6"/>
    <w:rsid w:val="007B49C7"/>
    <w:rsid w:val="007B5669"/>
    <w:rsid w:val="007C0243"/>
    <w:rsid w:val="007C1FED"/>
    <w:rsid w:val="007C4609"/>
    <w:rsid w:val="007C57B2"/>
    <w:rsid w:val="007C66E8"/>
    <w:rsid w:val="007C6C3C"/>
    <w:rsid w:val="007C6EA1"/>
    <w:rsid w:val="007D05A1"/>
    <w:rsid w:val="007D29DB"/>
    <w:rsid w:val="007D54A7"/>
    <w:rsid w:val="007D788C"/>
    <w:rsid w:val="007E041B"/>
    <w:rsid w:val="007E2D74"/>
    <w:rsid w:val="007E45EE"/>
    <w:rsid w:val="007E4A43"/>
    <w:rsid w:val="007E4B7C"/>
    <w:rsid w:val="007E68D0"/>
    <w:rsid w:val="007E6B69"/>
    <w:rsid w:val="007E7118"/>
    <w:rsid w:val="007F0E7A"/>
    <w:rsid w:val="007F2780"/>
    <w:rsid w:val="007F2BDF"/>
    <w:rsid w:val="007F4A21"/>
    <w:rsid w:val="007F4C7F"/>
    <w:rsid w:val="008008EA"/>
    <w:rsid w:val="00802A55"/>
    <w:rsid w:val="00803846"/>
    <w:rsid w:val="00804459"/>
    <w:rsid w:val="00804F97"/>
    <w:rsid w:val="00807BC0"/>
    <w:rsid w:val="00807BDA"/>
    <w:rsid w:val="00807F1C"/>
    <w:rsid w:val="0081060C"/>
    <w:rsid w:val="0081114D"/>
    <w:rsid w:val="00811923"/>
    <w:rsid w:val="008123FA"/>
    <w:rsid w:val="008142D7"/>
    <w:rsid w:val="00815442"/>
    <w:rsid w:val="00816204"/>
    <w:rsid w:val="008172A3"/>
    <w:rsid w:val="00817DA0"/>
    <w:rsid w:val="00820282"/>
    <w:rsid w:val="008210B4"/>
    <w:rsid w:val="00826527"/>
    <w:rsid w:val="0082654C"/>
    <w:rsid w:val="00831FFC"/>
    <w:rsid w:val="008324B0"/>
    <w:rsid w:val="008345B4"/>
    <w:rsid w:val="008358B5"/>
    <w:rsid w:val="00835EBD"/>
    <w:rsid w:val="008368E7"/>
    <w:rsid w:val="008412AE"/>
    <w:rsid w:val="0084237B"/>
    <w:rsid w:val="00842787"/>
    <w:rsid w:val="00844204"/>
    <w:rsid w:val="00851409"/>
    <w:rsid w:val="00851C78"/>
    <w:rsid w:val="00851E35"/>
    <w:rsid w:val="0085202F"/>
    <w:rsid w:val="008541CC"/>
    <w:rsid w:val="0085497B"/>
    <w:rsid w:val="0085563A"/>
    <w:rsid w:val="0085692B"/>
    <w:rsid w:val="00856DF1"/>
    <w:rsid w:val="00861069"/>
    <w:rsid w:val="0086154E"/>
    <w:rsid w:val="00865A7D"/>
    <w:rsid w:val="00866114"/>
    <w:rsid w:val="00866FE0"/>
    <w:rsid w:val="00870217"/>
    <w:rsid w:val="008730AD"/>
    <w:rsid w:val="00873889"/>
    <w:rsid w:val="00873921"/>
    <w:rsid w:val="00874B7E"/>
    <w:rsid w:val="00876CB6"/>
    <w:rsid w:val="0087789E"/>
    <w:rsid w:val="008807B5"/>
    <w:rsid w:val="008809A5"/>
    <w:rsid w:val="00880F3F"/>
    <w:rsid w:val="00881B49"/>
    <w:rsid w:val="00881CD8"/>
    <w:rsid w:val="00884D8E"/>
    <w:rsid w:val="008855CC"/>
    <w:rsid w:val="008861C0"/>
    <w:rsid w:val="00890711"/>
    <w:rsid w:val="00890FD5"/>
    <w:rsid w:val="00894202"/>
    <w:rsid w:val="008973A4"/>
    <w:rsid w:val="008A08C5"/>
    <w:rsid w:val="008A16DC"/>
    <w:rsid w:val="008A2FF0"/>
    <w:rsid w:val="008A3009"/>
    <w:rsid w:val="008A388A"/>
    <w:rsid w:val="008A5728"/>
    <w:rsid w:val="008A5E52"/>
    <w:rsid w:val="008A7EC1"/>
    <w:rsid w:val="008B1B56"/>
    <w:rsid w:val="008B1F1F"/>
    <w:rsid w:val="008B4AA7"/>
    <w:rsid w:val="008B4C86"/>
    <w:rsid w:val="008B4DF9"/>
    <w:rsid w:val="008C1868"/>
    <w:rsid w:val="008C1FB4"/>
    <w:rsid w:val="008C2042"/>
    <w:rsid w:val="008C2496"/>
    <w:rsid w:val="008C5410"/>
    <w:rsid w:val="008C637E"/>
    <w:rsid w:val="008D0013"/>
    <w:rsid w:val="008D19CD"/>
    <w:rsid w:val="008D27DB"/>
    <w:rsid w:val="008D48F8"/>
    <w:rsid w:val="008D4F8A"/>
    <w:rsid w:val="008D5016"/>
    <w:rsid w:val="008D5BC0"/>
    <w:rsid w:val="008D5E32"/>
    <w:rsid w:val="008D6128"/>
    <w:rsid w:val="008D7B8A"/>
    <w:rsid w:val="008E0703"/>
    <w:rsid w:val="008E25F9"/>
    <w:rsid w:val="008E2FC2"/>
    <w:rsid w:val="008E402C"/>
    <w:rsid w:val="008E422B"/>
    <w:rsid w:val="008E4BF3"/>
    <w:rsid w:val="008E5C08"/>
    <w:rsid w:val="008E6AB1"/>
    <w:rsid w:val="008F0289"/>
    <w:rsid w:val="008F0B4C"/>
    <w:rsid w:val="008F0EBC"/>
    <w:rsid w:val="008F24FF"/>
    <w:rsid w:val="008F258C"/>
    <w:rsid w:val="008F3500"/>
    <w:rsid w:val="008F3BE0"/>
    <w:rsid w:val="008F3C46"/>
    <w:rsid w:val="008F6528"/>
    <w:rsid w:val="00901B01"/>
    <w:rsid w:val="00901C97"/>
    <w:rsid w:val="00902D69"/>
    <w:rsid w:val="009049AD"/>
    <w:rsid w:val="00906432"/>
    <w:rsid w:val="00906D04"/>
    <w:rsid w:val="00907634"/>
    <w:rsid w:val="009078CB"/>
    <w:rsid w:val="0091032C"/>
    <w:rsid w:val="00911097"/>
    <w:rsid w:val="00913D53"/>
    <w:rsid w:val="009142D0"/>
    <w:rsid w:val="00915183"/>
    <w:rsid w:val="0091556F"/>
    <w:rsid w:val="00916A47"/>
    <w:rsid w:val="00917A73"/>
    <w:rsid w:val="00920FDE"/>
    <w:rsid w:val="00920FE0"/>
    <w:rsid w:val="00921797"/>
    <w:rsid w:val="00921E56"/>
    <w:rsid w:val="0092216B"/>
    <w:rsid w:val="00922796"/>
    <w:rsid w:val="00923E81"/>
    <w:rsid w:val="00924C45"/>
    <w:rsid w:val="00926D4D"/>
    <w:rsid w:val="00927E9B"/>
    <w:rsid w:val="0093212C"/>
    <w:rsid w:val="00932CE6"/>
    <w:rsid w:val="00933502"/>
    <w:rsid w:val="009339BD"/>
    <w:rsid w:val="00941F19"/>
    <w:rsid w:val="00942E53"/>
    <w:rsid w:val="009451E2"/>
    <w:rsid w:val="009457D2"/>
    <w:rsid w:val="00946C35"/>
    <w:rsid w:val="00950853"/>
    <w:rsid w:val="009526E1"/>
    <w:rsid w:val="00952942"/>
    <w:rsid w:val="0095477B"/>
    <w:rsid w:val="00955AFF"/>
    <w:rsid w:val="00956352"/>
    <w:rsid w:val="00956E4A"/>
    <w:rsid w:val="00960CD3"/>
    <w:rsid w:val="00963214"/>
    <w:rsid w:val="00963A62"/>
    <w:rsid w:val="00967ADA"/>
    <w:rsid w:val="00971188"/>
    <w:rsid w:val="009717BD"/>
    <w:rsid w:val="00974026"/>
    <w:rsid w:val="00974EBB"/>
    <w:rsid w:val="00976150"/>
    <w:rsid w:val="009766FC"/>
    <w:rsid w:val="00976795"/>
    <w:rsid w:val="00977347"/>
    <w:rsid w:val="0098352A"/>
    <w:rsid w:val="00984F3D"/>
    <w:rsid w:val="00985AD2"/>
    <w:rsid w:val="0099072A"/>
    <w:rsid w:val="00991461"/>
    <w:rsid w:val="00991985"/>
    <w:rsid w:val="0099257E"/>
    <w:rsid w:val="00993C08"/>
    <w:rsid w:val="0099581C"/>
    <w:rsid w:val="0099590C"/>
    <w:rsid w:val="00995C15"/>
    <w:rsid w:val="009A0D26"/>
    <w:rsid w:val="009A1697"/>
    <w:rsid w:val="009A1807"/>
    <w:rsid w:val="009A2A42"/>
    <w:rsid w:val="009A3BB7"/>
    <w:rsid w:val="009A44DB"/>
    <w:rsid w:val="009A55E3"/>
    <w:rsid w:val="009A58CA"/>
    <w:rsid w:val="009A5FC6"/>
    <w:rsid w:val="009A645B"/>
    <w:rsid w:val="009B0A5A"/>
    <w:rsid w:val="009B1F54"/>
    <w:rsid w:val="009B2B7B"/>
    <w:rsid w:val="009B4536"/>
    <w:rsid w:val="009B62EF"/>
    <w:rsid w:val="009B6EF9"/>
    <w:rsid w:val="009B7E09"/>
    <w:rsid w:val="009C06AE"/>
    <w:rsid w:val="009C0EAE"/>
    <w:rsid w:val="009C2EB6"/>
    <w:rsid w:val="009C30EB"/>
    <w:rsid w:val="009C52EF"/>
    <w:rsid w:val="009C66D3"/>
    <w:rsid w:val="009D196C"/>
    <w:rsid w:val="009D1A4A"/>
    <w:rsid w:val="009D1AC8"/>
    <w:rsid w:val="009D34F9"/>
    <w:rsid w:val="009D70A6"/>
    <w:rsid w:val="009D7B36"/>
    <w:rsid w:val="009E0AA0"/>
    <w:rsid w:val="009E0C87"/>
    <w:rsid w:val="009E5FF8"/>
    <w:rsid w:val="009E6386"/>
    <w:rsid w:val="009E6D0A"/>
    <w:rsid w:val="009E72FA"/>
    <w:rsid w:val="009E7FFC"/>
    <w:rsid w:val="009F445A"/>
    <w:rsid w:val="009F4782"/>
    <w:rsid w:val="009F6055"/>
    <w:rsid w:val="009F7090"/>
    <w:rsid w:val="009F7219"/>
    <w:rsid w:val="009F75C0"/>
    <w:rsid w:val="00A00EF9"/>
    <w:rsid w:val="00A01522"/>
    <w:rsid w:val="00A0154D"/>
    <w:rsid w:val="00A023A3"/>
    <w:rsid w:val="00A05F06"/>
    <w:rsid w:val="00A07396"/>
    <w:rsid w:val="00A07881"/>
    <w:rsid w:val="00A07EB4"/>
    <w:rsid w:val="00A10142"/>
    <w:rsid w:val="00A1077F"/>
    <w:rsid w:val="00A11240"/>
    <w:rsid w:val="00A117D5"/>
    <w:rsid w:val="00A11EB4"/>
    <w:rsid w:val="00A11EC5"/>
    <w:rsid w:val="00A12EB4"/>
    <w:rsid w:val="00A141EC"/>
    <w:rsid w:val="00A17C43"/>
    <w:rsid w:val="00A2284B"/>
    <w:rsid w:val="00A23371"/>
    <w:rsid w:val="00A24FF4"/>
    <w:rsid w:val="00A2510D"/>
    <w:rsid w:val="00A25126"/>
    <w:rsid w:val="00A2596D"/>
    <w:rsid w:val="00A3074C"/>
    <w:rsid w:val="00A329C9"/>
    <w:rsid w:val="00A336E7"/>
    <w:rsid w:val="00A35C40"/>
    <w:rsid w:val="00A372C6"/>
    <w:rsid w:val="00A4143F"/>
    <w:rsid w:val="00A428F3"/>
    <w:rsid w:val="00A44B70"/>
    <w:rsid w:val="00A4674B"/>
    <w:rsid w:val="00A5009E"/>
    <w:rsid w:val="00A51B4A"/>
    <w:rsid w:val="00A565A9"/>
    <w:rsid w:val="00A61EE2"/>
    <w:rsid w:val="00A61F3B"/>
    <w:rsid w:val="00A64DF9"/>
    <w:rsid w:val="00A66121"/>
    <w:rsid w:val="00A71F2C"/>
    <w:rsid w:val="00A7326E"/>
    <w:rsid w:val="00A74601"/>
    <w:rsid w:val="00A750FB"/>
    <w:rsid w:val="00A753D8"/>
    <w:rsid w:val="00A7726E"/>
    <w:rsid w:val="00A7754A"/>
    <w:rsid w:val="00A80E06"/>
    <w:rsid w:val="00A81578"/>
    <w:rsid w:val="00A81955"/>
    <w:rsid w:val="00A8560F"/>
    <w:rsid w:val="00A8739C"/>
    <w:rsid w:val="00A91AC6"/>
    <w:rsid w:val="00A91DCB"/>
    <w:rsid w:val="00A921F8"/>
    <w:rsid w:val="00A9325B"/>
    <w:rsid w:val="00A94869"/>
    <w:rsid w:val="00A96F75"/>
    <w:rsid w:val="00AA0353"/>
    <w:rsid w:val="00AA0F89"/>
    <w:rsid w:val="00AA29C0"/>
    <w:rsid w:val="00AA3295"/>
    <w:rsid w:val="00AA4CF6"/>
    <w:rsid w:val="00AA5A94"/>
    <w:rsid w:val="00AA6F33"/>
    <w:rsid w:val="00AA6F5D"/>
    <w:rsid w:val="00AA7648"/>
    <w:rsid w:val="00AA7C6B"/>
    <w:rsid w:val="00AB1992"/>
    <w:rsid w:val="00AB1E4F"/>
    <w:rsid w:val="00AB34DB"/>
    <w:rsid w:val="00AB397F"/>
    <w:rsid w:val="00AB634F"/>
    <w:rsid w:val="00AC0717"/>
    <w:rsid w:val="00AC1688"/>
    <w:rsid w:val="00AC7CC6"/>
    <w:rsid w:val="00AD04A9"/>
    <w:rsid w:val="00AD06F2"/>
    <w:rsid w:val="00AD07A8"/>
    <w:rsid w:val="00AD0AB2"/>
    <w:rsid w:val="00AD3026"/>
    <w:rsid w:val="00AD44C2"/>
    <w:rsid w:val="00AD45AC"/>
    <w:rsid w:val="00AD6A86"/>
    <w:rsid w:val="00AE0AE9"/>
    <w:rsid w:val="00AE1ABA"/>
    <w:rsid w:val="00AE24DE"/>
    <w:rsid w:val="00AE2C28"/>
    <w:rsid w:val="00AE2E06"/>
    <w:rsid w:val="00AE4135"/>
    <w:rsid w:val="00AE6EE6"/>
    <w:rsid w:val="00AF36DD"/>
    <w:rsid w:val="00AF5294"/>
    <w:rsid w:val="00B000FF"/>
    <w:rsid w:val="00B00F45"/>
    <w:rsid w:val="00B01191"/>
    <w:rsid w:val="00B01F66"/>
    <w:rsid w:val="00B02112"/>
    <w:rsid w:val="00B03354"/>
    <w:rsid w:val="00B063CB"/>
    <w:rsid w:val="00B069FF"/>
    <w:rsid w:val="00B10820"/>
    <w:rsid w:val="00B14DDC"/>
    <w:rsid w:val="00B1576A"/>
    <w:rsid w:val="00B2138F"/>
    <w:rsid w:val="00B22259"/>
    <w:rsid w:val="00B22B44"/>
    <w:rsid w:val="00B23053"/>
    <w:rsid w:val="00B23A64"/>
    <w:rsid w:val="00B24256"/>
    <w:rsid w:val="00B25D0C"/>
    <w:rsid w:val="00B25FC3"/>
    <w:rsid w:val="00B274D1"/>
    <w:rsid w:val="00B2766F"/>
    <w:rsid w:val="00B30128"/>
    <w:rsid w:val="00B3136C"/>
    <w:rsid w:val="00B3522E"/>
    <w:rsid w:val="00B36206"/>
    <w:rsid w:val="00B4169B"/>
    <w:rsid w:val="00B41C37"/>
    <w:rsid w:val="00B41C85"/>
    <w:rsid w:val="00B428D2"/>
    <w:rsid w:val="00B42E59"/>
    <w:rsid w:val="00B42E64"/>
    <w:rsid w:val="00B42F63"/>
    <w:rsid w:val="00B4375A"/>
    <w:rsid w:val="00B44FEB"/>
    <w:rsid w:val="00B46ED3"/>
    <w:rsid w:val="00B478BA"/>
    <w:rsid w:val="00B50FA9"/>
    <w:rsid w:val="00B5111E"/>
    <w:rsid w:val="00B51246"/>
    <w:rsid w:val="00B549A0"/>
    <w:rsid w:val="00B56C3E"/>
    <w:rsid w:val="00B63BD2"/>
    <w:rsid w:val="00B6424F"/>
    <w:rsid w:val="00B64E18"/>
    <w:rsid w:val="00B64E76"/>
    <w:rsid w:val="00B66760"/>
    <w:rsid w:val="00B67671"/>
    <w:rsid w:val="00B677A4"/>
    <w:rsid w:val="00B67CC3"/>
    <w:rsid w:val="00B70B48"/>
    <w:rsid w:val="00B70B7F"/>
    <w:rsid w:val="00B72BA3"/>
    <w:rsid w:val="00B7517A"/>
    <w:rsid w:val="00B77AEE"/>
    <w:rsid w:val="00B77FFB"/>
    <w:rsid w:val="00B81EA6"/>
    <w:rsid w:val="00B82BCE"/>
    <w:rsid w:val="00B844F2"/>
    <w:rsid w:val="00B8474F"/>
    <w:rsid w:val="00B8631F"/>
    <w:rsid w:val="00B8729D"/>
    <w:rsid w:val="00B87F9E"/>
    <w:rsid w:val="00B91C45"/>
    <w:rsid w:val="00B92D80"/>
    <w:rsid w:val="00B93A7A"/>
    <w:rsid w:val="00B9439C"/>
    <w:rsid w:val="00B948C0"/>
    <w:rsid w:val="00B9542A"/>
    <w:rsid w:val="00B95EEC"/>
    <w:rsid w:val="00B95F3C"/>
    <w:rsid w:val="00B9731D"/>
    <w:rsid w:val="00BA09DE"/>
    <w:rsid w:val="00BA4264"/>
    <w:rsid w:val="00BA4294"/>
    <w:rsid w:val="00BA6DD2"/>
    <w:rsid w:val="00BB1FBF"/>
    <w:rsid w:val="00BB3591"/>
    <w:rsid w:val="00BB57F9"/>
    <w:rsid w:val="00BB5E00"/>
    <w:rsid w:val="00BB5F33"/>
    <w:rsid w:val="00BC1E45"/>
    <w:rsid w:val="00BC1E94"/>
    <w:rsid w:val="00BC3602"/>
    <w:rsid w:val="00BC62B5"/>
    <w:rsid w:val="00BC6541"/>
    <w:rsid w:val="00BC6D58"/>
    <w:rsid w:val="00BD0067"/>
    <w:rsid w:val="00BD009D"/>
    <w:rsid w:val="00BD29AA"/>
    <w:rsid w:val="00BD2C9E"/>
    <w:rsid w:val="00BD2E29"/>
    <w:rsid w:val="00BD338B"/>
    <w:rsid w:val="00BD69E1"/>
    <w:rsid w:val="00BE1F5B"/>
    <w:rsid w:val="00BE2E05"/>
    <w:rsid w:val="00BE34B1"/>
    <w:rsid w:val="00BE370E"/>
    <w:rsid w:val="00BE4A4B"/>
    <w:rsid w:val="00BE58F0"/>
    <w:rsid w:val="00BE657A"/>
    <w:rsid w:val="00BE66C4"/>
    <w:rsid w:val="00BE68CA"/>
    <w:rsid w:val="00BE7111"/>
    <w:rsid w:val="00BF012A"/>
    <w:rsid w:val="00BF0F4D"/>
    <w:rsid w:val="00BF24FF"/>
    <w:rsid w:val="00BF3213"/>
    <w:rsid w:val="00BF4BBE"/>
    <w:rsid w:val="00BF5A30"/>
    <w:rsid w:val="00BF6272"/>
    <w:rsid w:val="00BF62EE"/>
    <w:rsid w:val="00BF7709"/>
    <w:rsid w:val="00C02317"/>
    <w:rsid w:val="00C03129"/>
    <w:rsid w:val="00C055F2"/>
    <w:rsid w:val="00C06690"/>
    <w:rsid w:val="00C100C5"/>
    <w:rsid w:val="00C10498"/>
    <w:rsid w:val="00C108BC"/>
    <w:rsid w:val="00C15EB1"/>
    <w:rsid w:val="00C16545"/>
    <w:rsid w:val="00C202A7"/>
    <w:rsid w:val="00C212CB"/>
    <w:rsid w:val="00C212D8"/>
    <w:rsid w:val="00C21D52"/>
    <w:rsid w:val="00C22287"/>
    <w:rsid w:val="00C23C49"/>
    <w:rsid w:val="00C25C60"/>
    <w:rsid w:val="00C26BF6"/>
    <w:rsid w:val="00C26E64"/>
    <w:rsid w:val="00C324B3"/>
    <w:rsid w:val="00C324FE"/>
    <w:rsid w:val="00C327E3"/>
    <w:rsid w:val="00C32AD4"/>
    <w:rsid w:val="00C3309C"/>
    <w:rsid w:val="00C33367"/>
    <w:rsid w:val="00C352F8"/>
    <w:rsid w:val="00C4095D"/>
    <w:rsid w:val="00C423A4"/>
    <w:rsid w:val="00C42F14"/>
    <w:rsid w:val="00C4454F"/>
    <w:rsid w:val="00C44FD6"/>
    <w:rsid w:val="00C450CB"/>
    <w:rsid w:val="00C4616B"/>
    <w:rsid w:val="00C46767"/>
    <w:rsid w:val="00C46B73"/>
    <w:rsid w:val="00C4789B"/>
    <w:rsid w:val="00C47C78"/>
    <w:rsid w:val="00C47C98"/>
    <w:rsid w:val="00C52484"/>
    <w:rsid w:val="00C549D7"/>
    <w:rsid w:val="00C54F0E"/>
    <w:rsid w:val="00C554DC"/>
    <w:rsid w:val="00C56BC9"/>
    <w:rsid w:val="00C573E5"/>
    <w:rsid w:val="00C57521"/>
    <w:rsid w:val="00C627D5"/>
    <w:rsid w:val="00C63D73"/>
    <w:rsid w:val="00C6408C"/>
    <w:rsid w:val="00C64325"/>
    <w:rsid w:val="00C65972"/>
    <w:rsid w:val="00C662E0"/>
    <w:rsid w:val="00C663E6"/>
    <w:rsid w:val="00C668A5"/>
    <w:rsid w:val="00C7193F"/>
    <w:rsid w:val="00C7196C"/>
    <w:rsid w:val="00C737A9"/>
    <w:rsid w:val="00C73F2D"/>
    <w:rsid w:val="00C75BEA"/>
    <w:rsid w:val="00C75D72"/>
    <w:rsid w:val="00C7604A"/>
    <w:rsid w:val="00C76C56"/>
    <w:rsid w:val="00C77264"/>
    <w:rsid w:val="00C803F1"/>
    <w:rsid w:val="00C8199D"/>
    <w:rsid w:val="00C81B05"/>
    <w:rsid w:val="00C82933"/>
    <w:rsid w:val="00C82B6F"/>
    <w:rsid w:val="00C839DF"/>
    <w:rsid w:val="00C83AB9"/>
    <w:rsid w:val="00C83C52"/>
    <w:rsid w:val="00C83F5E"/>
    <w:rsid w:val="00C846EB"/>
    <w:rsid w:val="00C8520B"/>
    <w:rsid w:val="00C8545F"/>
    <w:rsid w:val="00C866E1"/>
    <w:rsid w:val="00C86F67"/>
    <w:rsid w:val="00C90123"/>
    <w:rsid w:val="00C9078F"/>
    <w:rsid w:val="00C90F03"/>
    <w:rsid w:val="00C9200F"/>
    <w:rsid w:val="00C9313B"/>
    <w:rsid w:val="00C93681"/>
    <w:rsid w:val="00C94C0D"/>
    <w:rsid w:val="00CA0746"/>
    <w:rsid w:val="00CA0E53"/>
    <w:rsid w:val="00CA2F90"/>
    <w:rsid w:val="00CA44C6"/>
    <w:rsid w:val="00CB35D8"/>
    <w:rsid w:val="00CB3FDB"/>
    <w:rsid w:val="00CB4292"/>
    <w:rsid w:val="00CB4542"/>
    <w:rsid w:val="00CB5050"/>
    <w:rsid w:val="00CC04D3"/>
    <w:rsid w:val="00CC0834"/>
    <w:rsid w:val="00CC1766"/>
    <w:rsid w:val="00CC23AC"/>
    <w:rsid w:val="00CC2878"/>
    <w:rsid w:val="00CC36EA"/>
    <w:rsid w:val="00CC71DD"/>
    <w:rsid w:val="00CD05E5"/>
    <w:rsid w:val="00CD0A28"/>
    <w:rsid w:val="00CD25A8"/>
    <w:rsid w:val="00CD3154"/>
    <w:rsid w:val="00CD4A31"/>
    <w:rsid w:val="00CE04CB"/>
    <w:rsid w:val="00CE0AC0"/>
    <w:rsid w:val="00CE290E"/>
    <w:rsid w:val="00CE5458"/>
    <w:rsid w:val="00CE5481"/>
    <w:rsid w:val="00CE5EB2"/>
    <w:rsid w:val="00CE7804"/>
    <w:rsid w:val="00CF0535"/>
    <w:rsid w:val="00CF17FA"/>
    <w:rsid w:val="00CF21D0"/>
    <w:rsid w:val="00CF2F35"/>
    <w:rsid w:val="00CF3AF5"/>
    <w:rsid w:val="00CF572B"/>
    <w:rsid w:val="00CF5966"/>
    <w:rsid w:val="00CF5F46"/>
    <w:rsid w:val="00CF7879"/>
    <w:rsid w:val="00CF7FAB"/>
    <w:rsid w:val="00D00173"/>
    <w:rsid w:val="00D00651"/>
    <w:rsid w:val="00D03314"/>
    <w:rsid w:val="00D064D1"/>
    <w:rsid w:val="00D06727"/>
    <w:rsid w:val="00D0679D"/>
    <w:rsid w:val="00D10696"/>
    <w:rsid w:val="00D132EA"/>
    <w:rsid w:val="00D1358D"/>
    <w:rsid w:val="00D14301"/>
    <w:rsid w:val="00D2197C"/>
    <w:rsid w:val="00D22963"/>
    <w:rsid w:val="00D2303C"/>
    <w:rsid w:val="00D23A1A"/>
    <w:rsid w:val="00D23A89"/>
    <w:rsid w:val="00D257E3"/>
    <w:rsid w:val="00D26198"/>
    <w:rsid w:val="00D27F7D"/>
    <w:rsid w:val="00D315C2"/>
    <w:rsid w:val="00D3262F"/>
    <w:rsid w:val="00D3395E"/>
    <w:rsid w:val="00D346B0"/>
    <w:rsid w:val="00D34F02"/>
    <w:rsid w:val="00D3519C"/>
    <w:rsid w:val="00D374F7"/>
    <w:rsid w:val="00D37885"/>
    <w:rsid w:val="00D417AC"/>
    <w:rsid w:val="00D41EBC"/>
    <w:rsid w:val="00D4245E"/>
    <w:rsid w:val="00D443BA"/>
    <w:rsid w:val="00D45BEE"/>
    <w:rsid w:val="00D45FF9"/>
    <w:rsid w:val="00D523C9"/>
    <w:rsid w:val="00D530CE"/>
    <w:rsid w:val="00D56299"/>
    <w:rsid w:val="00D564D7"/>
    <w:rsid w:val="00D56AE5"/>
    <w:rsid w:val="00D5702D"/>
    <w:rsid w:val="00D57B97"/>
    <w:rsid w:val="00D621B1"/>
    <w:rsid w:val="00D625E8"/>
    <w:rsid w:val="00D62C45"/>
    <w:rsid w:val="00D631E9"/>
    <w:rsid w:val="00D63E34"/>
    <w:rsid w:val="00D6492C"/>
    <w:rsid w:val="00D67600"/>
    <w:rsid w:val="00D70211"/>
    <w:rsid w:val="00D708D2"/>
    <w:rsid w:val="00D71EFD"/>
    <w:rsid w:val="00D72039"/>
    <w:rsid w:val="00D7313F"/>
    <w:rsid w:val="00D74002"/>
    <w:rsid w:val="00D76F6F"/>
    <w:rsid w:val="00D771E2"/>
    <w:rsid w:val="00D84345"/>
    <w:rsid w:val="00D85E3E"/>
    <w:rsid w:val="00D86582"/>
    <w:rsid w:val="00D87B7C"/>
    <w:rsid w:val="00D87F5A"/>
    <w:rsid w:val="00D913D0"/>
    <w:rsid w:val="00D91785"/>
    <w:rsid w:val="00D91A52"/>
    <w:rsid w:val="00D93390"/>
    <w:rsid w:val="00D93A6D"/>
    <w:rsid w:val="00D93B78"/>
    <w:rsid w:val="00D9789C"/>
    <w:rsid w:val="00DA097A"/>
    <w:rsid w:val="00DA0CE2"/>
    <w:rsid w:val="00DA12BF"/>
    <w:rsid w:val="00DA30E5"/>
    <w:rsid w:val="00DA3102"/>
    <w:rsid w:val="00DA3A84"/>
    <w:rsid w:val="00DA4C2B"/>
    <w:rsid w:val="00DA69D2"/>
    <w:rsid w:val="00DA7D77"/>
    <w:rsid w:val="00DB0678"/>
    <w:rsid w:val="00DB08A9"/>
    <w:rsid w:val="00DB099B"/>
    <w:rsid w:val="00DB2342"/>
    <w:rsid w:val="00DB25EA"/>
    <w:rsid w:val="00DB3942"/>
    <w:rsid w:val="00DB3AF0"/>
    <w:rsid w:val="00DB4DED"/>
    <w:rsid w:val="00DB4F0F"/>
    <w:rsid w:val="00DB608B"/>
    <w:rsid w:val="00DC0D7A"/>
    <w:rsid w:val="00DC17CF"/>
    <w:rsid w:val="00DC2306"/>
    <w:rsid w:val="00DC245D"/>
    <w:rsid w:val="00DC4DD9"/>
    <w:rsid w:val="00DC56D4"/>
    <w:rsid w:val="00DC70AB"/>
    <w:rsid w:val="00DC7121"/>
    <w:rsid w:val="00DD0F36"/>
    <w:rsid w:val="00DD5D4A"/>
    <w:rsid w:val="00DD78B3"/>
    <w:rsid w:val="00DE043A"/>
    <w:rsid w:val="00DE5B87"/>
    <w:rsid w:val="00DF1ED0"/>
    <w:rsid w:val="00DF3244"/>
    <w:rsid w:val="00DF3A6A"/>
    <w:rsid w:val="00DF50B9"/>
    <w:rsid w:val="00E038E0"/>
    <w:rsid w:val="00E0580B"/>
    <w:rsid w:val="00E1217C"/>
    <w:rsid w:val="00E12A5B"/>
    <w:rsid w:val="00E15479"/>
    <w:rsid w:val="00E155AA"/>
    <w:rsid w:val="00E157DE"/>
    <w:rsid w:val="00E179FF"/>
    <w:rsid w:val="00E202E7"/>
    <w:rsid w:val="00E20F95"/>
    <w:rsid w:val="00E23753"/>
    <w:rsid w:val="00E2492E"/>
    <w:rsid w:val="00E2761A"/>
    <w:rsid w:val="00E27671"/>
    <w:rsid w:val="00E279FC"/>
    <w:rsid w:val="00E30F7C"/>
    <w:rsid w:val="00E32CCD"/>
    <w:rsid w:val="00E34263"/>
    <w:rsid w:val="00E34959"/>
    <w:rsid w:val="00E352EB"/>
    <w:rsid w:val="00E35E41"/>
    <w:rsid w:val="00E36360"/>
    <w:rsid w:val="00E36E96"/>
    <w:rsid w:val="00E3747F"/>
    <w:rsid w:val="00E41433"/>
    <w:rsid w:val="00E43333"/>
    <w:rsid w:val="00E4344C"/>
    <w:rsid w:val="00E43B66"/>
    <w:rsid w:val="00E43C95"/>
    <w:rsid w:val="00E43D38"/>
    <w:rsid w:val="00E45468"/>
    <w:rsid w:val="00E46508"/>
    <w:rsid w:val="00E53544"/>
    <w:rsid w:val="00E53F59"/>
    <w:rsid w:val="00E54CBB"/>
    <w:rsid w:val="00E55956"/>
    <w:rsid w:val="00E562B8"/>
    <w:rsid w:val="00E5669E"/>
    <w:rsid w:val="00E56894"/>
    <w:rsid w:val="00E56FB8"/>
    <w:rsid w:val="00E57D9B"/>
    <w:rsid w:val="00E57DFB"/>
    <w:rsid w:val="00E6140C"/>
    <w:rsid w:val="00E61C32"/>
    <w:rsid w:val="00E666BA"/>
    <w:rsid w:val="00E67CF0"/>
    <w:rsid w:val="00E7223D"/>
    <w:rsid w:val="00E730C9"/>
    <w:rsid w:val="00E745A2"/>
    <w:rsid w:val="00E7590E"/>
    <w:rsid w:val="00E7698A"/>
    <w:rsid w:val="00E77132"/>
    <w:rsid w:val="00E81EF5"/>
    <w:rsid w:val="00E821D6"/>
    <w:rsid w:val="00E8502E"/>
    <w:rsid w:val="00E856EB"/>
    <w:rsid w:val="00E86577"/>
    <w:rsid w:val="00E8677C"/>
    <w:rsid w:val="00E87F25"/>
    <w:rsid w:val="00E9009B"/>
    <w:rsid w:val="00E907DD"/>
    <w:rsid w:val="00E9245C"/>
    <w:rsid w:val="00E9282B"/>
    <w:rsid w:val="00E92C7B"/>
    <w:rsid w:val="00E93788"/>
    <w:rsid w:val="00E95BFB"/>
    <w:rsid w:val="00EA1E7A"/>
    <w:rsid w:val="00EA42B4"/>
    <w:rsid w:val="00EA659F"/>
    <w:rsid w:val="00EB05F6"/>
    <w:rsid w:val="00EB0B8F"/>
    <w:rsid w:val="00EB0FD4"/>
    <w:rsid w:val="00EB1018"/>
    <w:rsid w:val="00EB16FD"/>
    <w:rsid w:val="00EB2467"/>
    <w:rsid w:val="00EB2780"/>
    <w:rsid w:val="00EB5B67"/>
    <w:rsid w:val="00EB5D80"/>
    <w:rsid w:val="00EB6827"/>
    <w:rsid w:val="00EB7A74"/>
    <w:rsid w:val="00EC00BA"/>
    <w:rsid w:val="00EC1C0B"/>
    <w:rsid w:val="00EC1C82"/>
    <w:rsid w:val="00EC1EED"/>
    <w:rsid w:val="00EC2179"/>
    <w:rsid w:val="00EC311E"/>
    <w:rsid w:val="00EC603E"/>
    <w:rsid w:val="00EC6FF1"/>
    <w:rsid w:val="00EC705F"/>
    <w:rsid w:val="00ED0099"/>
    <w:rsid w:val="00ED0B87"/>
    <w:rsid w:val="00ED14C9"/>
    <w:rsid w:val="00ED3A9B"/>
    <w:rsid w:val="00ED5EB4"/>
    <w:rsid w:val="00ED6FF0"/>
    <w:rsid w:val="00EE055E"/>
    <w:rsid w:val="00EE0D2B"/>
    <w:rsid w:val="00EE0EE7"/>
    <w:rsid w:val="00EE13F8"/>
    <w:rsid w:val="00EE16FD"/>
    <w:rsid w:val="00EE1862"/>
    <w:rsid w:val="00EE3F17"/>
    <w:rsid w:val="00EE442F"/>
    <w:rsid w:val="00EE45FF"/>
    <w:rsid w:val="00EE6C96"/>
    <w:rsid w:val="00EF1E36"/>
    <w:rsid w:val="00EF49BD"/>
    <w:rsid w:val="00EF49BF"/>
    <w:rsid w:val="00EF5B12"/>
    <w:rsid w:val="00EF6869"/>
    <w:rsid w:val="00EF7397"/>
    <w:rsid w:val="00EF76C6"/>
    <w:rsid w:val="00F002DF"/>
    <w:rsid w:val="00F00E18"/>
    <w:rsid w:val="00F01105"/>
    <w:rsid w:val="00F0166F"/>
    <w:rsid w:val="00F029F2"/>
    <w:rsid w:val="00F037D5"/>
    <w:rsid w:val="00F048C7"/>
    <w:rsid w:val="00F064B2"/>
    <w:rsid w:val="00F07A63"/>
    <w:rsid w:val="00F07CEE"/>
    <w:rsid w:val="00F10554"/>
    <w:rsid w:val="00F16B8C"/>
    <w:rsid w:val="00F17627"/>
    <w:rsid w:val="00F1770C"/>
    <w:rsid w:val="00F2015C"/>
    <w:rsid w:val="00F24F7A"/>
    <w:rsid w:val="00F30115"/>
    <w:rsid w:val="00F30F01"/>
    <w:rsid w:val="00F310D9"/>
    <w:rsid w:val="00F311C6"/>
    <w:rsid w:val="00F33ADC"/>
    <w:rsid w:val="00F37C7F"/>
    <w:rsid w:val="00F40BA3"/>
    <w:rsid w:val="00F420CB"/>
    <w:rsid w:val="00F42F2F"/>
    <w:rsid w:val="00F4381C"/>
    <w:rsid w:val="00F43A82"/>
    <w:rsid w:val="00F43A9E"/>
    <w:rsid w:val="00F459A1"/>
    <w:rsid w:val="00F45CB1"/>
    <w:rsid w:val="00F50543"/>
    <w:rsid w:val="00F50CD0"/>
    <w:rsid w:val="00F51263"/>
    <w:rsid w:val="00F51616"/>
    <w:rsid w:val="00F542C7"/>
    <w:rsid w:val="00F5503A"/>
    <w:rsid w:val="00F55735"/>
    <w:rsid w:val="00F55D1E"/>
    <w:rsid w:val="00F5785F"/>
    <w:rsid w:val="00F57F82"/>
    <w:rsid w:val="00F62069"/>
    <w:rsid w:val="00F66B44"/>
    <w:rsid w:val="00F66F90"/>
    <w:rsid w:val="00F67926"/>
    <w:rsid w:val="00F71568"/>
    <w:rsid w:val="00F74127"/>
    <w:rsid w:val="00F74216"/>
    <w:rsid w:val="00F7495B"/>
    <w:rsid w:val="00F770A7"/>
    <w:rsid w:val="00F77EDA"/>
    <w:rsid w:val="00F8060F"/>
    <w:rsid w:val="00F80C0E"/>
    <w:rsid w:val="00F80DC9"/>
    <w:rsid w:val="00F85015"/>
    <w:rsid w:val="00F90EB5"/>
    <w:rsid w:val="00F91C95"/>
    <w:rsid w:val="00F95237"/>
    <w:rsid w:val="00F96152"/>
    <w:rsid w:val="00F96722"/>
    <w:rsid w:val="00FA36D0"/>
    <w:rsid w:val="00FA4E09"/>
    <w:rsid w:val="00FA68F6"/>
    <w:rsid w:val="00FA7632"/>
    <w:rsid w:val="00FB1C34"/>
    <w:rsid w:val="00FB2419"/>
    <w:rsid w:val="00FB4763"/>
    <w:rsid w:val="00FB497B"/>
    <w:rsid w:val="00FB5A08"/>
    <w:rsid w:val="00FB5C84"/>
    <w:rsid w:val="00FB66F8"/>
    <w:rsid w:val="00FB6B11"/>
    <w:rsid w:val="00FC03EB"/>
    <w:rsid w:val="00FC0E48"/>
    <w:rsid w:val="00FC2B1D"/>
    <w:rsid w:val="00FC3103"/>
    <w:rsid w:val="00FC3CD6"/>
    <w:rsid w:val="00FC4D06"/>
    <w:rsid w:val="00FC4F6C"/>
    <w:rsid w:val="00FC635A"/>
    <w:rsid w:val="00FD0454"/>
    <w:rsid w:val="00FD088E"/>
    <w:rsid w:val="00FD133D"/>
    <w:rsid w:val="00FD1BA0"/>
    <w:rsid w:val="00FD256A"/>
    <w:rsid w:val="00FD275D"/>
    <w:rsid w:val="00FD2B26"/>
    <w:rsid w:val="00FD63FB"/>
    <w:rsid w:val="00FD64C4"/>
    <w:rsid w:val="00FD6F4D"/>
    <w:rsid w:val="00FD75B1"/>
    <w:rsid w:val="00FE1156"/>
    <w:rsid w:val="00FE20FC"/>
    <w:rsid w:val="00FE58D3"/>
    <w:rsid w:val="00FF16DB"/>
    <w:rsid w:val="00FF2D03"/>
    <w:rsid w:val="00FF34B1"/>
    <w:rsid w:val="00FF4ADA"/>
    <w:rsid w:val="00FF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C0B"/>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A64DF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semiHidden/>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semiHidden/>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 w:type="character" w:customStyle="1" w:styleId="Heading2Char">
    <w:name w:val="Heading 2 Char"/>
    <w:basedOn w:val="DefaultParagraphFont"/>
    <w:link w:val="Heading2"/>
    <w:uiPriority w:val="9"/>
    <w:semiHidden/>
    <w:rsid w:val="00A64DF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60636931">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s.doc.gov/index.php/policy-guidance/lists-of-parties-of-concern/entity-lis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ema.org/iece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so.org/contents/news/2022/08/the-new-trade-agenda-.html" TargetMode="External"/><Relationship Id="rId4" Type="http://schemas.openxmlformats.org/officeDocument/2006/relationships/settings" Target="settings.xml"/><Relationship Id="rId9" Type="http://schemas.openxmlformats.org/officeDocument/2006/relationships/hyperlink" Target="https://www.bis.doc.gov/index.php/policy-guidance/lists-of-parties-of-concern/entity-lis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6D07A-8C16-479F-B2F2-6A5B89FD6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4226</Words>
  <Characters>24089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Megan Pahl</cp:lastModifiedBy>
  <cp:revision>3</cp:revision>
  <cp:lastPrinted>2021-05-07T16:34:00Z</cp:lastPrinted>
  <dcterms:created xsi:type="dcterms:W3CDTF">2022-11-18T15:47:00Z</dcterms:created>
  <dcterms:modified xsi:type="dcterms:W3CDTF">2022-11-28T22:01:00Z</dcterms:modified>
</cp:coreProperties>
</file>