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06" w:rsidRDefault="00EE2006" w:rsidP="00EE2006">
      <w:pPr>
        <w:jc w:val="center"/>
        <w:rPr>
          <w:b/>
          <w:bCs/>
        </w:rPr>
      </w:pPr>
      <w:r>
        <w:rPr>
          <w:b/>
          <w:bCs/>
        </w:rPr>
        <w:t>ANSI-</w:t>
      </w:r>
      <w:r w:rsidR="0004202C">
        <w:rPr>
          <w:b/>
          <w:bCs/>
        </w:rPr>
        <w:t>ACCREDITED U.S. TAG to ISO</w:t>
      </w:r>
      <w:r w:rsidR="00B26B20">
        <w:rPr>
          <w:b/>
          <w:bCs/>
        </w:rPr>
        <w:t xml:space="preserve"> and ISO/IEC</w:t>
      </w:r>
      <w:r w:rsidR="0004202C">
        <w:rPr>
          <w:b/>
          <w:bCs/>
        </w:rPr>
        <w:t>: 2019</w:t>
      </w:r>
      <w:r>
        <w:rPr>
          <w:b/>
          <w:bCs/>
        </w:rPr>
        <w:t xml:space="preserve"> PRO</w:t>
      </w:r>
      <w:r w:rsidR="0004202C">
        <w:rPr>
          <w:b/>
          <w:bCs/>
        </w:rPr>
        <w:t>CEDURAL COMPLIANCE FORM and 2018</w:t>
      </w:r>
      <w:r>
        <w:rPr>
          <w:b/>
          <w:bCs/>
        </w:rPr>
        <w:t xml:space="preserve"> TAG ANNUAL REPORT - </w:t>
      </w:r>
      <w:r w:rsidR="007257CF">
        <w:rPr>
          <w:b/>
          <w:bCs/>
          <w:highlight w:val="yellow"/>
        </w:rPr>
        <w:t>DUE JANUARY 31, 2019</w:t>
      </w:r>
    </w:p>
    <w:p w:rsidR="00EE2006" w:rsidRDefault="00BE67FB" w:rsidP="00EE2006">
      <w:pPr>
        <w:jc w:val="center"/>
        <w:rPr>
          <w:rFonts w:eastAsia="Times New Roman"/>
        </w:rPr>
      </w:pPr>
      <w:r>
        <w:rPr>
          <w:rFonts w:eastAsia="Times New Roman"/>
        </w:rPr>
        <w:pict>
          <v:rect id="_x0000_i1025" style="width:468pt;height:1.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DATED NOTICE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Greetings and Happy Holidays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This E-mail contains 2 part</w:t>
      </w:r>
      <w:r w:rsidR="007257CF" w:rsidRPr="001A06AE">
        <w:rPr>
          <w:rFonts w:asciiTheme="minorHAnsi" w:hAnsiTheme="minorHAnsi" w:cstheme="minorHAnsi"/>
        </w:rPr>
        <w:t>s below that constitute the 2019</w:t>
      </w:r>
      <w:r w:rsidRPr="001A06AE">
        <w:rPr>
          <w:rFonts w:asciiTheme="minorHAnsi" w:hAnsiTheme="minorHAnsi" w:cstheme="minorHAnsi"/>
        </w:rPr>
        <w:t xml:space="preserve"> ANSI Procedural Compliance Form for ANSI-Accredited U.S TA</w:t>
      </w:r>
      <w:r w:rsidR="007257CF" w:rsidRPr="001A06AE">
        <w:rPr>
          <w:rFonts w:asciiTheme="minorHAnsi" w:hAnsiTheme="minorHAnsi" w:cstheme="minorHAnsi"/>
        </w:rPr>
        <w:t>Gs to ISO</w:t>
      </w:r>
      <w:r w:rsidR="00B26B20">
        <w:rPr>
          <w:rFonts w:asciiTheme="minorHAnsi" w:hAnsiTheme="minorHAnsi" w:cstheme="minorHAnsi"/>
        </w:rPr>
        <w:t xml:space="preserve"> and ISO/IEC</w:t>
      </w:r>
      <w:r w:rsidR="007257CF" w:rsidRPr="001A06AE">
        <w:rPr>
          <w:rFonts w:asciiTheme="minorHAnsi" w:hAnsiTheme="minorHAnsi" w:cstheme="minorHAnsi"/>
        </w:rPr>
        <w:t xml:space="preserve"> (Part 1) and the 2018 </w:t>
      </w:r>
      <w:r w:rsidRPr="001A06AE">
        <w:rPr>
          <w:rFonts w:asciiTheme="minorHAnsi" w:hAnsiTheme="minorHAnsi" w:cstheme="minorHAnsi"/>
        </w:rPr>
        <w:t xml:space="preserve">TAG Annual Report Form (Part 2), both of which are due to </w:t>
      </w:r>
      <w:hyperlink r:id="rId5"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by</w:t>
      </w:r>
      <w:r w:rsidR="007257CF" w:rsidRPr="001A06AE">
        <w:rPr>
          <w:rFonts w:asciiTheme="minorHAnsi" w:hAnsiTheme="minorHAnsi" w:cstheme="minorHAnsi"/>
        </w:rPr>
        <w:t xml:space="preserve"> </w:t>
      </w:r>
      <w:r w:rsidR="007257CF" w:rsidRPr="001A06AE">
        <w:rPr>
          <w:rFonts w:asciiTheme="minorHAnsi" w:hAnsiTheme="minorHAnsi" w:cstheme="minorHAnsi"/>
          <w:b/>
        </w:rPr>
        <w:t>January 3</w:t>
      </w:r>
      <w:r w:rsidR="007257CF" w:rsidRPr="001A06AE">
        <w:rPr>
          <w:rFonts w:asciiTheme="minorHAnsi" w:hAnsiTheme="minorHAnsi" w:cstheme="minorHAnsi"/>
          <w:b/>
          <w:bCs/>
        </w:rPr>
        <w:t>1, 2019</w:t>
      </w:r>
      <w:r w:rsidRPr="001A06AE">
        <w:rPr>
          <w:rFonts w:asciiTheme="minorHAnsi" w:hAnsiTheme="minorHAnsi" w:cstheme="minorHAnsi"/>
        </w:rPr>
        <w:t xml:space="preserve">.  The forms are embedded below and there are no attachments. Please refer to sections </w:t>
      </w:r>
      <w:r w:rsidRPr="00F4516A">
        <w:rPr>
          <w:rFonts w:asciiTheme="minorHAnsi" w:hAnsiTheme="minorHAnsi" w:cstheme="minorHAnsi"/>
          <w:i/>
        </w:rPr>
        <w:t>2.5.5 Maintenance of Accreditation</w:t>
      </w:r>
      <w:r w:rsidRPr="001A06AE">
        <w:rPr>
          <w:rFonts w:asciiTheme="minorHAnsi" w:hAnsiTheme="minorHAnsi" w:cstheme="minorHAnsi"/>
        </w:rPr>
        <w:t xml:space="preserve"> and </w:t>
      </w:r>
      <w:r w:rsidRPr="00F4516A">
        <w:rPr>
          <w:rFonts w:asciiTheme="minorHAnsi" w:hAnsiTheme="minorHAnsi" w:cstheme="minorHAnsi"/>
          <w:i/>
        </w:rPr>
        <w:t>2.5.5.2 Annual Reporting</w:t>
      </w:r>
      <w:r w:rsidRPr="001A06AE">
        <w:rPr>
          <w:rFonts w:asciiTheme="minorHAnsi" w:hAnsiTheme="minorHAnsi" w:cstheme="minorHAnsi"/>
        </w:rPr>
        <w:t xml:space="preserve">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w:t>
      </w:r>
      <w:hyperlink r:id="rId6"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 xml:space="preserve">). </w:t>
      </w:r>
    </w:p>
    <w:p w:rsidR="00EE2006" w:rsidRPr="001A06AE" w:rsidRDefault="00EE2006" w:rsidP="00F4516A">
      <w:pPr>
        <w:jc w:val="both"/>
        <w:rPr>
          <w:rFonts w:asciiTheme="minorHAnsi" w:hAnsiTheme="minorHAnsi" w:cstheme="minorHAnsi"/>
        </w:rPr>
      </w:pPr>
    </w:p>
    <w:p w:rsidR="00EE2006" w:rsidRPr="001A06AE" w:rsidRDefault="00EE2006" w:rsidP="00F4516A">
      <w:pPr>
        <w:spacing w:before="60"/>
        <w:jc w:val="both"/>
        <w:rPr>
          <w:rFonts w:asciiTheme="minorHAnsi" w:hAnsiTheme="minorHAnsi" w:cstheme="minorHAnsi"/>
        </w:rPr>
      </w:pPr>
      <w:r w:rsidRPr="001A06AE">
        <w:rPr>
          <w:rFonts w:asciiTheme="minorHAnsi" w:hAnsiTheme="minorHAnsi" w:cstheme="minorHAnsi"/>
        </w:rPr>
        <w:t>Parts 1 and 2 must be submitted by the TAG Administrator of each separately accredited U.S. TAG to ISO</w:t>
      </w:r>
      <w:r w:rsidR="00B26B20">
        <w:rPr>
          <w:rFonts w:asciiTheme="minorHAnsi" w:hAnsiTheme="minorHAnsi" w:cstheme="minorHAnsi"/>
        </w:rPr>
        <w:t xml:space="preserve"> and ISO/IEC</w:t>
      </w:r>
      <w:r w:rsidRPr="001A06AE">
        <w:rPr>
          <w:rFonts w:asciiTheme="minorHAnsi" w:hAnsiTheme="minorHAnsi" w:cstheme="minorHAnsi"/>
        </w:rPr>
        <w:t>.  A list of the separa</w:t>
      </w:r>
      <w:r w:rsidR="00B26B20">
        <w:rPr>
          <w:rFonts w:asciiTheme="minorHAnsi" w:hAnsiTheme="minorHAnsi" w:cstheme="minorHAnsi"/>
        </w:rPr>
        <w:t>tely accredited U.S. TAGs</w:t>
      </w:r>
      <w:r w:rsidRPr="001A06AE">
        <w:rPr>
          <w:rFonts w:asciiTheme="minorHAnsi" w:hAnsiTheme="minorHAnsi" w:cstheme="minorHAnsi"/>
        </w:rPr>
        <w:t xml:space="preserve"> is available at </w:t>
      </w:r>
      <w:hyperlink r:id="rId7"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(Please do not submit a form for a TAG that is not separately accredited.)  </w:t>
      </w:r>
      <w:r w:rsidRPr="001A06AE">
        <w:rPr>
          <w:rFonts w:asciiTheme="minorHAnsi" w:hAnsiTheme="minorHAnsi" w:cstheme="minorHAnsi"/>
          <w:u w:val="single"/>
        </w:rPr>
        <w:t>Please review and complete Parts 1 and 2, then return this E-mail with the current TAG roster, as specified</w:t>
      </w:r>
      <w:r w:rsidR="007257CF" w:rsidRPr="001A06AE">
        <w:rPr>
          <w:rFonts w:asciiTheme="minorHAnsi" w:hAnsiTheme="minorHAnsi" w:cstheme="minorHAnsi"/>
          <w:u w:val="single"/>
        </w:rPr>
        <w:t xml:space="preserve"> in 2.5.5.2</w:t>
      </w:r>
      <w:r w:rsidRPr="001A06AE">
        <w:rPr>
          <w:rFonts w:asciiTheme="minorHAnsi" w:hAnsiTheme="minorHAnsi" w:cstheme="minorHAnsi"/>
          <w:u w:val="single"/>
        </w:rPr>
        <w:t xml:space="preserve">, to </w:t>
      </w:r>
      <w:hyperlink r:id="rId8" w:tooltip="mailto:psa@ansi.org" w:history="1">
        <w:r w:rsidRPr="001A06AE">
          <w:rPr>
            <w:rStyle w:val="Hyperlink"/>
            <w:rFonts w:asciiTheme="minorHAnsi" w:hAnsiTheme="minorHAnsi" w:cstheme="minorHAnsi"/>
            <w:color w:val="auto"/>
          </w:rPr>
          <w:t>psa@ansi.org</w:t>
        </w:r>
      </w:hyperlink>
      <w:r w:rsidRPr="001A06AE">
        <w:rPr>
          <w:rFonts w:asciiTheme="minorHAnsi" w:hAnsiTheme="minorHAnsi" w:cstheme="minorHAnsi"/>
          <w:u w:val="single"/>
        </w:rPr>
        <w:t xml:space="preserve"> by </w:t>
      </w:r>
      <w:r w:rsidR="007257CF" w:rsidRPr="001A06AE">
        <w:rPr>
          <w:rFonts w:asciiTheme="minorHAnsi" w:hAnsiTheme="minorHAnsi" w:cstheme="minorHAnsi"/>
          <w:b/>
          <w:bCs/>
          <w:u w:val="single"/>
        </w:rPr>
        <w:t>January 31, 2019</w:t>
      </w:r>
      <w:r w:rsidRPr="001A06AE">
        <w:rPr>
          <w:rFonts w:asciiTheme="minorHAnsi" w:hAnsiTheme="minorHAnsi" w:cstheme="minorHAnsi"/>
        </w:rPr>
        <w:t>.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We invite and encourage you to register for and join </w:t>
      </w:r>
      <w:r w:rsidR="00F4516A">
        <w:rPr>
          <w:rFonts w:asciiTheme="minorHAnsi" w:hAnsiTheme="minorHAnsi" w:cstheme="minorHAnsi"/>
        </w:rPr>
        <w:t>the following webinar</w:t>
      </w:r>
      <w:r w:rsidRPr="001A06AE">
        <w:rPr>
          <w:rFonts w:asciiTheme="minorHAnsi" w:hAnsiTheme="minorHAnsi" w:cstheme="minorHAnsi"/>
        </w:rPr>
        <w:t>, du</w:t>
      </w:r>
      <w:r w:rsidR="0004202C" w:rsidRPr="001A06AE">
        <w:rPr>
          <w:rFonts w:asciiTheme="minorHAnsi" w:hAnsiTheme="minorHAnsi" w:cstheme="minorHAnsi"/>
        </w:rPr>
        <w:t>ring which we’ll review the 2019</w:t>
      </w:r>
      <w:r w:rsidRPr="001A06AE">
        <w:rPr>
          <w:rFonts w:asciiTheme="minorHAnsi" w:hAnsiTheme="minorHAnsi" w:cstheme="minorHAnsi"/>
        </w:rPr>
        <w:t xml:space="preserve"> </w:t>
      </w:r>
      <w:r w:rsidRPr="001A06AE">
        <w:rPr>
          <w:rFonts w:asciiTheme="minorHAnsi" w:hAnsiTheme="minorHAnsi" w:cstheme="minorHAnsi"/>
          <w:i/>
          <w:iCs/>
        </w:rPr>
        <w:t>ANSI International Procedures</w:t>
      </w:r>
      <w:r w:rsidR="00F4516A">
        <w:rPr>
          <w:rFonts w:asciiTheme="minorHAnsi" w:hAnsiTheme="minorHAnsi" w:cstheme="minorHAnsi"/>
        </w:rPr>
        <w:t xml:space="preserve">, </w:t>
      </w:r>
      <w:r w:rsidR="0004202C" w:rsidRPr="001A06AE">
        <w:rPr>
          <w:rFonts w:asciiTheme="minorHAnsi" w:hAnsiTheme="minorHAnsi" w:cstheme="minorHAnsi"/>
        </w:rPr>
        <w:t>this communication and forms</w:t>
      </w:r>
      <w:r w:rsidRPr="001A06AE">
        <w:rPr>
          <w:rFonts w:asciiTheme="minorHAnsi" w:hAnsiTheme="minorHAnsi" w:cstheme="minorHAnsi"/>
        </w:rPr>
        <w:t>:</w:t>
      </w:r>
    </w:p>
    <w:p w:rsidR="00EE2006" w:rsidRPr="001A06AE" w:rsidRDefault="00EE2006" w:rsidP="00F4516A">
      <w:pPr>
        <w:jc w:val="both"/>
        <w:rPr>
          <w:rFonts w:asciiTheme="minorHAnsi" w:hAnsiTheme="minorHAnsi" w:cstheme="minorHAnsi"/>
        </w:rPr>
      </w:pPr>
    </w:p>
    <w:p w:rsidR="00EE2006" w:rsidRPr="00F4516A" w:rsidRDefault="0004202C" w:rsidP="00F4516A">
      <w:pPr>
        <w:numPr>
          <w:ilvl w:val="0"/>
          <w:numId w:val="2"/>
        </w:numPr>
        <w:jc w:val="both"/>
        <w:rPr>
          <w:rFonts w:asciiTheme="minorHAnsi" w:eastAsia="Times New Roman" w:hAnsiTheme="minorHAnsi" w:cstheme="minorHAnsi"/>
          <w:b/>
        </w:rPr>
      </w:pPr>
      <w:r w:rsidRPr="00F4516A">
        <w:rPr>
          <w:rFonts w:asciiTheme="minorHAnsi" w:eastAsia="Times New Roman" w:hAnsiTheme="minorHAnsi" w:cstheme="minorHAnsi"/>
          <w:b/>
        </w:rPr>
        <w:t>Thursday, January 10, 2019</w:t>
      </w:r>
      <w:r w:rsidR="000F4733">
        <w:rPr>
          <w:rFonts w:asciiTheme="minorHAnsi" w:eastAsia="Times New Roman" w:hAnsiTheme="minorHAnsi" w:cstheme="minorHAnsi"/>
          <w:b/>
        </w:rPr>
        <w:t xml:space="preserve"> at 2:00 pm Eastern Time</w:t>
      </w:r>
      <w:r w:rsidR="00EE2006" w:rsidRPr="00F4516A">
        <w:rPr>
          <w:rFonts w:asciiTheme="minorHAnsi" w:eastAsia="Times New Roman" w:hAnsiTheme="minorHAnsi" w:cstheme="minorHAnsi"/>
          <w:b/>
        </w:rPr>
        <w:t xml:space="preserve"> (Registration required): </w:t>
      </w:r>
      <w:hyperlink r:id="rId9" w:history="1">
        <w:r w:rsidR="00B26B20" w:rsidRPr="00B26B20">
          <w:rPr>
            <w:rStyle w:val="Hyperlink"/>
            <w:rFonts w:ascii="Helvetica" w:hAnsi="Helvetica" w:cs="Helvetica"/>
            <w:color w:val="0096D6"/>
            <w:sz w:val="20"/>
            <w:szCs w:val="20"/>
            <w:shd w:val="clear" w:color="auto" w:fill="FFFFFF"/>
          </w:rPr>
          <w:t>https://goansi.webex.com/goansi/onstage/g.php?</w:t>
        </w:r>
        <w:r w:rsidR="00B26B20" w:rsidRPr="00B26B20">
          <w:rPr>
            <w:rStyle w:val="Hyperlink"/>
            <w:rFonts w:ascii="Helvetica" w:hAnsi="Helvetica" w:cs="Helvetica"/>
            <w:color w:val="0096D6"/>
            <w:sz w:val="20"/>
            <w:szCs w:val="20"/>
            <w:shd w:val="clear" w:color="auto" w:fill="FFFFFF"/>
          </w:rPr>
          <w:t>M</w:t>
        </w:r>
        <w:r w:rsidR="00B26B20" w:rsidRPr="00B26B20">
          <w:rPr>
            <w:rStyle w:val="Hyperlink"/>
            <w:rFonts w:ascii="Helvetica" w:hAnsi="Helvetica" w:cs="Helvetica"/>
            <w:color w:val="0096D6"/>
            <w:sz w:val="20"/>
            <w:szCs w:val="20"/>
            <w:shd w:val="clear" w:color="auto" w:fill="FFFFFF"/>
          </w:rPr>
          <w:t>TID=e6a28a22d391b253676f434aef254da33</w:t>
        </w:r>
      </w:hyperlink>
    </w:p>
    <w:p w:rsidR="00EE2006" w:rsidRDefault="00EE2006" w:rsidP="00F4516A">
      <w:pPr>
        <w:spacing w:before="60"/>
        <w:jc w:val="both"/>
        <w:rPr>
          <w:rFonts w:asciiTheme="minorHAnsi" w:hAnsiTheme="minorHAnsi" w:cstheme="minorHAnsi"/>
          <w:b/>
          <w:bCs/>
          <w:u w:val="single"/>
        </w:rPr>
      </w:pPr>
    </w:p>
    <w:p w:rsidR="00EE2006" w:rsidRPr="001A06AE" w:rsidRDefault="0004202C" w:rsidP="00F4516A">
      <w:pPr>
        <w:spacing w:before="60"/>
        <w:jc w:val="both"/>
        <w:rPr>
          <w:rFonts w:asciiTheme="minorHAnsi" w:eastAsia="Times New Roman" w:hAnsiTheme="minorHAnsi" w:cstheme="minorHAnsi"/>
          <w:bCs/>
        </w:rPr>
      </w:pPr>
      <w:r w:rsidRPr="001A06AE">
        <w:rPr>
          <w:rFonts w:asciiTheme="minorHAnsi" w:eastAsia="Times New Roman" w:hAnsiTheme="minorHAnsi" w:cstheme="minorHAnsi"/>
        </w:rPr>
        <w:t>The 2019</w:t>
      </w:r>
      <w:r w:rsidR="00EE2006" w:rsidRPr="001A06AE">
        <w:rPr>
          <w:rFonts w:asciiTheme="minorHAnsi" w:eastAsia="Times New Roman" w:hAnsiTheme="minorHAnsi" w:cstheme="minorHAnsi"/>
        </w:rPr>
        <w:t xml:space="preserve"> edition of the </w:t>
      </w:r>
      <w:r w:rsidR="00EE2006" w:rsidRPr="001A06AE">
        <w:rPr>
          <w:rFonts w:asciiTheme="minorHAnsi" w:eastAsia="Times New Roman" w:hAnsiTheme="minorHAnsi" w:cstheme="minorHAnsi"/>
          <w:i/>
        </w:rPr>
        <w:t>ANSI International Procedures</w:t>
      </w:r>
      <w:r w:rsidR="00EE2006" w:rsidRPr="001A06AE">
        <w:rPr>
          <w:rFonts w:asciiTheme="minorHAnsi" w:eastAsia="Times New Roman" w:hAnsiTheme="minorHAnsi" w:cstheme="minorHAnsi"/>
        </w:rPr>
        <w:t xml:space="preserve"> is available at</w:t>
      </w:r>
      <w:r w:rsidR="00EE2006" w:rsidRPr="001A06AE">
        <w:rPr>
          <w:rFonts w:asciiTheme="minorHAnsi" w:eastAsia="Times New Roman" w:hAnsiTheme="minorHAnsi" w:cstheme="minorHAnsi"/>
          <w:b/>
          <w:bCs/>
        </w:rPr>
        <w:t xml:space="preserve"> </w:t>
      </w:r>
      <w:hyperlink r:id="rId10" w:history="1">
        <w:r w:rsidR="00EE2006" w:rsidRPr="001A06AE">
          <w:rPr>
            <w:rStyle w:val="Hyperlink"/>
            <w:rFonts w:asciiTheme="minorHAnsi" w:eastAsia="Times New Roman" w:hAnsiTheme="minorHAnsi" w:cstheme="minorHAnsi"/>
            <w:b/>
            <w:bCs/>
            <w:color w:val="auto"/>
          </w:rPr>
          <w:t>www.ansi.org/internationalprocedures</w:t>
        </w:r>
      </w:hyperlink>
      <w:r w:rsidRPr="001A06AE">
        <w:rPr>
          <w:rFonts w:asciiTheme="minorHAnsi" w:eastAsia="Times New Roman" w:hAnsiTheme="minorHAnsi" w:cstheme="minorHAnsi"/>
          <w:b/>
          <w:bCs/>
          <w:color w:val="1F497D"/>
        </w:rPr>
        <w:t xml:space="preserve"> </w:t>
      </w:r>
      <w:r w:rsidRPr="001A06AE">
        <w:rPr>
          <w:rFonts w:asciiTheme="minorHAnsi" w:eastAsia="Times New Roman" w:hAnsiTheme="minorHAnsi" w:cstheme="minorHAnsi"/>
          <w:bCs/>
        </w:rPr>
        <w:t xml:space="preserve">and includes </w:t>
      </w:r>
      <w:r w:rsidRPr="00585F6E">
        <w:rPr>
          <w:rFonts w:asciiTheme="minorHAnsi" w:eastAsia="Times New Roman" w:hAnsiTheme="minorHAnsi" w:cstheme="minorHAnsi"/>
          <w:bCs/>
          <w:u w:val="single"/>
        </w:rPr>
        <w:t xml:space="preserve">one clarification to section </w:t>
      </w:r>
      <w:r w:rsidR="00441CDE" w:rsidRPr="00585F6E">
        <w:rPr>
          <w:rFonts w:asciiTheme="minorHAnsi" w:hAnsiTheme="minorHAnsi" w:cstheme="minorHAnsi"/>
          <w:bCs/>
          <w:i/>
          <w:u w:val="single"/>
        </w:rPr>
        <w:t>A7.5 Actions</w:t>
      </w:r>
      <w:r w:rsidR="001A06AE" w:rsidRPr="00585F6E">
        <w:rPr>
          <w:rFonts w:asciiTheme="minorHAnsi" w:hAnsiTheme="minorHAnsi" w:cstheme="minorHAnsi"/>
          <w:bCs/>
          <w:i/>
          <w:u w:val="single"/>
        </w:rPr>
        <w:t xml:space="preserve"> Requiring Approval by Majority</w:t>
      </w:r>
      <w:r w:rsidR="001A06AE" w:rsidRPr="001A06AE">
        <w:rPr>
          <w:rFonts w:asciiTheme="minorHAnsi" w:hAnsiTheme="minorHAnsi" w:cstheme="minorHAnsi"/>
          <w:bCs/>
          <w:i/>
        </w:rPr>
        <w:t>.</w:t>
      </w:r>
      <w:r w:rsidR="001A06AE" w:rsidRPr="001A06AE">
        <w:rPr>
          <w:rFonts w:asciiTheme="minorHAnsi" w:hAnsiTheme="minorHAnsi" w:cstheme="minorHAnsi"/>
          <w:bCs/>
        </w:rPr>
        <w:t xml:space="preserve">  This revision is intended to clarify that for those TAGs that are accredited to operate using Annex A (</w:t>
      </w:r>
      <w:r w:rsidR="001A06AE">
        <w:rPr>
          <w:rFonts w:asciiTheme="minorHAnsi" w:hAnsiTheme="minorHAnsi" w:cstheme="minorHAnsi"/>
          <w:bCs/>
        </w:rPr>
        <w:t xml:space="preserve">model TAG </w:t>
      </w:r>
      <w:r w:rsidR="001A06AE" w:rsidRPr="001A06AE">
        <w:rPr>
          <w:rFonts w:asciiTheme="minorHAnsi" w:hAnsiTheme="minorHAnsi" w:cstheme="minorHAnsi"/>
          <w:bCs/>
        </w:rPr>
        <w:t xml:space="preserve">procedures), a vote </w:t>
      </w:r>
      <w:r w:rsidR="001A06AE">
        <w:rPr>
          <w:rFonts w:asciiTheme="minorHAnsi" w:hAnsiTheme="minorHAnsi" w:cstheme="minorHAnsi"/>
          <w:bCs/>
        </w:rPr>
        <w:t xml:space="preserve">of the TAG is required </w:t>
      </w:r>
      <w:r w:rsidR="001A06AE" w:rsidRPr="001A06AE">
        <w:rPr>
          <w:rFonts w:asciiTheme="minorHAnsi" w:hAnsiTheme="minorHAnsi" w:cstheme="minorHAnsi"/>
          <w:bCs/>
        </w:rPr>
        <w:t xml:space="preserve">to approve TAG </w:t>
      </w:r>
      <w:r w:rsidR="001A06AE" w:rsidRPr="00585F6E">
        <w:rPr>
          <w:rFonts w:asciiTheme="minorHAnsi" w:hAnsiTheme="minorHAnsi" w:cstheme="minorHAnsi"/>
          <w:bCs/>
          <w:u w:val="single"/>
        </w:rPr>
        <w:t>voting</w:t>
      </w:r>
      <w:r w:rsidR="001A06AE">
        <w:rPr>
          <w:rFonts w:asciiTheme="minorHAnsi" w:hAnsiTheme="minorHAnsi" w:cstheme="minorHAnsi"/>
          <w:bCs/>
        </w:rPr>
        <w:t xml:space="preserve"> </w:t>
      </w:r>
      <w:r w:rsidR="001A06AE" w:rsidRPr="001A06AE">
        <w:rPr>
          <w:rFonts w:asciiTheme="minorHAnsi" w:hAnsiTheme="minorHAnsi" w:cstheme="minorHAnsi"/>
          <w:bCs/>
        </w:rPr>
        <w:t>members (as distinct from non-voting TAG members</w:t>
      </w:r>
      <w:r w:rsidR="001A06AE">
        <w:rPr>
          <w:rFonts w:asciiTheme="minorHAnsi" w:hAnsiTheme="minorHAnsi" w:cstheme="minorHAnsi"/>
          <w:bCs/>
        </w:rPr>
        <w:t>)</w:t>
      </w:r>
      <w:r w:rsidR="001A06AE" w:rsidRPr="001A06AE">
        <w:rPr>
          <w:rFonts w:asciiTheme="minorHAnsi" w:hAnsiTheme="minorHAnsi" w:cstheme="minorHAnsi"/>
          <w:bCs/>
        </w:rPr>
        <w:t>.</w:t>
      </w:r>
    </w:p>
    <w:p w:rsidR="0004202C" w:rsidRPr="001A06AE" w:rsidRDefault="0004202C" w:rsidP="00F4516A">
      <w:pPr>
        <w:jc w:val="both"/>
        <w:rPr>
          <w:rFonts w:asciiTheme="minorHAnsi" w:hAnsiTheme="minorHAnsi" w:cstheme="minorHAnsi"/>
        </w:rPr>
      </w:pPr>
    </w:p>
    <w:p w:rsidR="00EE2006" w:rsidRPr="001A06AE" w:rsidRDefault="00EE2006" w:rsidP="00F4516A">
      <w:pPr>
        <w:spacing w:before="60"/>
        <w:jc w:val="both"/>
        <w:rPr>
          <w:rFonts w:asciiTheme="minorHAnsi" w:hAnsiTheme="minorHAnsi" w:cstheme="minorHAnsi"/>
          <w:b/>
          <w:bCs/>
          <w:u w:val="single"/>
        </w:rPr>
      </w:pPr>
      <w:r w:rsidRPr="001A06AE">
        <w:rPr>
          <w:rFonts w:asciiTheme="minorHAnsi" w:hAnsiTheme="minorHAnsi" w:cstheme="minorHAnsi"/>
          <w:b/>
          <w:bCs/>
          <w:u w:val="single"/>
        </w:rPr>
        <w:t>Compliance Requirements</w:t>
      </w:r>
    </w:p>
    <w:p w:rsidR="00EE2006" w:rsidRPr="001A06AE" w:rsidRDefault="00EE2006" w:rsidP="00F4516A">
      <w:pPr>
        <w:spacing w:before="60"/>
        <w:jc w:val="both"/>
        <w:rPr>
          <w:rFonts w:asciiTheme="minorHAnsi" w:hAnsiTheme="minorHAnsi" w:cstheme="minorHAnsi"/>
        </w:rPr>
      </w:pPr>
      <w:r w:rsidRPr="001A06AE">
        <w:rPr>
          <w:rFonts w:asciiTheme="minorHAnsi" w:hAnsiTheme="minorHAnsi" w:cstheme="minorHAnsi"/>
        </w:rPr>
        <w:t>ANSI-Accredited U.S. TAG Administrators to ISO TAGs that are accredited to use Annex A (model TAG procedures) must rely on and operate</w:t>
      </w:r>
      <w:r w:rsidR="001A06AE">
        <w:rPr>
          <w:rFonts w:asciiTheme="minorHAnsi" w:hAnsiTheme="minorHAnsi" w:cstheme="minorHAnsi"/>
        </w:rPr>
        <w:t xml:space="preserve"> in compliance with the new 2019</w:t>
      </w:r>
      <w:r w:rsidRPr="001A06AE">
        <w:rPr>
          <w:rFonts w:asciiTheme="minorHAnsi" w:hAnsiTheme="minorHAnsi" w:cstheme="minorHAnsi"/>
        </w:rPr>
        <w:t xml:space="preserve"> edition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including Annexes A </w:t>
      </w:r>
      <w:r w:rsidR="001A06AE">
        <w:rPr>
          <w:rFonts w:asciiTheme="minorHAnsi" w:hAnsiTheme="minorHAnsi" w:cstheme="minorHAnsi"/>
        </w:rPr>
        <w:t xml:space="preserve">(with the 2019 update) </w:t>
      </w:r>
      <w:r w:rsidRPr="001A06AE">
        <w:rPr>
          <w:rFonts w:asciiTheme="minorHAnsi" w:hAnsiTheme="minorHAnsi" w:cstheme="minorHAnsi"/>
        </w:rPr>
        <w:t xml:space="preserve">and B contained therein.  </w:t>
      </w:r>
    </w:p>
    <w:p w:rsidR="001A06AE" w:rsidRDefault="001A06AE" w:rsidP="00F4516A">
      <w:pPr>
        <w:jc w:val="both"/>
        <w:rPr>
          <w:rFonts w:asciiTheme="minorHAnsi" w:hAnsiTheme="minorHAnsi" w:cstheme="minorHAnsi"/>
        </w:rPr>
      </w:pPr>
    </w:p>
    <w:p w:rsidR="00EE2006" w:rsidRPr="001A06AE" w:rsidRDefault="00EE2006" w:rsidP="00F4516A">
      <w:pPr>
        <w:spacing w:before="60"/>
        <w:jc w:val="both"/>
        <w:rPr>
          <w:rFonts w:asciiTheme="minorHAnsi" w:hAnsiTheme="minorHAnsi" w:cstheme="minorHAnsi"/>
        </w:rPr>
      </w:pPr>
      <w:r w:rsidRPr="001A06AE">
        <w:rPr>
          <w:rFonts w:asciiTheme="minorHAnsi" w:hAnsiTheme="minorHAnsi" w:cstheme="minorHAnsi"/>
        </w:rPr>
        <w:t xml:space="preserve">ISO </w:t>
      </w:r>
      <w:r w:rsidR="00B26B20">
        <w:rPr>
          <w:rFonts w:asciiTheme="minorHAnsi" w:hAnsiTheme="minorHAnsi" w:cstheme="minorHAnsi"/>
        </w:rPr>
        <w:t xml:space="preserve">and ISO/IEC </w:t>
      </w:r>
      <w:r w:rsidRPr="001A06AE">
        <w:rPr>
          <w:rFonts w:asciiTheme="minorHAnsi" w:hAnsiTheme="minorHAnsi" w:cstheme="minorHAnsi"/>
        </w:rPr>
        <w:t xml:space="preserve">TAGs that are accredited to use unique procedures, i.e., other than Annex A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must review, and </w:t>
      </w:r>
      <w:r w:rsidR="001A06AE">
        <w:rPr>
          <w:rFonts w:asciiTheme="minorHAnsi" w:hAnsiTheme="minorHAnsi" w:cstheme="minorHAnsi"/>
        </w:rPr>
        <w:t xml:space="preserve">if necessary, </w:t>
      </w:r>
      <w:r w:rsidRPr="001A06AE">
        <w:rPr>
          <w:rFonts w:asciiTheme="minorHAnsi" w:hAnsiTheme="minorHAnsi" w:cstheme="minorHAnsi"/>
        </w:rPr>
        <w:t xml:space="preserve">revise </w:t>
      </w:r>
      <w:r w:rsidR="001A06AE">
        <w:rPr>
          <w:rFonts w:asciiTheme="minorHAnsi" w:hAnsiTheme="minorHAnsi" w:cstheme="minorHAnsi"/>
        </w:rPr>
        <w:t xml:space="preserve">their procedures, </w:t>
      </w:r>
      <w:r w:rsidRPr="001A06AE">
        <w:rPr>
          <w:rFonts w:asciiTheme="minorHAnsi" w:hAnsiTheme="minorHAnsi" w:cstheme="minorHAnsi"/>
        </w:rPr>
        <w:t xml:space="preserve">to ensure that they are </w:t>
      </w:r>
      <w:r w:rsidR="001A06AE">
        <w:rPr>
          <w:rFonts w:asciiTheme="minorHAnsi" w:hAnsiTheme="minorHAnsi" w:cstheme="minorHAnsi"/>
        </w:rPr>
        <w:t>compliant with the main text of the 2019</w:t>
      </w:r>
      <w:r w:rsidRPr="001A06AE">
        <w:rPr>
          <w:rFonts w:asciiTheme="minorHAnsi" w:hAnsiTheme="minorHAnsi" w:cstheme="minorHAnsi"/>
        </w:rPr>
        <w:t xml:space="preserve"> edition of the </w:t>
      </w:r>
      <w:r w:rsidRPr="001A06AE">
        <w:rPr>
          <w:rFonts w:asciiTheme="minorHAnsi" w:hAnsiTheme="minorHAnsi" w:cstheme="minorHAnsi"/>
          <w:i/>
          <w:iCs/>
        </w:rPr>
        <w:t>ANSI International Procedures</w:t>
      </w:r>
      <w:r w:rsidR="00B26B20">
        <w:rPr>
          <w:rFonts w:asciiTheme="minorHAnsi" w:hAnsiTheme="minorHAnsi" w:cstheme="minorHAnsi"/>
        </w:rPr>
        <w:t xml:space="preserve"> </w:t>
      </w:r>
      <w:r w:rsidR="00B26B20" w:rsidRPr="00B26B20">
        <w:rPr>
          <w:rFonts w:asciiTheme="minorHAnsi" w:hAnsiTheme="minorHAnsi" w:cstheme="minorHAnsi"/>
          <w:u w:val="single"/>
        </w:rPr>
        <w:t>and</w:t>
      </w:r>
      <w:r w:rsidRPr="001A06AE">
        <w:rPr>
          <w:rFonts w:asciiTheme="minorHAnsi" w:hAnsiTheme="minorHAnsi" w:cstheme="minorHAnsi"/>
        </w:rPr>
        <w:t xml:space="preserve"> Annex B.  </w:t>
      </w:r>
    </w:p>
    <w:p w:rsidR="00EE2006" w:rsidRPr="001A06AE" w:rsidRDefault="00EE2006" w:rsidP="00F4516A">
      <w:pPr>
        <w:jc w:val="both"/>
        <w:rPr>
          <w:rFonts w:asciiTheme="minorHAnsi" w:hAnsiTheme="minorHAnsi" w:cstheme="minorHAnsi"/>
        </w:rPr>
      </w:pPr>
    </w:p>
    <w:p w:rsidR="00EE2006" w:rsidRPr="001A06AE" w:rsidRDefault="00EE2006" w:rsidP="00F4516A">
      <w:pPr>
        <w:spacing w:before="60"/>
        <w:jc w:val="both"/>
        <w:rPr>
          <w:rFonts w:asciiTheme="minorHAnsi" w:hAnsiTheme="minorHAnsi" w:cstheme="minorHAnsi"/>
        </w:rPr>
      </w:pPr>
      <w:r w:rsidRPr="001A06AE">
        <w:rPr>
          <w:rFonts w:asciiTheme="minorHAnsi" w:hAnsiTheme="minorHAnsi" w:cstheme="minorHAnsi"/>
        </w:rPr>
        <w:t xml:space="preserve">If a TAG wishes to revise its procedures in any way and at any time then those revisions must be submitted for review and reaccreditation by the ANSI Executive Standards Council (ExSC).    Revised procedures are to be submitted to </w:t>
      </w:r>
      <w:hyperlink r:id="rId11"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in strike-through-underline format and accompanied by a summary of the changes.</w:t>
      </w:r>
    </w:p>
    <w:p w:rsidR="00F237CB" w:rsidRDefault="00F237CB" w:rsidP="00F4516A">
      <w:pPr>
        <w:spacing w:before="60"/>
        <w:jc w:val="both"/>
        <w:rPr>
          <w:rFonts w:asciiTheme="minorHAnsi" w:hAnsiTheme="minorHAnsi" w:cstheme="minorHAnsi"/>
          <w:b/>
          <w:bCs/>
          <w:highlight w:val="yellow"/>
        </w:rPr>
      </w:pPr>
    </w:p>
    <w:p w:rsidR="00EE2006" w:rsidRPr="001A06AE" w:rsidRDefault="005440B0" w:rsidP="00F4516A">
      <w:pPr>
        <w:spacing w:before="60"/>
        <w:jc w:val="both"/>
        <w:rPr>
          <w:rFonts w:asciiTheme="minorHAnsi" w:hAnsiTheme="minorHAnsi" w:cstheme="minorHAnsi"/>
          <w:b/>
          <w:bCs/>
        </w:rPr>
      </w:pPr>
      <w:r>
        <w:rPr>
          <w:rFonts w:asciiTheme="minorHAnsi" w:hAnsiTheme="minorHAnsi" w:cstheme="minorHAnsi"/>
          <w:b/>
          <w:bCs/>
          <w:highlight w:val="yellow"/>
        </w:rPr>
        <w:t>January 31, 2019</w:t>
      </w:r>
      <w:r w:rsidR="00EE2006" w:rsidRPr="001A06AE">
        <w:rPr>
          <w:rFonts w:asciiTheme="minorHAnsi" w:hAnsiTheme="minorHAnsi" w:cstheme="minorHAnsi"/>
          <w:b/>
          <w:bCs/>
          <w:highlight w:val="yellow"/>
        </w:rPr>
        <w:t xml:space="preserve"> Deadline</w:t>
      </w:r>
      <w:r w:rsidR="00EE2006" w:rsidRPr="001A06AE">
        <w:rPr>
          <w:rFonts w:asciiTheme="minorHAnsi" w:hAnsiTheme="minorHAnsi" w:cstheme="minorHAnsi"/>
          <w:b/>
          <w:bCs/>
        </w:rPr>
        <w:t xml:space="preserve"> - 201</w:t>
      </w:r>
      <w:r>
        <w:rPr>
          <w:rFonts w:asciiTheme="minorHAnsi" w:hAnsiTheme="minorHAnsi" w:cstheme="minorHAnsi"/>
          <w:b/>
          <w:bCs/>
        </w:rPr>
        <w:t>9 Compliance Form/2018</w:t>
      </w:r>
      <w:r w:rsidR="00EE2006" w:rsidRPr="001A06AE">
        <w:rPr>
          <w:rFonts w:asciiTheme="minorHAnsi" w:hAnsiTheme="minorHAnsi" w:cstheme="minorHAnsi"/>
          <w:b/>
          <w:bCs/>
        </w:rPr>
        <w:t xml:space="preserve"> Annual Report due to </w:t>
      </w:r>
      <w:hyperlink r:id="rId12" w:history="1">
        <w:r w:rsidR="00EE2006" w:rsidRPr="001A06AE">
          <w:rPr>
            <w:rStyle w:val="Hyperlink"/>
            <w:rFonts w:asciiTheme="minorHAnsi" w:hAnsiTheme="minorHAnsi" w:cstheme="minorHAnsi"/>
            <w:b/>
            <w:bCs/>
          </w:rPr>
          <w:t>psa@ansi.org</w:t>
        </w:r>
      </w:hyperlink>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Fa</w:t>
      </w:r>
      <w:r w:rsidR="005440B0">
        <w:rPr>
          <w:rFonts w:asciiTheme="minorHAnsi" w:hAnsiTheme="minorHAnsi" w:cstheme="minorHAnsi"/>
        </w:rPr>
        <w:t>ilure to return a completed 2019 Compliance Form and a 2018</w:t>
      </w:r>
      <w:r w:rsidRPr="001A06AE">
        <w:rPr>
          <w:rFonts w:asciiTheme="minorHAnsi" w:hAnsiTheme="minorHAnsi" w:cstheme="minorHAnsi"/>
        </w:rPr>
        <w:t xml:space="preserve"> TAG Annual Report, along with the current TAG roster, by </w:t>
      </w:r>
      <w:r w:rsidR="005440B0">
        <w:rPr>
          <w:rFonts w:asciiTheme="minorHAnsi" w:hAnsiTheme="minorHAnsi" w:cstheme="minorHAnsi"/>
          <w:b/>
          <w:bCs/>
        </w:rPr>
        <w:t>January 31, 2019</w:t>
      </w:r>
      <w:r w:rsidRPr="001A06AE">
        <w:rPr>
          <w:rFonts w:asciiTheme="minorHAnsi" w:hAnsiTheme="minorHAnsi" w:cstheme="minorHAnsi"/>
        </w:rPr>
        <w:t xml:space="preserve"> may jeopardize the TAG’s accreditation status and your organization's status as the related ANSI-Accredited U.S. TAG Administrator.  There is no reason for either of these actions to happen; if you have a reason for delay, please just let us know before the deadline of </w:t>
      </w:r>
      <w:r w:rsidR="005440B0">
        <w:rPr>
          <w:rFonts w:asciiTheme="minorHAnsi" w:hAnsiTheme="minorHAnsi" w:cstheme="minorHAnsi"/>
        </w:rPr>
        <w:t>January 31, 2019</w:t>
      </w:r>
      <w:r w:rsidRPr="001A06AE">
        <w:rPr>
          <w:rFonts w:asciiTheme="minorHAnsi" w:hAnsiTheme="minorHAnsi" w:cstheme="minorHAnsi"/>
        </w:rPr>
        <w:t xml:space="preserve">.  Questions may be directed to </w:t>
      </w:r>
      <w:hyperlink r:id="rId13"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lastRenderedPageBreak/>
        <w:t>Thank you. </w:t>
      </w:r>
    </w:p>
    <w:p w:rsidR="00EE2006" w:rsidRPr="001A06AE" w:rsidRDefault="00BE67FB" w:rsidP="00F4516A">
      <w:pPr>
        <w:jc w:val="both"/>
        <w:rPr>
          <w:rFonts w:asciiTheme="minorHAnsi" w:eastAsia="Times New Roman" w:hAnsiTheme="minorHAnsi" w:cstheme="minorHAnsi"/>
          <w:b/>
          <w:bCs/>
        </w:rPr>
      </w:pPr>
      <w:r>
        <w:rPr>
          <w:rFonts w:asciiTheme="minorHAnsi" w:eastAsia="Times New Roman" w:hAnsiTheme="minorHAnsi" w:cstheme="minorHAnsi"/>
          <w:b/>
          <w:bCs/>
        </w:rPr>
        <w:pict>
          <v:rect id="_x0000_i1026" style="width:468pt;height:1.5pt" o:hralign="center" o:hrstd="t" o:hr="t" fillcolor="#a0a0a0" stroked="f"/>
        </w:pic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Part 1 of 2:</w:t>
      </w:r>
    </w:p>
    <w:p w:rsidR="00EE2006" w:rsidRPr="001A06AE" w:rsidRDefault="00EE2006" w:rsidP="00F4516A">
      <w:pPr>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ANSI-ACCREDITED U.S. TAG to ISO: 2018 PROCEDURAL COMPLIANCE FORM</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 xml:space="preserve">1. Applicability:  Please identify the ISO or ISO/IEC TC/SC/WG/PC # and title of the ANSI-Accredited U.S. TAG for which this form is submitted: </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b/>
          <w:bCs/>
        </w:rPr>
      </w:pPr>
      <w:r w:rsidRPr="001A06AE">
        <w:rPr>
          <w:rFonts w:asciiTheme="minorHAnsi" w:hAnsiTheme="minorHAnsi" w:cstheme="minorHAnsi"/>
          <w:b/>
          <w:bCs/>
        </w:rPr>
        <w:t>2. Does this TAG use Annex A, the model TAG procedures</w:t>
      </w:r>
      <w:r w:rsidRPr="001A06AE">
        <w:rPr>
          <w:rFonts w:asciiTheme="minorHAnsi" w:hAnsiTheme="minorHAnsi" w:cstheme="minorHAnsi"/>
          <w:b/>
          <w:bCs/>
          <w:i/>
          <w:iCs/>
        </w:rPr>
        <w:t>?</w:t>
      </w:r>
      <w:r w:rsidRPr="001A06AE">
        <w:rPr>
          <w:rFonts w:asciiTheme="minorHAnsi" w:hAnsiTheme="minorHAnsi" w:cstheme="minorHAnsi"/>
          <w:b/>
          <w:bCs/>
        </w:rPr>
        <w:br/>
      </w:r>
      <w:r w:rsidRPr="001A06AE">
        <w:rPr>
          <w:rFonts w:asciiTheme="minorHAnsi" w:hAnsiTheme="minorHAnsi" w:cstheme="minorHAnsi"/>
        </w:rPr>
        <w:t xml:space="preserve">Please indicate YES or NO (if Yes, skip to question 4). If the TAG utilizes and is accredited under Annex A, the model TAG procedures, then the </w:t>
      </w:r>
      <w:r w:rsidR="005440B0">
        <w:rPr>
          <w:rFonts w:asciiTheme="minorHAnsi" w:hAnsiTheme="minorHAnsi" w:cstheme="minorHAnsi"/>
        </w:rPr>
        <w:t>TAG is bound to use the new 2019</w:t>
      </w:r>
      <w:r w:rsidRPr="001A06AE">
        <w:rPr>
          <w:rFonts w:asciiTheme="minorHAnsi" w:hAnsiTheme="minorHAnsi" w:cstheme="minorHAnsi"/>
        </w:rPr>
        <w:t xml:space="preserve"> edition: </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3. Respond to this question only if this TAG is accredited under procedures other than Annex A Model Procedures – Choose one:</w:t>
      </w:r>
    </w:p>
    <w:p w:rsidR="00EE2006" w:rsidRPr="001A06AE" w:rsidRDefault="00EE2006" w:rsidP="00F4516A">
      <w:pPr>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__ A. The TAG’s current ANSI-accredited</w:t>
      </w:r>
      <w:r w:rsidR="005440B0">
        <w:rPr>
          <w:rFonts w:asciiTheme="minorHAnsi" w:hAnsiTheme="minorHAnsi" w:cstheme="minorHAnsi"/>
        </w:rPr>
        <w:t xml:space="preserve"> procedures comply with the 2019</w:t>
      </w:r>
      <w:r w:rsidRPr="001A06AE">
        <w:rPr>
          <w:rFonts w:asciiTheme="minorHAnsi" w:hAnsiTheme="minorHAnsi" w:cstheme="minorHAnsi"/>
        </w:rPr>
        <w:t xml:space="preserve"> edition of the ANSI International Procedures </w:t>
      </w:r>
      <w:r w:rsidRPr="001A06AE">
        <w:rPr>
          <w:rFonts w:asciiTheme="minorHAnsi" w:hAnsiTheme="minorHAnsi" w:cstheme="minorHAnsi"/>
          <w:b/>
          <w:bCs/>
        </w:rPr>
        <w:t>AND</w:t>
      </w:r>
      <w:r w:rsidRPr="001A06AE">
        <w:rPr>
          <w:rFonts w:asciiTheme="minorHAnsi" w:hAnsiTheme="minorHAnsi" w:cstheme="minorHAnsi"/>
        </w:rPr>
        <w:t xml:space="preserve"> a copy is attached here for ANSI’s records.</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OR</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rPr>
        <w:t>__ B. The TAG’s current ANSI-accredited proced</w:t>
      </w:r>
      <w:r w:rsidR="005440B0">
        <w:rPr>
          <w:rFonts w:asciiTheme="minorHAnsi" w:hAnsiTheme="minorHAnsi" w:cstheme="minorHAnsi"/>
        </w:rPr>
        <w:t>ures do not comply with the 2019</w:t>
      </w:r>
      <w:r w:rsidRPr="001A06AE">
        <w:rPr>
          <w:rFonts w:asciiTheme="minorHAnsi" w:hAnsiTheme="minorHAnsi" w:cstheme="minorHAnsi"/>
        </w:rPr>
        <w:t xml:space="preserve"> edition of the ANSI International Procedures.  The TAG’s current procedures will be revised to comply and submitted to </w:t>
      </w:r>
      <w:hyperlink r:id="rId14" w:history="1">
        <w:r w:rsidRPr="001A06AE">
          <w:rPr>
            <w:rStyle w:val="Hyperlink"/>
            <w:rFonts w:asciiTheme="minorHAnsi" w:hAnsiTheme="minorHAnsi" w:cstheme="minorHAnsi"/>
            <w:color w:val="auto"/>
          </w:rPr>
          <w:t>psa@ansi.org</w:t>
        </w:r>
      </w:hyperlink>
      <w:r w:rsidR="005440B0">
        <w:rPr>
          <w:rFonts w:asciiTheme="minorHAnsi" w:hAnsiTheme="minorHAnsi" w:cstheme="minorHAnsi"/>
        </w:rPr>
        <w:t xml:space="preserve"> no later than </w:t>
      </w:r>
      <w:r w:rsidR="00D87DF1">
        <w:rPr>
          <w:rFonts w:asciiTheme="minorHAnsi" w:hAnsiTheme="minorHAnsi" w:cstheme="minorHAnsi"/>
        </w:rPr>
        <w:t>January 31</w:t>
      </w:r>
      <w:r w:rsidR="005440B0">
        <w:rPr>
          <w:rFonts w:asciiTheme="minorHAnsi" w:hAnsiTheme="minorHAnsi" w:cstheme="minorHAnsi"/>
        </w:rPr>
        <w:t>, 2020</w:t>
      </w:r>
      <w:r w:rsidRPr="001A06AE">
        <w:rPr>
          <w:rFonts w:asciiTheme="minorHAnsi" w:hAnsiTheme="minorHAnsi" w:cstheme="minorHAnsi"/>
        </w:rPr>
        <w:t xml:space="preserve"> (1 year).</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rPr>
      </w:pPr>
      <w:r w:rsidRPr="001A06AE">
        <w:rPr>
          <w:rFonts w:asciiTheme="minorHAnsi" w:hAnsiTheme="minorHAnsi" w:cstheme="minorHAnsi"/>
          <w:b/>
          <w:bCs/>
        </w:rPr>
        <w:t>4.* Returned By:</w:t>
      </w:r>
      <w:r w:rsidRPr="001A06AE">
        <w:rPr>
          <w:rFonts w:asciiTheme="minorHAnsi" w:hAnsiTheme="minorHAnsi" w:cstheme="minorHAnsi"/>
        </w:rPr>
        <w:t xml:space="preserve"> </w:t>
      </w:r>
      <w:r w:rsidRPr="001A06AE">
        <w:rPr>
          <w:rFonts w:asciiTheme="minorHAnsi" w:hAnsiTheme="minorHAnsi" w:cstheme="minorHAnsi"/>
        </w:rPr>
        <w:br/>
        <w:t xml:space="preserve">Please enter information for the staff associated with the accredited procedures for which this form is submitted: </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Full Name:</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 xml:space="preserve">E-Mail: </w:t>
      </w:r>
    </w:p>
    <w:p w:rsidR="00EE2006" w:rsidRPr="001A06AE" w:rsidRDefault="00BE67FB" w:rsidP="00F4516A">
      <w:pPr>
        <w:jc w:val="both"/>
        <w:rPr>
          <w:rFonts w:asciiTheme="minorHAnsi" w:eastAsia="Times New Roman" w:hAnsiTheme="minorHAnsi" w:cstheme="minorHAnsi"/>
        </w:rPr>
      </w:pPr>
      <w:r>
        <w:rPr>
          <w:rFonts w:asciiTheme="minorHAnsi" w:eastAsia="Times New Roman" w:hAnsiTheme="minorHAnsi" w:cstheme="minorHAnsi"/>
        </w:rPr>
        <w:pict>
          <v:rect id="_x0000_i1027" style="width:468pt;height:2.25pt" o:hralign="center" o:hrstd="t" o:hr="t" fillcolor="#a0a0a0" stroked="f"/>
        </w:pic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Part 2 of 2:</w:t>
      </w:r>
    </w:p>
    <w:p w:rsidR="00EE2006" w:rsidRDefault="005440B0" w:rsidP="00F4516A">
      <w:pPr>
        <w:jc w:val="both"/>
        <w:rPr>
          <w:rFonts w:asciiTheme="minorHAnsi" w:hAnsiTheme="minorHAnsi" w:cstheme="minorHAnsi"/>
          <w:b/>
          <w:bCs/>
        </w:rPr>
      </w:pPr>
      <w:r>
        <w:rPr>
          <w:rFonts w:asciiTheme="minorHAnsi" w:hAnsiTheme="minorHAnsi" w:cstheme="minorHAnsi"/>
          <w:b/>
          <w:bCs/>
        </w:rPr>
        <w:t>2018</w:t>
      </w:r>
      <w:r w:rsidR="00EE2006" w:rsidRPr="001A06AE">
        <w:rPr>
          <w:rFonts w:asciiTheme="minorHAnsi" w:hAnsiTheme="minorHAnsi" w:cstheme="minorHAnsi"/>
          <w:b/>
          <w:bCs/>
        </w:rPr>
        <w:t xml:space="preserve"> ANNUAL REPORT FOR THE U.S. TECHNICAL ADVISORY GROUP (TAG) </w:t>
      </w:r>
    </w:p>
    <w:p w:rsidR="005440B0" w:rsidRPr="001A06AE" w:rsidRDefault="005440B0" w:rsidP="00F4516A">
      <w:pPr>
        <w:jc w:val="both"/>
        <w:rPr>
          <w:rFonts w:asciiTheme="minorHAnsi" w:hAnsiTheme="minorHAnsi" w:cstheme="minorHAnsi"/>
          <w:b/>
          <w:bCs/>
        </w:rPr>
      </w:pPr>
    </w:p>
    <w:p w:rsidR="00EE2006" w:rsidRPr="001A06AE" w:rsidRDefault="005440B0" w:rsidP="00F4516A">
      <w:pPr>
        <w:jc w:val="both"/>
        <w:rPr>
          <w:rFonts w:asciiTheme="minorHAnsi" w:hAnsiTheme="minorHAnsi" w:cstheme="minorHAnsi"/>
          <w:b/>
          <w:bCs/>
        </w:rPr>
      </w:pPr>
      <w:r>
        <w:rPr>
          <w:rFonts w:asciiTheme="minorHAnsi" w:hAnsiTheme="minorHAnsi" w:cstheme="minorHAnsi"/>
          <w:b/>
          <w:bCs/>
        </w:rPr>
        <w:t xml:space="preserve">1.  </w:t>
      </w:r>
      <w:r w:rsidR="00EE2006" w:rsidRPr="001A06AE">
        <w:rPr>
          <w:rFonts w:asciiTheme="minorHAnsi" w:hAnsiTheme="minorHAnsi" w:cstheme="minorHAnsi"/>
          <w:b/>
          <w:bCs/>
        </w:rPr>
        <w:t>Please enter the ISO or ISO/IEC TC/SC/WG/PC # and Title for which this report is submitted:</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p>
    <w:p w:rsidR="00EE2006" w:rsidRPr="001A06AE" w:rsidRDefault="005440B0" w:rsidP="00F4516A">
      <w:pPr>
        <w:jc w:val="both"/>
        <w:rPr>
          <w:rFonts w:asciiTheme="minorHAnsi" w:eastAsia="Times New Roman" w:hAnsiTheme="minorHAnsi" w:cstheme="minorHAnsi"/>
          <w:b/>
          <w:bCs/>
        </w:rPr>
      </w:pPr>
      <w:r>
        <w:rPr>
          <w:rFonts w:asciiTheme="minorHAnsi" w:eastAsia="Times New Roman" w:hAnsiTheme="minorHAnsi" w:cstheme="minorHAnsi"/>
          <w:b/>
          <w:bCs/>
        </w:rPr>
        <w:t xml:space="preserve">2. </w:t>
      </w:r>
      <w:r w:rsidR="00EE2006" w:rsidRPr="001A06AE">
        <w:rPr>
          <w:rFonts w:asciiTheme="minorHAnsi" w:eastAsia="Times New Roman" w:hAnsiTheme="minorHAnsi" w:cstheme="minorHAnsi"/>
          <w:b/>
          <w:bCs/>
        </w:rPr>
        <w:t>TAG Administrator Organization Name:</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p>
    <w:p w:rsidR="00EE2006" w:rsidRPr="001A06AE" w:rsidRDefault="005440B0" w:rsidP="00F4516A">
      <w:pPr>
        <w:ind w:left="360" w:hanging="360"/>
        <w:jc w:val="both"/>
        <w:rPr>
          <w:rFonts w:asciiTheme="minorHAnsi" w:hAnsiTheme="minorHAnsi" w:cstheme="minorHAnsi"/>
          <w:b/>
          <w:bCs/>
        </w:rPr>
      </w:pPr>
      <w:r>
        <w:rPr>
          <w:rFonts w:asciiTheme="minorHAnsi" w:hAnsiTheme="minorHAnsi" w:cstheme="minorHAnsi"/>
          <w:b/>
          <w:bCs/>
        </w:rPr>
        <w:t xml:space="preserve">3.  </w:t>
      </w:r>
      <w:r w:rsidR="00EE2006" w:rsidRPr="001A06AE">
        <w:rPr>
          <w:rFonts w:asciiTheme="minorHAnsi" w:hAnsiTheme="minorHAnsi" w:cstheme="minorHAnsi"/>
          <w:b/>
          <w:bCs/>
        </w:rPr>
        <w:t>Scope of the U.S. TAG:</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rPr>
      </w:pP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4.  </w:t>
      </w:r>
      <w:r w:rsidR="00EE2006" w:rsidRPr="001A06AE">
        <w:rPr>
          <w:rFonts w:asciiTheme="minorHAnsi" w:hAnsiTheme="minorHAnsi" w:cstheme="minorHAnsi"/>
          <w:b/>
          <w:bCs/>
        </w:rPr>
        <w:t>Please attach current TAG membership roster (list), including:</w:t>
      </w:r>
      <w:r w:rsidR="00EE2006" w:rsidRPr="001A06AE">
        <w:rPr>
          <w:rFonts w:asciiTheme="minorHAnsi" w:hAnsiTheme="minorHAnsi" w:cstheme="minorHAnsi"/>
        </w:rPr>
        <w:t>  Name, affiliation, voting status, interest category of each member and complete contact information for each member, including the Chair and other officers</w:t>
      </w:r>
      <w:r w:rsidR="005440B0">
        <w:rPr>
          <w:rFonts w:asciiTheme="minorHAnsi" w:hAnsiTheme="minorHAnsi" w:cstheme="minorHAnsi"/>
        </w:rPr>
        <w:t xml:space="preserve"> (See requirement in section 2.5.5.2.)</w:t>
      </w:r>
    </w:p>
    <w:p w:rsidR="00EE2006" w:rsidRPr="001A06AE" w:rsidRDefault="00EE2006" w:rsidP="00F4516A">
      <w:pPr>
        <w:ind w:left="360" w:hanging="360"/>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rPr>
      </w:pPr>
      <w:r w:rsidRPr="001A06AE">
        <w:rPr>
          <w:rFonts w:asciiTheme="minorHAnsi" w:hAnsiTheme="minorHAnsi" w:cstheme="minorHAnsi"/>
        </w:rPr>
        <w:t xml:space="preserve">Confirm here that the TAG roster is attached:  Yes, or No with explanation:  </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5.  </w:t>
      </w:r>
      <w:r w:rsidR="00EE2006" w:rsidRPr="001A06AE">
        <w:rPr>
          <w:rFonts w:asciiTheme="minorHAnsi" w:hAnsiTheme="minorHAnsi" w:cstheme="minorHAnsi"/>
          <w:b/>
          <w:bCs/>
        </w:rPr>
        <w:t>Please identify and provide the definitions of interest categories applicable to TAG members</w:t>
      </w:r>
      <w:r>
        <w:rPr>
          <w:rFonts w:asciiTheme="minorHAnsi" w:hAnsiTheme="minorHAnsi" w:cstheme="minorHAnsi"/>
          <w:b/>
          <w:bCs/>
        </w:rPr>
        <w:t xml:space="preserve"> </w:t>
      </w:r>
      <w:r w:rsidR="005440B0" w:rsidRPr="001A06AE">
        <w:rPr>
          <w:rFonts w:asciiTheme="minorHAnsi" w:hAnsiTheme="minorHAnsi" w:cstheme="minorHAnsi"/>
          <w:b/>
          <w:bCs/>
        </w:rPr>
        <w:t>(minimum of 3 – e.g. user, producer, general interest)</w:t>
      </w:r>
      <w:r w:rsidR="00EE2006" w:rsidRPr="001A06AE">
        <w:rPr>
          <w:rFonts w:asciiTheme="minorHAnsi" w:hAnsiTheme="minorHAnsi" w:cstheme="minorHAnsi"/>
          <w:b/>
          <w:bCs/>
        </w:rPr>
        <w:t>:</w:t>
      </w:r>
    </w:p>
    <w:p w:rsidR="005440B0" w:rsidRPr="001A06AE" w:rsidRDefault="005440B0" w:rsidP="00F4516A">
      <w:pPr>
        <w:ind w:left="360" w:hanging="360"/>
        <w:jc w:val="both"/>
        <w:rPr>
          <w:rFonts w:asciiTheme="minorHAnsi" w:hAnsiTheme="minorHAnsi" w:cstheme="minorHAnsi"/>
          <w:b/>
          <w:bCs/>
        </w:rPr>
      </w:pPr>
    </w:p>
    <w:tbl>
      <w:tblPr>
        <w:tblW w:w="8982" w:type="dxa"/>
        <w:tblInd w:w="576" w:type="dxa"/>
        <w:tblCellMar>
          <w:left w:w="0" w:type="dxa"/>
          <w:right w:w="0" w:type="dxa"/>
        </w:tblCellMar>
        <w:tblLook w:val="04A0" w:firstRow="1" w:lastRow="0" w:firstColumn="1" w:lastColumn="0" w:noHBand="0" w:noVBand="1"/>
      </w:tblPr>
      <w:tblGrid>
        <w:gridCol w:w="1782"/>
        <w:gridCol w:w="7200"/>
      </w:tblGrid>
      <w:tr w:rsidR="00EE2006" w:rsidRPr="001A06AE" w:rsidTr="00EE2006">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E2006" w:rsidRPr="001A06AE" w:rsidRDefault="00EE2006" w:rsidP="00F4516A">
            <w:pPr>
              <w:ind w:left="-36" w:firstLine="18"/>
              <w:jc w:val="both"/>
              <w:rPr>
                <w:rFonts w:asciiTheme="minorHAnsi" w:hAnsiTheme="minorHAnsi" w:cstheme="minorHAnsi"/>
                <w:color w:val="000000"/>
              </w:rPr>
            </w:pP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r w:rsidR="00EE2006" w:rsidRPr="001A06AE" w:rsidTr="00EE2006">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r w:rsidR="00EE2006" w:rsidRPr="001A06AE" w:rsidTr="00EE2006">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bl>
    <w:p w:rsidR="00EE2006" w:rsidRPr="001A06AE" w:rsidRDefault="00EE2006" w:rsidP="00F4516A">
      <w:pPr>
        <w:ind w:left="576" w:hanging="360"/>
        <w:jc w:val="both"/>
        <w:rPr>
          <w:rFonts w:asciiTheme="minorHAnsi" w:hAnsiTheme="minorHAnsi" w:cstheme="minorHAnsi"/>
          <w:color w:val="000000"/>
        </w:rPr>
      </w:pP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6. </w:t>
      </w:r>
      <w:r w:rsidR="00EE2006" w:rsidRPr="001A06AE">
        <w:rPr>
          <w:rFonts w:asciiTheme="minorHAnsi" w:hAnsiTheme="minorHAnsi" w:cstheme="minorHAnsi"/>
          <w:b/>
          <w:bCs/>
        </w:rPr>
        <w:t xml:space="preserve">U.S. TAG Meetings:   </w:t>
      </w:r>
    </w:p>
    <w:p w:rsidR="00EE2006" w:rsidRPr="001A06AE" w:rsidRDefault="00EE2006" w:rsidP="00F4516A">
      <w:pPr>
        <w:numPr>
          <w:ilvl w:val="0"/>
          <w:numId w:val="4"/>
        </w:numPr>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that took place during the past year:</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If no meetings were held, please explain:</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scheduled for the upcoming year:</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7. </w:t>
      </w:r>
      <w:r w:rsidR="00EE2006" w:rsidRPr="001A06AE">
        <w:rPr>
          <w:rFonts w:asciiTheme="minorHAnsi" w:hAnsiTheme="minorHAnsi" w:cstheme="minorHAnsi"/>
          <w:b/>
          <w:bCs/>
        </w:rPr>
        <w:t xml:space="preserve">Please list any problems encountered during the past year in the functioning of the U.S. TAG or U.S. TAG Administration, and any areas in which the U.S. TAG Administrator requires ANSI’s assistance.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t xml:space="preserve">Note:  for immediate assistance, please contact ISOT at </w:t>
      </w:r>
      <w:hyperlink r:id="rId15" w:history="1">
        <w:r w:rsidRPr="001A06AE">
          <w:rPr>
            <w:rStyle w:val="Hyperlink"/>
            <w:rFonts w:asciiTheme="minorHAnsi" w:hAnsiTheme="minorHAnsi" w:cstheme="minorHAnsi"/>
            <w:i/>
            <w:iCs/>
            <w:color w:val="auto"/>
          </w:rPr>
          <w:t>ISOT@ansi.org</w:t>
        </w:r>
      </w:hyperlink>
      <w:r w:rsidRPr="001A06AE">
        <w:rPr>
          <w:rFonts w:asciiTheme="minorHAnsi" w:hAnsiTheme="minorHAnsi" w:cstheme="minorHAnsi"/>
          <w:i/>
          <w:iCs/>
        </w:rPr>
        <w:t xml:space="preserve"> or PSA at </w:t>
      </w:r>
      <w:hyperlink r:id="rId16" w:history="1">
        <w:r w:rsidRPr="001A06AE">
          <w:rPr>
            <w:rStyle w:val="Hyperlink"/>
            <w:rFonts w:asciiTheme="minorHAnsi" w:hAnsiTheme="minorHAnsi" w:cstheme="minorHAnsi"/>
            <w:i/>
            <w:iCs/>
            <w:color w:val="auto"/>
          </w:rPr>
          <w:t>psa@ansi.org</w:t>
        </w:r>
      </w:hyperlink>
      <w:r w:rsidRPr="001A06AE">
        <w:rPr>
          <w:rFonts w:asciiTheme="minorHAnsi" w:hAnsiTheme="minorHAnsi" w:cstheme="minorHAnsi"/>
          <w:i/>
          <w:iCs/>
        </w:rPr>
        <w:t xml:space="preserv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t>Please indicate if the problems/areas listed have been or are being addressed with ANSI staff.</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8. </w:t>
      </w:r>
      <w:r w:rsidR="00EE2006" w:rsidRPr="001A06AE">
        <w:rPr>
          <w:rFonts w:asciiTheme="minorHAnsi" w:hAnsiTheme="minorHAnsi" w:cstheme="minorHAnsi"/>
          <w:b/>
          <w:bCs/>
        </w:rPr>
        <w:t>Complaints/appeals:</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 complaints/ap</w:t>
      </w:r>
      <w:r w:rsidR="005440B0">
        <w:rPr>
          <w:rFonts w:asciiTheme="minorHAnsi" w:hAnsiTheme="minorHAnsi" w:cstheme="minorHAnsi"/>
        </w:rPr>
        <w:t>peals were submitted during 2018</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___The following complaints/appeals were submitted during this reporting period; the status of each is described here:</w:t>
      </w:r>
    </w:p>
    <w:p w:rsidR="00EE2006" w:rsidRPr="001A06AE" w:rsidRDefault="00EE2006" w:rsidP="00F4516A">
      <w:pPr>
        <w:shd w:val="clear" w:color="auto" w:fill="F3F3F3"/>
        <w:spacing w:before="60"/>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9. </w:t>
      </w:r>
      <w:r w:rsidR="00EE2006" w:rsidRPr="001A06AE">
        <w:rPr>
          <w:rFonts w:asciiTheme="minorHAnsi" w:hAnsiTheme="minorHAnsi" w:cstheme="minorHAnsi"/>
          <w:b/>
          <w:bCs/>
        </w:rPr>
        <w:t>Self-audits:  Were any self-audits conducted?</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___Yes, the results are attached</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w:t>
      </w:r>
    </w:p>
    <w:p w:rsidR="00EE2006" w:rsidRPr="001A06AE" w:rsidRDefault="00EE2006" w:rsidP="00F4516A">
      <w:pPr>
        <w:jc w:val="both"/>
        <w:rPr>
          <w:rFonts w:asciiTheme="minorHAnsi" w:hAnsiTheme="minorHAnsi" w:cstheme="minorHAnsi"/>
        </w:rPr>
      </w:pPr>
    </w:p>
    <w:p w:rsidR="00EE2006" w:rsidRPr="001A06AE" w:rsidRDefault="005440B0" w:rsidP="00F4516A">
      <w:pPr>
        <w:jc w:val="both"/>
        <w:rPr>
          <w:rFonts w:asciiTheme="minorHAnsi" w:hAnsiTheme="minorHAnsi" w:cstheme="minorHAnsi"/>
          <w:b/>
          <w:bCs/>
        </w:rPr>
      </w:pPr>
      <w:r>
        <w:rPr>
          <w:rFonts w:asciiTheme="minorHAnsi" w:hAnsiTheme="minorHAnsi" w:cstheme="minorHAnsi"/>
          <w:b/>
          <w:bCs/>
        </w:rPr>
        <w:t>2018</w:t>
      </w:r>
      <w:r w:rsidR="00EE2006" w:rsidRPr="001A06AE">
        <w:rPr>
          <w:rFonts w:asciiTheme="minorHAnsi" w:hAnsiTheme="minorHAnsi" w:cstheme="minorHAnsi"/>
          <w:b/>
          <w:bCs/>
        </w:rPr>
        <w:t xml:space="preserve"> Annual Report Certification Statement </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I, the undersigned, on behalf of the U.S. TAG to ________________ certify that the TAG has been operating in a manner that complies with all applicable ANSI and ISO Procedures.</w:t>
      </w:r>
    </w:p>
    <w:p w:rsidR="008E4EBB" w:rsidRDefault="008E4EBB" w:rsidP="00F4516A">
      <w:pPr>
        <w:spacing w:after="160" w:line="259" w:lineRule="auto"/>
        <w:jc w:val="both"/>
        <w:rPr>
          <w:rFonts w:asciiTheme="minorHAnsi" w:hAnsiTheme="minorHAnsi" w:cstheme="minorHAnsi"/>
        </w:rPr>
      </w:pPr>
      <w:r>
        <w:rPr>
          <w:rFonts w:asciiTheme="minorHAnsi" w:hAnsiTheme="minorHAnsi" w:cstheme="minorHAnsi"/>
        </w:rPr>
        <w:br w:type="page"/>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b/>
          <w:bCs/>
        </w:rPr>
        <w:t xml:space="preserve">Name of TAG Administrator </w:t>
      </w:r>
      <w:r w:rsidRPr="001A06AE">
        <w:rPr>
          <w:rFonts w:asciiTheme="minorHAnsi" w:hAnsiTheme="minorHAnsi" w:cstheme="minorHAnsi"/>
        </w:rPr>
        <w:t>(if the contact person has changed and ANSI’s records should be updated, please note this now):</w:t>
      </w:r>
    </w:p>
    <w:p w:rsidR="00EE2006" w:rsidRPr="001A06AE" w:rsidRDefault="00EE2006" w:rsidP="00F4516A">
      <w:pPr>
        <w:jc w:val="both"/>
        <w:rPr>
          <w:rFonts w:asciiTheme="minorHAnsi" w:hAnsiTheme="minorHAnsi" w:cstheme="minorHAnsi"/>
          <w:b/>
          <w:bCs/>
          <w:color w:val="1F497D"/>
        </w:rPr>
      </w:pPr>
    </w:p>
    <w:tbl>
      <w:tblPr>
        <w:tblW w:w="8357" w:type="dxa"/>
        <w:tblInd w:w="93" w:type="dxa"/>
        <w:tblCellMar>
          <w:left w:w="0" w:type="dxa"/>
          <w:right w:w="0" w:type="dxa"/>
        </w:tblCellMar>
        <w:tblLook w:val="04A0" w:firstRow="1" w:lastRow="0" w:firstColumn="1" w:lastColumn="0" w:noHBand="0" w:noVBand="1"/>
      </w:tblPr>
      <w:tblGrid>
        <w:gridCol w:w="2715"/>
        <w:gridCol w:w="5642"/>
      </w:tblGrid>
      <w:tr w:rsidR="00EE2006" w:rsidRPr="001A06AE" w:rsidTr="005C18F5">
        <w:trPr>
          <w:trHeight w:val="255"/>
        </w:trPr>
        <w:tc>
          <w:tcPr>
            <w:tcW w:w="2715"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5C18F5" w:rsidP="00F4516A">
            <w:pPr>
              <w:spacing w:line="360" w:lineRule="auto"/>
              <w:jc w:val="both"/>
              <w:rPr>
                <w:rFonts w:asciiTheme="minorHAnsi" w:hAnsiTheme="minorHAnsi" w:cstheme="minorHAnsi"/>
                <w:b/>
                <w:bCs/>
              </w:rPr>
            </w:pPr>
            <w:r>
              <w:rPr>
                <w:rFonts w:asciiTheme="minorHAnsi" w:hAnsiTheme="minorHAnsi" w:cstheme="minorHAnsi"/>
                <w:b/>
                <w:bCs/>
              </w:rPr>
              <w:t>Name</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Title:</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Organization:</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Street Address/P.O. Box:</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City, State, Zip:</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Telephone:</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C18F5">
        <w:trPr>
          <w:trHeight w:val="255"/>
        </w:trPr>
        <w:tc>
          <w:tcPr>
            <w:tcW w:w="2715"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E-mail:</w:t>
            </w:r>
          </w:p>
        </w:tc>
        <w:tc>
          <w:tcPr>
            <w:tcW w:w="5642"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bl>
    <w:p w:rsidR="00EE2006" w:rsidRPr="001A06AE" w:rsidRDefault="00EE2006" w:rsidP="00F4516A">
      <w:pPr>
        <w:jc w:val="both"/>
        <w:rPr>
          <w:rFonts w:asciiTheme="minorHAnsi" w:hAnsiTheme="minorHAnsi" w:cstheme="minorHAnsi"/>
        </w:rPr>
      </w:pPr>
    </w:p>
    <w:p w:rsidR="00EE2006" w:rsidRPr="001A06AE" w:rsidRDefault="00BE67FB" w:rsidP="00F4516A">
      <w:pPr>
        <w:jc w:val="both"/>
        <w:rPr>
          <w:rFonts w:asciiTheme="minorHAnsi" w:eastAsia="Times New Roman" w:hAnsiTheme="minorHAnsi" w:cstheme="minorHAnsi"/>
        </w:rPr>
      </w:pPr>
      <w:r>
        <w:rPr>
          <w:rFonts w:asciiTheme="minorHAnsi" w:eastAsia="Times New Roman" w:hAnsiTheme="minorHAnsi" w:cstheme="minorHAnsi"/>
        </w:rPr>
        <w:pict>
          <v:rect id="_x0000_i1028"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PLEASE NOTE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If your organization is accredited as U.S. TAG Administrator for more than one U.S. TAG to ISO or ISO/IEC activity, then an E-mail like this one has been sent to the staff contact on record with ANSI for the other TAG(s). A list of the staff identified as the contact for each separately accredited TAG is available at </w:t>
      </w:r>
      <w:hyperlink r:id="rId17"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w:t>
      </w:r>
      <w:r w:rsidRPr="001A06AE">
        <w:rPr>
          <w:rFonts w:asciiTheme="minorHAnsi" w:hAnsiTheme="minorHAnsi" w:cstheme="minorHAnsi"/>
          <w:b/>
          <w:bCs/>
        </w:rPr>
        <w:t xml:space="preserve">Each separately accredited TAG </w:t>
      </w:r>
      <w:r w:rsidR="00E25A04">
        <w:rPr>
          <w:rFonts w:asciiTheme="minorHAnsi" w:hAnsiTheme="minorHAnsi" w:cstheme="minorHAnsi"/>
          <w:b/>
          <w:bCs/>
        </w:rPr>
        <w:t>requires the submittal of a 2019 Compliance Form/2018</w:t>
      </w:r>
      <w:r w:rsidRPr="001A06AE">
        <w:rPr>
          <w:rFonts w:asciiTheme="minorHAnsi" w:hAnsiTheme="minorHAnsi" w:cstheme="minorHAnsi"/>
          <w:b/>
          <w:bCs/>
        </w:rPr>
        <w:t xml:space="preserve"> Annual Report with current TAG membership roster</w:t>
      </w:r>
      <w:r w:rsidRPr="001A06AE">
        <w:rPr>
          <w:rFonts w:asciiTheme="minorHAnsi" w:hAnsiTheme="minorHAnsi" w:cstheme="minorHAnsi"/>
        </w:rPr>
        <w:t>.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Participation in training offered by ANSI is required of all ANSI-Accredited US TAG </w:t>
      </w:r>
      <w:r w:rsidR="00E25A04">
        <w:rPr>
          <w:rFonts w:asciiTheme="minorHAnsi" w:hAnsiTheme="minorHAnsi" w:cstheme="minorHAnsi"/>
        </w:rPr>
        <w:t>A</w:t>
      </w:r>
      <w:r w:rsidRPr="001A06AE">
        <w:rPr>
          <w:rFonts w:asciiTheme="minorHAnsi" w:hAnsiTheme="minorHAnsi" w:cstheme="minorHAnsi"/>
        </w:rPr>
        <w:t xml:space="preserve">dministrators.  Please visit </w:t>
      </w:r>
      <w:hyperlink r:id="rId18" w:history="1">
        <w:r w:rsidRPr="001A06AE">
          <w:rPr>
            <w:rStyle w:val="Hyperlink"/>
            <w:rFonts w:asciiTheme="minorHAnsi" w:hAnsiTheme="minorHAnsi" w:cstheme="minorHAnsi"/>
            <w:color w:val="auto"/>
          </w:rPr>
          <w:t>www.standardslearn.org</w:t>
        </w:r>
      </w:hyperlink>
      <w:r w:rsidR="00E25A04">
        <w:rPr>
          <w:rFonts w:asciiTheme="minorHAnsi" w:hAnsiTheme="minorHAnsi" w:cstheme="minorHAnsi"/>
        </w:rPr>
        <w:t xml:space="preserve"> for the 2019</w:t>
      </w:r>
      <w:r w:rsidRPr="001A06AE">
        <w:rPr>
          <w:rFonts w:asciiTheme="minorHAnsi" w:hAnsiTheme="minorHAnsi" w:cstheme="minorHAnsi"/>
        </w:rPr>
        <w:t xml:space="preserve"> training schedule</w:t>
      </w:r>
      <w:r w:rsidR="00B26B20">
        <w:rPr>
          <w:rFonts w:asciiTheme="minorHAnsi" w:hAnsiTheme="minorHAnsi" w:cstheme="minorHAnsi"/>
        </w:rPr>
        <w:t>, which is updated periodically</w:t>
      </w:r>
      <w:r w:rsidRPr="001A06AE">
        <w:rPr>
          <w:rFonts w:asciiTheme="minorHAnsi" w:hAnsiTheme="minorHAnsi" w:cstheme="minorHAnsi"/>
        </w:rPr>
        <w:t>.  Please note that some training is available online, for your use any time.</w:t>
      </w:r>
    </w:p>
    <w:p w:rsidR="00EE2006" w:rsidRPr="001A06AE" w:rsidRDefault="00BE67FB" w:rsidP="00F4516A">
      <w:pPr>
        <w:jc w:val="both"/>
        <w:rPr>
          <w:rFonts w:asciiTheme="minorHAnsi" w:eastAsia="Times New Roman" w:hAnsiTheme="minorHAnsi" w:cstheme="minorHAnsi"/>
        </w:rPr>
      </w:pPr>
      <w:r>
        <w:rPr>
          <w:rFonts w:asciiTheme="minorHAnsi" w:eastAsia="Times New Roman" w:hAnsiTheme="minorHAnsi" w:cstheme="minorHAnsi"/>
        </w:rPr>
        <w:pict>
          <v:rect id="_x0000_i1029"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FAQs</w:t>
      </w:r>
    </w:p>
    <w:p w:rsidR="00EE2006" w:rsidRPr="001A06AE" w:rsidRDefault="00EE2006" w:rsidP="00F4516A">
      <w:pPr>
        <w:spacing w:before="120"/>
        <w:jc w:val="both"/>
        <w:rPr>
          <w:rFonts w:asciiTheme="minorHAnsi" w:hAnsiTheme="minorHAnsi" w:cstheme="minorHAnsi"/>
        </w:rPr>
      </w:pPr>
      <w:r w:rsidRPr="001A06AE">
        <w:rPr>
          <w:rFonts w:asciiTheme="minorHAnsi" w:hAnsiTheme="minorHAnsi" w:cstheme="minorHAnsi"/>
          <w:b/>
          <w:bCs/>
        </w:rPr>
        <w:t>Why do I have to return th</w:t>
      </w:r>
      <w:r w:rsidR="00E25A04">
        <w:rPr>
          <w:rFonts w:asciiTheme="minorHAnsi" w:hAnsiTheme="minorHAnsi" w:cstheme="minorHAnsi"/>
          <w:b/>
          <w:bCs/>
        </w:rPr>
        <w:t>is E-mail that contains the 2019</w:t>
      </w:r>
      <w:r w:rsidRPr="001A06AE">
        <w:rPr>
          <w:rFonts w:asciiTheme="minorHAnsi" w:hAnsiTheme="minorHAnsi" w:cstheme="minorHAnsi"/>
          <w:b/>
          <w:bCs/>
        </w:rPr>
        <w:t xml:space="preserve"> Procedur</w:t>
      </w:r>
      <w:r w:rsidR="00E25A04">
        <w:rPr>
          <w:rFonts w:asciiTheme="minorHAnsi" w:hAnsiTheme="minorHAnsi" w:cstheme="minorHAnsi"/>
          <w:b/>
          <w:bCs/>
        </w:rPr>
        <w:t>al Compliance Form (Part 1)/2018</w:t>
      </w:r>
      <w:r w:rsidRPr="001A06AE">
        <w:rPr>
          <w:rFonts w:asciiTheme="minorHAnsi" w:hAnsiTheme="minorHAnsi" w:cstheme="minorHAnsi"/>
          <w:b/>
          <w:bCs/>
        </w:rPr>
        <w:t xml:space="preserve"> TAG Annual Report (Part 2)?</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To maintain compliance with the conditions upon which ANSI accreditation was granted, the organization that serves as TAG Administrator to a separately accredited TAG is required to review the </w:t>
      </w:r>
      <w:r w:rsidRPr="001A06AE">
        <w:rPr>
          <w:rFonts w:asciiTheme="minorHAnsi" w:hAnsiTheme="minorHAnsi" w:cstheme="minorHAnsi"/>
          <w:i/>
          <w:iCs/>
        </w:rPr>
        <w:t>ANSI International Procedures</w:t>
      </w:r>
      <w:r w:rsidRPr="001A06AE">
        <w:rPr>
          <w:rFonts w:asciiTheme="minorHAnsi" w:hAnsiTheme="minorHAnsi" w:cstheme="minorHAnsi"/>
        </w:rPr>
        <w:t xml:space="preserve"> and update, if necessary, its ANSI-Accredited Procedures to ensure that they comply with all re</w:t>
      </w:r>
      <w:r w:rsidR="00E25A04">
        <w:rPr>
          <w:rFonts w:asciiTheme="minorHAnsi" w:hAnsiTheme="minorHAnsi" w:cstheme="minorHAnsi"/>
        </w:rPr>
        <w:t>quirements reflected in the 2019</w:t>
      </w:r>
      <w:r w:rsidRPr="001A06AE">
        <w:rPr>
          <w:rFonts w:asciiTheme="minorHAnsi" w:hAnsiTheme="minorHAnsi" w:cstheme="minorHAnsi"/>
        </w:rPr>
        <w:t xml:space="preserve"> edition, including the requirement for all TAGs to submit an Annual Report by January 31 of each year (</w:t>
      </w:r>
      <w:hyperlink r:id="rId19" w:tooltip="http://www.ansi.org/internationalprocedures"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Will I receive a receipt?</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Within two weeks of your submission date you will receive an acknowledgement E-mail. Please retain that receipt for your records. If you do not receive an acknowledgement please send an E-mail to </w:t>
      </w:r>
      <w:hyperlink r:id="rId20"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as a transmission error may have occurred. </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If any revisions have been made to the TAG's procedures, what should I do?</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Please send the revised procedures in strikethrough, underline format and with an explanation of the changes to </w:t>
      </w:r>
      <w:hyperlink r:id="rId21" w:tooltip="mailto:psa@ansi.org"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All revisions must be reviewed and may be subject to public comment and a final vote by the ANSI Executive Standards Council (ExSC).</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What hap</w:t>
      </w:r>
      <w:r w:rsidR="008E4EBB">
        <w:rPr>
          <w:rFonts w:asciiTheme="minorHAnsi" w:hAnsiTheme="minorHAnsi" w:cstheme="minorHAnsi"/>
          <w:b/>
          <w:bCs/>
        </w:rPr>
        <w:t>pens if I do not submit the 2019</w:t>
      </w:r>
      <w:r w:rsidRPr="001A06AE">
        <w:rPr>
          <w:rFonts w:asciiTheme="minorHAnsi" w:hAnsiTheme="minorHAnsi" w:cstheme="minorHAnsi"/>
          <w:b/>
          <w:bCs/>
        </w:rPr>
        <w:t xml:space="preserve"> Procedural C</w:t>
      </w:r>
      <w:r w:rsidR="008E4EBB">
        <w:rPr>
          <w:rFonts w:asciiTheme="minorHAnsi" w:hAnsiTheme="minorHAnsi" w:cstheme="minorHAnsi"/>
          <w:b/>
          <w:bCs/>
        </w:rPr>
        <w:t>ompliance Form (Part 1) and 2018</w:t>
      </w:r>
      <w:r w:rsidRPr="001A06AE">
        <w:rPr>
          <w:rFonts w:asciiTheme="minorHAnsi" w:hAnsiTheme="minorHAnsi" w:cstheme="minorHAnsi"/>
          <w:b/>
          <w:bCs/>
        </w:rPr>
        <w:t xml:space="preserve"> TAG Annual Report (Part 2)? </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rPr>
        <w:t>The ANSI Executive Standards Council (ExSC), which is the accrediting body, will be advised and your organization's status as the ANSI-Accredited U.S. TAG Administrator will be reviewed.  As a result, the TAG’s accreditation may be suspended and could be withdrawn.  There is no reason for these actions to take place; if you have a reason for delay, please just let us (</w:t>
      </w:r>
      <w:hyperlink r:id="rId22" w:history="1">
        <w:r w:rsidRPr="001A06AE">
          <w:rPr>
            <w:rStyle w:val="Hyperlink"/>
            <w:rFonts w:asciiTheme="minorHAnsi" w:hAnsiTheme="minorHAnsi" w:cstheme="minorHAnsi"/>
            <w:color w:val="auto"/>
          </w:rPr>
          <w:t>psa@ansi.org</w:t>
        </w:r>
      </w:hyperlink>
      <w:r w:rsidR="005C18F5">
        <w:rPr>
          <w:rFonts w:asciiTheme="minorHAnsi" w:hAnsiTheme="minorHAnsi" w:cstheme="minorHAnsi"/>
        </w:rPr>
        <w:t xml:space="preserve">) </w:t>
      </w:r>
      <w:r w:rsidRPr="001A06AE">
        <w:rPr>
          <w:rFonts w:asciiTheme="minorHAnsi" w:hAnsiTheme="minorHAnsi" w:cstheme="minorHAnsi"/>
        </w:rPr>
        <w:t xml:space="preserve">know before the deadline of </w:t>
      </w:r>
      <w:r w:rsidR="008E4EBB">
        <w:rPr>
          <w:rFonts w:asciiTheme="minorHAnsi" w:hAnsiTheme="minorHAnsi" w:cstheme="minorHAnsi"/>
        </w:rPr>
        <w:t>January 31, 2019</w:t>
      </w:r>
      <w:r w:rsidRPr="001A06AE">
        <w:rPr>
          <w:rFonts w:asciiTheme="minorHAnsi" w:hAnsiTheme="minorHAnsi" w:cstheme="minorHAnsi"/>
        </w:rPr>
        <w:t xml:space="preserve">.  </w:t>
      </w:r>
      <w:bookmarkStart w:id="0" w:name="_GoBack"/>
      <w:bookmarkEnd w:id="0"/>
    </w:p>
    <w:sectPr w:rsidR="00EE2006" w:rsidRPr="001A06AE" w:rsidSect="00EE20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575"/>
    <w:multiLevelType w:val="hybridMultilevel"/>
    <w:tmpl w:val="8488E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FC4AE9"/>
    <w:multiLevelType w:val="hybridMultilevel"/>
    <w:tmpl w:val="53F8A66A"/>
    <w:lvl w:ilvl="0" w:tplc="D9AEAA14">
      <w:start w:val="1"/>
      <w:numFmt w:val="decimal"/>
      <w:pStyle w:val="questio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1027BC"/>
    <w:multiLevelType w:val="hybridMultilevel"/>
    <w:tmpl w:val="83082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63E33792"/>
    <w:multiLevelType w:val="hybridMultilevel"/>
    <w:tmpl w:val="1DC6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06"/>
    <w:rsid w:val="0004202C"/>
    <w:rsid w:val="00073248"/>
    <w:rsid w:val="000F4733"/>
    <w:rsid w:val="001A06AE"/>
    <w:rsid w:val="0032024D"/>
    <w:rsid w:val="00441CDE"/>
    <w:rsid w:val="005440B0"/>
    <w:rsid w:val="00585F6E"/>
    <w:rsid w:val="005C18F5"/>
    <w:rsid w:val="007257CF"/>
    <w:rsid w:val="008E4EBB"/>
    <w:rsid w:val="00B26B20"/>
    <w:rsid w:val="00BE67FB"/>
    <w:rsid w:val="00D87DF1"/>
    <w:rsid w:val="00E25A04"/>
    <w:rsid w:val="00EE2006"/>
    <w:rsid w:val="00F237CB"/>
    <w:rsid w:val="00F4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ABCA17"/>
  <w15:chartTrackingRefBased/>
  <w15:docId w15:val="{C7862E88-0085-498D-932E-1CC8A5B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006"/>
    <w:rPr>
      <w:color w:val="0000FF"/>
      <w:u w:val="single"/>
    </w:rPr>
  </w:style>
  <w:style w:type="paragraph" w:styleId="ListParagraph">
    <w:name w:val="List Paragraph"/>
    <w:basedOn w:val="Normal"/>
    <w:uiPriority w:val="34"/>
    <w:qFormat/>
    <w:rsid w:val="00EE2006"/>
    <w:pPr>
      <w:ind w:left="720"/>
    </w:pPr>
  </w:style>
  <w:style w:type="paragraph" w:customStyle="1" w:styleId="question">
    <w:name w:val="question"/>
    <w:basedOn w:val="Normal"/>
    <w:rsid w:val="00EE2006"/>
    <w:pPr>
      <w:numPr>
        <w:numId w:val="1"/>
      </w:numPr>
    </w:pPr>
    <w:rPr>
      <w:b/>
      <w:bCs/>
      <w:sz w:val="20"/>
      <w:szCs w:val="20"/>
    </w:rPr>
  </w:style>
  <w:style w:type="character" w:styleId="FollowedHyperlink">
    <w:name w:val="FollowedHyperlink"/>
    <w:basedOn w:val="DefaultParagraphFont"/>
    <w:uiPriority w:val="99"/>
    <w:semiHidden/>
    <w:unhideWhenUsed/>
    <w:rsid w:val="0072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ansi.org" TargetMode="External"/><Relationship Id="rId13" Type="http://schemas.openxmlformats.org/officeDocument/2006/relationships/hyperlink" Target="mailto:psa@ansi.org" TargetMode="External"/><Relationship Id="rId18" Type="http://schemas.openxmlformats.org/officeDocument/2006/relationships/hyperlink" Target="http://www.standardslearn.org"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psa@ansi.org" TargetMode="External"/><Relationship Id="rId7" Type="http://schemas.openxmlformats.org/officeDocument/2006/relationships/hyperlink" Target="http://www.ansi.org/isotags" TargetMode="External"/><Relationship Id="rId12" Type="http://schemas.openxmlformats.org/officeDocument/2006/relationships/hyperlink" Target="mailto:psa@ansi.org" TargetMode="External"/><Relationship Id="rId17" Type="http://schemas.openxmlformats.org/officeDocument/2006/relationships/hyperlink" Target="http://www.ansi.org/isotag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psa@ansi.org" TargetMode="External"/><Relationship Id="rId20" Type="http://schemas.openxmlformats.org/officeDocument/2006/relationships/hyperlink" Target="mailto:psa@ansi.org" TargetMode="External"/><Relationship Id="rId1" Type="http://schemas.openxmlformats.org/officeDocument/2006/relationships/numbering" Target="numbering.xml"/><Relationship Id="rId6" Type="http://schemas.openxmlformats.org/officeDocument/2006/relationships/hyperlink" Target="http://www.ansi.org/internationalprocedures" TargetMode="External"/><Relationship Id="rId11" Type="http://schemas.openxmlformats.org/officeDocument/2006/relationships/hyperlink" Target="mailto:psa@ansi.org" TargetMode="External"/><Relationship Id="rId24" Type="http://schemas.openxmlformats.org/officeDocument/2006/relationships/theme" Target="theme/theme1.xml"/><Relationship Id="rId5" Type="http://schemas.openxmlformats.org/officeDocument/2006/relationships/hyperlink" Target="mailto:psa@ansi.org" TargetMode="External"/><Relationship Id="rId15" Type="http://schemas.openxmlformats.org/officeDocument/2006/relationships/hyperlink" Target="mailto:ISOT@ansi.org"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ansi.org/internationalprocedures" TargetMode="External"/><Relationship Id="rId19" Type="http://schemas.openxmlformats.org/officeDocument/2006/relationships/hyperlink" Target="http://www.ansi.org/internationalprocedures" TargetMode="External"/><Relationship Id="rId4" Type="http://schemas.openxmlformats.org/officeDocument/2006/relationships/webSettings" Target="webSettings.xml"/><Relationship Id="rId9" Type="http://schemas.openxmlformats.org/officeDocument/2006/relationships/hyperlink" Target="https://goansi.webex.com/goansi/onstage/g.php?MTID=e6a28a22d391b253676f434aef254da33" TargetMode="External"/><Relationship Id="rId14" Type="http://schemas.openxmlformats.org/officeDocument/2006/relationships/hyperlink" Target="mailto:psa@ansi.org" TargetMode="External"/><Relationship Id="rId22" Type="http://schemas.openxmlformats.org/officeDocument/2006/relationships/hyperlink" Target="mailto:psa@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2018-12-03T05:00:00+00:00</Document_x0020_Date>
    <Action xmlns="6dfc6e00-eaa7-471f-8691-9b952787d5c9">Keep</Action>
    <Keywords0 xmlns="6dfc6e00-eaa7-471f-8691-9b952787d5c9">2019;comply;compliance;form;annual report; ISO; ISO/IEC; word version</Keywords0>
    <Description_x0020_2 xmlns="6dfc6e00-eaa7-471f-8691-9b952787d5c9" xsi:nil="true"/>
    <Document_x0020_Type xmlns="6dfc6e00-eaa7-471f-8691-9b952787d5c9">Information</Document_x0020_Type>
    <Description0 xmlns="6dfc6e00-eaa7-471f-8691-9b952787d5c9">Word version of email issued to ANSI-Accredited U.S. TAGs to ISO and ISO/IEC activities.  Includes 2019 TAG Compliance Form and 2018 TAG Annual Report Form.  Due to psa@ansi.org by January 31, 2019.</Description0>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ED0C6-08D5-4206-ACE4-005F30A6B473}"/>
</file>

<file path=customXml/itemProps2.xml><?xml version="1.0" encoding="utf-8"?>
<ds:datastoreItem xmlns:ds="http://schemas.openxmlformats.org/officeDocument/2006/customXml" ds:itemID="{666A5918-10F3-4321-8D36-8786C6A37337}"/>
</file>

<file path=customXml/itemProps3.xml><?xml version="1.0" encoding="utf-8"?>
<ds:datastoreItem xmlns:ds="http://schemas.openxmlformats.org/officeDocument/2006/customXml" ds:itemID="{A1046392-63CF-4279-9153-55D0FDD2AE98}"/>
</file>

<file path=customXml/itemProps4.xml><?xml version="1.0" encoding="utf-8"?>
<ds:datastoreItem xmlns:ds="http://schemas.openxmlformats.org/officeDocument/2006/customXml" ds:itemID="{7814A1C6-D9E6-4E6B-9E66-53A952B8FF08}"/>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TAG Compliance Form/2018 TAG Annual Report - Word version</dc:title>
  <dc:subject/>
  <dc:creator>Mary Weldon</dc:creator>
  <cp:keywords/>
  <dc:description/>
  <cp:lastModifiedBy>Anne Caldas</cp:lastModifiedBy>
  <cp:revision>2</cp:revision>
  <dcterms:created xsi:type="dcterms:W3CDTF">2018-12-03T17:09:00Z</dcterms:created>
  <dcterms:modified xsi:type="dcterms:W3CDTF">2018-12-03T17:09:00Z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59bda5e5-aa3f-486a-807a-f89e3ca30bfd</vt:lpwstr>
  </property>
</Properties>
</file>