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9F" w:rsidRDefault="000D4A9F" w:rsidP="000D4A9F">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8, 2017  </w:t>
      </w:r>
    </w:p>
    <w:p w:rsidR="000D4A9F" w:rsidRDefault="000D4A9F" w:rsidP="000D4A9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D4A9F" w:rsidRDefault="000D4A9F" w:rsidP="000D4A9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0D4A9F" w:rsidRDefault="000D4A9F" w:rsidP="000D4A9F">
      <w:pPr>
        <w:rPr>
          <w:rFonts w:ascii="Arial" w:hAnsi="Arial" w:cs="Arial"/>
          <w:sz w:val="20"/>
          <w:szCs w:val="20"/>
          <w:lang w:eastAsia="ar-SA"/>
        </w:rPr>
      </w:pPr>
      <w:r>
        <w:rPr>
          <w:rFonts w:ascii="Arial" w:hAnsi="Arial" w:cs="Arial"/>
          <w:sz w:val="28"/>
          <w:szCs w:val="28"/>
          <w:lang w:eastAsia="ar-SA"/>
        </w:rPr>
        <w:t xml:space="preserve">HEADLINES                                                                                  </w:t>
      </w:r>
    </w:p>
    <w:p w:rsidR="000D4A9F" w:rsidRDefault="000D4A9F" w:rsidP="000D4A9F">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D4A9F" w:rsidRDefault="000D4A9F" w:rsidP="000D4A9F">
      <w:pPr>
        <w:rPr>
          <w:rFonts w:ascii="Arial" w:hAnsi="Arial" w:cs="Arial"/>
          <w:sz w:val="20"/>
          <w:szCs w:val="20"/>
          <w:lang w:eastAsia="ar-SA"/>
        </w:rPr>
      </w:pPr>
    </w:p>
    <w:p w:rsidR="000D4A9F" w:rsidRDefault="000D4A9F" w:rsidP="000D4A9F">
      <w:pPr>
        <w:rPr>
          <w:rStyle w:val="Hyperlink"/>
          <w:b/>
          <w:bCs/>
          <w:color w:val="0075BE"/>
        </w:rPr>
      </w:pPr>
      <w:hyperlink r:id="rId8" w:history="1">
        <w:r>
          <w:rPr>
            <w:rStyle w:val="Hyperlink"/>
            <w:rFonts w:ascii="Arial" w:hAnsi="Arial" w:cs="Arial"/>
            <w:color w:val="0075BE"/>
            <w:sz w:val="20"/>
            <w:szCs w:val="20"/>
          </w:rPr>
          <w:t>ANSI Seeks Feedback: ISO Survey on Services Standards and Management System Standards</w:t>
        </w:r>
      </w:hyperlink>
    </w:p>
    <w:p w:rsidR="000D4A9F" w:rsidRDefault="000D4A9F" w:rsidP="000D4A9F">
      <w:r>
        <w:rPr>
          <w:rFonts w:ascii="Arial" w:hAnsi="Arial" w:cs="Arial"/>
          <w:sz w:val="20"/>
          <w:szCs w:val="20"/>
        </w:rPr>
        <w:t xml:space="preserve">ANSI seeks stakeholder feedback to gather information for an ISO survey, focused on service standards and management system standards. </w:t>
      </w:r>
    </w:p>
    <w:p w:rsidR="000D4A9F" w:rsidRDefault="000D4A9F" w:rsidP="000D4A9F">
      <w:pPr>
        <w:rPr>
          <w:rFonts w:ascii="Arial" w:hAnsi="Arial" w:cs="Arial"/>
          <w:sz w:val="20"/>
          <w:szCs w:val="20"/>
        </w:rPr>
      </w:pPr>
    </w:p>
    <w:p w:rsidR="000D4A9F" w:rsidRDefault="000D4A9F" w:rsidP="000D4A9F">
      <w:pPr>
        <w:rPr>
          <w:rFonts w:ascii="Arial" w:hAnsi="Arial" w:cs="Arial"/>
          <w:sz w:val="20"/>
          <w:szCs w:val="20"/>
        </w:rPr>
      </w:pPr>
      <w:hyperlink r:id="rId9" w:history="1">
        <w:r>
          <w:rPr>
            <w:rStyle w:val="Hyperlink"/>
            <w:rFonts w:ascii="Arial" w:hAnsi="Arial" w:cs="Arial"/>
            <w:color w:val="0075BE"/>
            <w:sz w:val="20"/>
            <w:szCs w:val="20"/>
          </w:rPr>
          <w:t>ANSI Seeks Stakeholders for Meeting on Audit Data Standards in June</w:t>
        </w:r>
      </w:hyperlink>
    </w:p>
    <w:p w:rsidR="000D4A9F" w:rsidRDefault="000D4A9F" w:rsidP="000D4A9F">
      <w:pPr>
        <w:rPr>
          <w:rFonts w:ascii="Arial" w:hAnsi="Arial" w:cs="Arial"/>
          <w:sz w:val="20"/>
          <w:szCs w:val="20"/>
        </w:rPr>
      </w:pPr>
      <w:r>
        <w:rPr>
          <w:rFonts w:ascii="Arial" w:hAnsi="Arial" w:cs="Arial"/>
          <w:sz w:val="20"/>
          <w:szCs w:val="20"/>
        </w:rPr>
        <w:t>As the U.S. member body to ISO, ANSI requests all impacted stakeholders to review the work and provide feedback during a special U.S. TAG meeting on June 13-14, at ANSI’s New York office. The meeting is intended to prepare experts in finalizing their input on the draft and building a foundation of knowledge for the members of the U.S.TAG.</w:t>
      </w:r>
    </w:p>
    <w:p w:rsidR="000D4A9F" w:rsidRDefault="000D4A9F" w:rsidP="000D4A9F">
      <w:pPr>
        <w:rPr>
          <w:rFonts w:ascii="Arial" w:hAnsi="Arial" w:cs="Arial"/>
          <w:sz w:val="20"/>
          <w:szCs w:val="20"/>
        </w:rPr>
      </w:pPr>
    </w:p>
    <w:p w:rsidR="000D4A9F" w:rsidRDefault="000D4A9F" w:rsidP="000D4A9F">
      <w:pPr>
        <w:rPr>
          <w:rStyle w:val="Hyperlink"/>
          <w:b/>
          <w:bCs/>
          <w:color w:val="0075BE"/>
        </w:rPr>
      </w:pPr>
      <w:hyperlink r:id="rId10" w:history="1">
        <w:r>
          <w:rPr>
            <w:rStyle w:val="Hyperlink"/>
            <w:rFonts w:ascii="Arial" w:hAnsi="Arial" w:cs="Arial"/>
            <w:color w:val="0075BE"/>
            <w:sz w:val="20"/>
            <w:szCs w:val="20"/>
          </w:rPr>
          <w:t>Sign Up for May 17: ANSI and SES</w:t>
        </w:r>
        <w:r>
          <w:rPr>
            <w:rStyle w:val="Hyperlink"/>
            <w:rFonts w:ascii="Arial" w:hAnsi="Arial" w:cs="Arial"/>
            <w:b/>
            <w:bCs/>
            <w:color w:val="0075BE"/>
            <w:sz w:val="20"/>
            <w:szCs w:val="20"/>
          </w:rPr>
          <w:t>-</w:t>
        </w:r>
        <w:r>
          <w:rPr>
            <w:rStyle w:val="Hyperlink"/>
            <w:rFonts w:ascii="Arial" w:hAnsi="Arial" w:cs="Arial"/>
            <w:color w:val="0075BE"/>
            <w:sz w:val="20"/>
            <w:szCs w:val="20"/>
          </w:rPr>
          <w:t>The Society for Standards Professionals Webinar on Certification Programs</w:t>
        </w:r>
      </w:hyperlink>
    </w:p>
    <w:p w:rsidR="000D4A9F" w:rsidRDefault="000D4A9F" w:rsidP="000D4A9F">
      <w:r>
        <w:rPr>
          <w:rFonts w:ascii="Arial" w:hAnsi="Arial" w:cs="Arial"/>
          <w:sz w:val="20"/>
          <w:szCs w:val="20"/>
        </w:rPr>
        <w:t xml:space="preserve">The webinar, free for SES and ANSI members, will highlight certification programs related to standards, and their value to professionals and employers. Dr. Roy Swift, executive director of ANSI-affiliate </w:t>
      </w:r>
      <w:proofErr w:type="spellStart"/>
      <w:r>
        <w:rPr>
          <w:rFonts w:ascii="Arial" w:hAnsi="Arial" w:cs="Arial"/>
          <w:sz w:val="20"/>
          <w:szCs w:val="20"/>
        </w:rPr>
        <w:t>Workcred</w:t>
      </w:r>
      <w:proofErr w:type="spellEnd"/>
      <w:r>
        <w:rPr>
          <w:rFonts w:ascii="Arial" w:hAnsi="Arial" w:cs="Arial"/>
          <w:sz w:val="20"/>
          <w:szCs w:val="20"/>
        </w:rPr>
        <w:t>, will lead a panel discussion.</w:t>
      </w:r>
    </w:p>
    <w:p w:rsidR="000D4A9F" w:rsidRDefault="000D4A9F" w:rsidP="000D4A9F">
      <w:pPr>
        <w:rPr>
          <w:rFonts w:ascii="Arial" w:hAnsi="Arial" w:cs="Arial"/>
          <w:sz w:val="20"/>
          <w:szCs w:val="20"/>
        </w:rPr>
      </w:pPr>
    </w:p>
    <w:p w:rsidR="000D4A9F" w:rsidRDefault="000D4A9F" w:rsidP="000D4A9F">
      <w:hyperlink r:id="rId11" w:history="1">
        <w:r>
          <w:rPr>
            <w:rStyle w:val="Hyperlink"/>
            <w:rFonts w:ascii="Arial" w:hAnsi="Arial" w:cs="Arial"/>
            <w:color w:val="0075BE"/>
            <w:sz w:val="20"/>
            <w:szCs w:val="20"/>
          </w:rPr>
          <w:t>ANSI and John Deere to Hold Standards Simulation Competition for University Teams</w:t>
        </w:r>
      </w:hyperlink>
    </w:p>
    <w:p w:rsidR="000D4A9F" w:rsidRDefault="000D4A9F" w:rsidP="000D4A9F">
      <w:pPr>
        <w:rPr>
          <w:rFonts w:ascii="Arial" w:hAnsi="Arial" w:cs="Arial"/>
          <w:sz w:val="20"/>
          <w:szCs w:val="20"/>
          <w:lang w:eastAsia="ar-SA"/>
        </w:rPr>
      </w:pPr>
      <w:r>
        <w:rPr>
          <w:rFonts w:ascii="Arial" w:hAnsi="Arial" w:cs="Arial"/>
          <w:sz w:val="20"/>
          <w:szCs w:val="20"/>
          <w:lang w:eastAsia="ar-SA"/>
        </w:rPr>
        <w:t xml:space="preserve">ANSI, in collaboration with John Deere, will hold its second standards simulation competition on October 27, 2017, at San Jose State University in Santa Clara, California. The event, open to undergraduate or graduate students on the West Coast, is intended for university teams to create fictional, globally relevant voluntary standards, a process that will exercise participant strategy and negotiation skills. </w:t>
      </w:r>
    </w:p>
    <w:p w:rsidR="000D4A9F" w:rsidRDefault="000D4A9F" w:rsidP="000D4A9F">
      <w:pPr>
        <w:rPr>
          <w:rFonts w:ascii="Arial" w:hAnsi="Arial" w:cs="Arial"/>
          <w:sz w:val="20"/>
          <w:szCs w:val="20"/>
          <w:lang w:eastAsia="ar-SA"/>
        </w:rPr>
      </w:pPr>
    </w:p>
    <w:p w:rsidR="000D4A9F" w:rsidRDefault="000D4A9F" w:rsidP="000D4A9F">
      <w:pPr>
        <w:rPr>
          <w:rFonts w:ascii="Arial" w:hAnsi="Arial" w:cs="Arial"/>
          <w:sz w:val="20"/>
          <w:szCs w:val="20"/>
        </w:rPr>
      </w:pPr>
      <w:hyperlink r:id="rId12" w:history="1">
        <w:r>
          <w:rPr>
            <w:rStyle w:val="Hyperlink"/>
            <w:rFonts w:ascii="Arial" w:hAnsi="Arial" w:cs="Arial"/>
            <w:color w:val="0075BE"/>
            <w:sz w:val="20"/>
            <w:szCs w:val="20"/>
          </w:rPr>
          <w:t>Standards Alliance Organizes Workshop on Regulatory Impact Analysis in Zambia</w:t>
        </w:r>
      </w:hyperlink>
    </w:p>
    <w:p w:rsidR="000D4A9F" w:rsidRDefault="000D4A9F" w:rsidP="000D4A9F">
      <w:pPr>
        <w:rPr>
          <w:rFonts w:ascii="Arial" w:hAnsi="Arial" w:cs="Arial"/>
          <w:sz w:val="20"/>
          <w:szCs w:val="20"/>
        </w:rPr>
      </w:pPr>
      <w:r>
        <w:rPr>
          <w:rFonts w:ascii="Arial" w:hAnsi="Arial" w:cs="Arial"/>
          <w:sz w:val="20"/>
          <w:szCs w:val="20"/>
        </w:rPr>
        <w:t>Through its public-private partnership with the U.S. Agency for International Development (USAID) called the Standards Alliance, ANSI organized a two-day workshop in Lusaka, Zambia, on April 24-25. The event focused on good practices in the development and implementation as well as the role of the private-sector in RIA.</w:t>
      </w:r>
    </w:p>
    <w:p w:rsidR="000D4A9F" w:rsidRDefault="000D4A9F" w:rsidP="000D4A9F">
      <w:pPr>
        <w:rPr>
          <w:rFonts w:ascii="Arial" w:hAnsi="Arial" w:cs="Arial"/>
          <w:sz w:val="20"/>
          <w:szCs w:val="20"/>
        </w:rPr>
      </w:pPr>
    </w:p>
    <w:p w:rsidR="000D4A9F" w:rsidRDefault="000D4A9F" w:rsidP="000D4A9F">
      <w:pPr>
        <w:rPr>
          <w:rStyle w:val="Hyperlink"/>
          <w:b/>
          <w:bCs/>
          <w:color w:val="0075BE"/>
        </w:rPr>
      </w:pPr>
      <w:hyperlink r:id="rId13" w:history="1">
        <w:r>
          <w:rPr>
            <w:rStyle w:val="Hyperlink"/>
            <w:rFonts w:ascii="Arial" w:hAnsi="Arial" w:cs="Arial"/>
            <w:color w:val="0075BE"/>
            <w:sz w:val="20"/>
            <w:szCs w:val="20"/>
          </w:rPr>
          <w:t>Request for Input for ANSI Submission on Trade Deficit Report</w:t>
        </w:r>
      </w:hyperlink>
    </w:p>
    <w:p w:rsidR="000D4A9F" w:rsidRDefault="000D4A9F" w:rsidP="000D4A9F">
      <w:r>
        <w:rPr>
          <w:rFonts w:ascii="Arial" w:hAnsi="Arial" w:cs="Arial"/>
          <w:sz w:val="20"/>
          <w:szCs w:val="20"/>
        </w:rPr>
        <w:t xml:space="preserve">As the coordinator of the U.S. standardization community, ANSI will submit a response highlighting the importance of the public-private partnership and broad collaboration in promoting harmonized standards and conformity assessment solutions that facilitate trade and bolster U.S. business. ANSI seeks input from members, standards developing organizations (SDOs), industry, academia, government agencies, and other relevant stakeholders. </w:t>
      </w:r>
    </w:p>
    <w:p w:rsidR="000D4A9F" w:rsidRDefault="000D4A9F" w:rsidP="000D4A9F">
      <w:pPr>
        <w:rPr>
          <w:rFonts w:ascii="Arial" w:hAnsi="Arial" w:cs="Arial"/>
          <w:sz w:val="20"/>
          <w:szCs w:val="20"/>
        </w:rPr>
      </w:pPr>
    </w:p>
    <w:p w:rsidR="000D4A9F" w:rsidRDefault="000D4A9F" w:rsidP="000D4A9F">
      <w:pPr>
        <w:rPr>
          <w:rFonts w:ascii="Arial" w:hAnsi="Arial" w:cs="Arial"/>
          <w:color w:val="000000"/>
          <w:sz w:val="20"/>
          <w:szCs w:val="20"/>
        </w:rPr>
      </w:pPr>
      <w:hyperlink r:id="rId14" w:history="1">
        <w:r>
          <w:rPr>
            <w:rStyle w:val="Hyperlink"/>
            <w:rFonts w:ascii="Arial" w:hAnsi="Arial" w:cs="Arial"/>
            <w:color w:val="0075BE"/>
            <w:sz w:val="20"/>
            <w:szCs w:val="20"/>
            <w:lang w:eastAsia="ar-SA"/>
          </w:rPr>
          <w:t>Did You Know?</w:t>
        </w:r>
      </w:hyperlink>
      <w:r>
        <w:rPr>
          <w:rFonts w:ascii="Arial" w:hAnsi="Arial" w:cs="Arial"/>
          <w:color w:val="2D2E30"/>
          <w:sz w:val="20"/>
          <w:szCs w:val="20"/>
        </w:rPr>
        <w:t> </w:t>
      </w:r>
    </w:p>
    <w:p w:rsidR="000D4A9F" w:rsidRDefault="000D4A9F" w:rsidP="000D4A9F">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for the Advancement of Medical Instrumentation (AAMI), MHI, the Toy Association, and the U.S. Green Building Council.   </w:t>
      </w:r>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0D4A9F" w:rsidRDefault="000D4A9F" w:rsidP="000D4A9F">
      <w:pPr>
        <w:rPr>
          <w:rFonts w:ascii="Arial" w:hAnsi="Arial" w:cs="Arial"/>
          <w:sz w:val="28"/>
          <w:szCs w:val="28"/>
          <w:lang w:eastAsia="ar-SA"/>
        </w:rPr>
      </w:pPr>
      <w:r>
        <w:rPr>
          <w:rFonts w:ascii="Arial" w:hAnsi="Arial" w:cs="Arial"/>
          <w:sz w:val="28"/>
          <w:szCs w:val="28"/>
          <w:lang w:eastAsia="ar-SA"/>
        </w:rPr>
        <w:lastRenderedPageBreak/>
        <w:t>SOCIAL MEDIA</w:t>
      </w:r>
    </w:p>
    <w:p w:rsidR="000D4A9F" w:rsidRDefault="000D4A9F" w:rsidP="000D4A9F">
      <w:pPr>
        <w:rPr>
          <w:rFonts w:ascii="Arial" w:hAnsi="Arial" w:cs="Arial"/>
          <w:sz w:val="20"/>
          <w:szCs w:val="20"/>
          <w:lang w:eastAsia="ar-SA"/>
        </w:rPr>
      </w:pPr>
      <w:r>
        <w:rPr>
          <w:rFonts w:ascii="Arial" w:hAnsi="Arial" w:cs="Arial"/>
          <w:sz w:val="20"/>
          <w:szCs w:val="20"/>
          <w:lang w:eastAsia="ar-SA"/>
        </w:rPr>
        <w:t>Check us out on …</w:t>
      </w:r>
    </w:p>
    <w:p w:rsidR="000D4A9F" w:rsidRDefault="000D4A9F" w:rsidP="000D4A9F">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3.png@01D2C818.292E34B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C818.292E34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4.png@01D2C818.292E34B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C818.292E34B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5.png@01D2C818.292E34B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C818.292E34B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C818.292E34B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C818.292E34B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C818.292E34B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C818.292E34B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C818.292E34B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C818.292E34B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0D4A9F" w:rsidRDefault="000D4A9F" w:rsidP="000D4A9F">
      <w:pPr>
        <w:rPr>
          <w:rFonts w:ascii="Arial" w:hAnsi="Arial" w:cs="Arial"/>
          <w:color w:val="3A6699"/>
          <w:sz w:val="28"/>
          <w:szCs w:val="28"/>
        </w:rPr>
      </w:pPr>
      <w:r>
        <w:rPr>
          <w:rFonts w:ascii="Arial" w:hAnsi="Arial" w:cs="Arial"/>
          <w:sz w:val="28"/>
          <w:szCs w:val="28"/>
        </w:rPr>
        <w:t>PUBLIC POLICY</w:t>
      </w:r>
    </w:p>
    <w:p w:rsidR="000D4A9F" w:rsidRDefault="000D4A9F" w:rsidP="000D4A9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D4A9F" w:rsidRDefault="000D4A9F" w:rsidP="000D4A9F">
      <w:pPr>
        <w:rPr>
          <w:color w:val="4F81BD"/>
        </w:rPr>
      </w:pPr>
    </w:p>
    <w:p w:rsidR="000D4A9F" w:rsidRDefault="000D4A9F" w:rsidP="000D4A9F">
      <w:hyperlink r:id="rId33" w:history="1">
        <w:r>
          <w:rPr>
            <w:rStyle w:val="Hyperlink"/>
            <w:rFonts w:ascii="Arial" w:hAnsi="Arial" w:cs="Arial"/>
            <w:color w:val="376092"/>
            <w:sz w:val="20"/>
            <w:szCs w:val="20"/>
            <w:lang w:eastAsia="ar-SA"/>
          </w:rPr>
          <w:t>Standards Related Notices from the U.S. Federal Register, May 1-5, 2017</w:t>
        </w:r>
      </w:hyperlink>
    </w:p>
    <w:p w:rsidR="000D4A9F" w:rsidRDefault="000D4A9F" w:rsidP="000D4A9F"/>
    <w:p w:rsidR="000D4A9F" w:rsidRDefault="000D4A9F" w:rsidP="000D4A9F">
      <w:pPr>
        <w:rPr>
          <w:rStyle w:val="Hyperlink"/>
          <w:color w:val="4F81BD"/>
          <w:lang w:eastAsia="ar-SA"/>
        </w:rPr>
      </w:pPr>
      <w:hyperlink r:id="rId34" w:history="1">
        <w:r>
          <w:rPr>
            <w:rStyle w:val="Hyperlink"/>
            <w:rFonts w:ascii="Arial" w:hAnsi="Arial" w:cs="Arial"/>
            <w:color w:val="376092"/>
            <w:sz w:val="20"/>
            <w:szCs w:val="20"/>
            <w:lang w:eastAsia="ar-SA"/>
          </w:rPr>
          <w:t>National Cooperative Research and Production Act Notices from the U.S. Federal Register: YTD 2017</w:t>
        </w:r>
      </w:hyperlink>
    </w:p>
    <w:p w:rsidR="000D4A9F" w:rsidRDefault="000D4A9F" w:rsidP="000D4A9F"/>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0D4A9F" w:rsidRDefault="000D4A9F" w:rsidP="000D4A9F">
      <w:pPr>
        <w:rPr>
          <w:rFonts w:ascii="Arial" w:hAnsi="Arial" w:cs="Arial"/>
          <w:color w:val="3A6699"/>
          <w:sz w:val="28"/>
          <w:szCs w:val="28"/>
          <w:lang w:eastAsia="ar-SA"/>
        </w:rPr>
      </w:pPr>
      <w:r>
        <w:rPr>
          <w:rFonts w:ascii="Arial" w:hAnsi="Arial" w:cs="Arial"/>
          <w:sz w:val="28"/>
          <w:szCs w:val="28"/>
          <w:lang w:eastAsia="ar-SA"/>
        </w:rPr>
        <w:t xml:space="preserve">PUBLICATIONS                                                                  </w:t>
      </w:r>
    </w:p>
    <w:p w:rsidR="000D4A9F" w:rsidRDefault="000D4A9F" w:rsidP="000D4A9F">
      <w:pPr>
        <w:rPr>
          <w:rFonts w:ascii="Arial" w:hAnsi="Arial" w:cs="Arial"/>
          <w:sz w:val="20"/>
          <w:szCs w:val="20"/>
          <w:lang w:eastAsia="ar-SA"/>
        </w:rPr>
      </w:pPr>
      <w:r>
        <w:rPr>
          <w:rFonts w:ascii="Arial" w:hAnsi="Arial" w:cs="Arial"/>
          <w:sz w:val="20"/>
          <w:szCs w:val="20"/>
          <w:lang w:eastAsia="ar-SA"/>
        </w:rPr>
        <w:t>Take advantage of more great information…</w:t>
      </w:r>
    </w:p>
    <w:p w:rsidR="000D4A9F" w:rsidRDefault="000D4A9F" w:rsidP="000D4A9F">
      <w:pPr>
        <w:rPr>
          <w:rFonts w:ascii="Arial" w:hAnsi="Arial" w:cs="Arial"/>
          <w:sz w:val="20"/>
          <w:szCs w:val="20"/>
          <w:lang w:eastAsia="ar-SA"/>
        </w:rPr>
      </w:pPr>
    </w:p>
    <w:p w:rsidR="000D4A9F" w:rsidRDefault="000D4A9F" w:rsidP="000D4A9F">
      <w:pPr>
        <w:rPr>
          <w:b/>
          <w:bCs/>
          <w:color w:val="0075BE"/>
          <w:u w:val="single"/>
        </w:rPr>
      </w:pPr>
      <w:hyperlink r:id="rId35" w:history="1">
        <w:r>
          <w:rPr>
            <w:rStyle w:val="Hyperlink"/>
            <w:rFonts w:ascii="Arial" w:hAnsi="Arial" w:cs="Arial"/>
            <w:color w:val="0075BE"/>
            <w:sz w:val="20"/>
            <w:szCs w:val="20"/>
            <w:lang w:eastAsia="ar-SA"/>
          </w:rPr>
          <w:t>Standards Action - May 5</w:t>
        </w:r>
      </w:hyperlink>
    </w:p>
    <w:p w:rsidR="000D4A9F" w:rsidRDefault="000D4A9F" w:rsidP="000D4A9F">
      <w:r>
        <w:rPr>
          <w:rFonts w:ascii="Arial" w:hAnsi="Arial" w:cs="Arial"/>
          <w:sz w:val="20"/>
          <w:szCs w:val="20"/>
          <w:lang w:eastAsia="ar-SA"/>
        </w:rPr>
        <w:t>ANSI’s key public review vehicle enables effective participation in the standards development process.</w:t>
      </w:r>
    </w:p>
    <w:p w:rsidR="000D4A9F" w:rsidRDefault="000D4A9F" w:rsidP="000D4A9F">
      <w:pPr>
        <w:rPr>
          <w:rFonts w:ascii="Arial" w:hAnsi="Arial" w:cs="Arial"/>
          <w:b/>
          <w:bCs/>
          <w:color w:val="3A6699"/>
          <w:sz w:val="20"/>
          <w:szCs w:val="20"/>
          <w:u w:val="single"/>
          <w:lang w:eastAsia="ar-SA"/>
        </w:rPr>
      </w:pPr>
    </w:p>
    <w:p w:rsidR="000D4A9F" w:rsidRDefault="000D4A9F" w:rsidP="000D4A9F">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D4A9F" w:rsidRDefault="000D4A9F" w:rsidP="000D4A9F">
      <w:pPr>
        <w:rPr>
          <w:rFonts w:ascii="Arial" w:hAnsi="Arial" w:cs="Arial"/>
          <w:sz w:val="20"/>
          <w:szCs w:val="20"/>
          <w:lang w:eastAsia="ar-SA"/>
        </w:rPr>
      </w:pPr>
    </w:p>
    <w:p w:rsidR="000D4A9F" w:rsidRDefault="000D4A9F" w:rsidP="000D4A9F">
      <w:pPr>
        <w:rPr>
          <w:rFonts w:ascii="Arial" w:hAnsi="Arial" w:cs="Arial"/>
          <w:sz w:val="20"/>
          <w:szCs w:val="20"/>
          <w:lang w:eastAsia="ar-SA"/>
        </w:rPr>
      </w:pPr>
      <w:hyperlink r:id="rId37"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D4A9F" w:rsidRDefault="000D4A9F" w:rsidP="000D4A9F">
      <w:pPr>
        <w:rPr>
          <w:rFonts w:ascii="Arial" w:hAnsi="Arial" w:cs="Arial"/>
          <w:sz w:val="20"/>
          <w:szCs w:val="20"/>
          <w:lang w:eastAsia="ar-SA"/>
        </w:rPr>
      </w:pPr>
    </w:p>
    <w:p w:rsidR="000D4A9F" w:rsidRDefault="000D4A9F" w:rsidP="000D4A9F">
      <w:pPr>
        <w:spacing w:after="240"/>
        <w:rPr>
          <w:rFonts w:ascii="Arial" w:hAnsi="Arial" w:cs="Arial"/>
          <w:color w:val="FFFFFF"/>
          <w:sz w:val="20"/>
          <w:szCs w:val="20"/>
          <w:lang w:eastAsia="ar-SA"/>
        </w:rPr>
      </w:pPr>
      <w:hyperlink r:id="rId38"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D4A9F" w:rsidRDefault="000D4A9F" w:rsidP="000D4A9F">
      <w:pPr>
        <w:spacing w:after="240"/>
      </w:pPr>
      <w:hyperlink r:id="rId39"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0D4A9F" w:rsidRDefault="000D4A9F" w:rsidP="000D4A9F">
      <w:pPr>
        <w:rPr>
          <w:rFonts w:ascii="Arial" w:hAnsi="Arial" w:cs="Arial"/>
          <w:color w:val="3A6699"/>
          <w:sz w:val="28"/>
          <w:szCs w:val="28"/>
          <w:lang w:eastAsia="ar-SA"/>
        </w:rPr>
      </w:pPr>
      <w:r>
        <w:rPr>
          <w:rFonts w:ascii="Arial" w:hAnsi="Arial" w:cs="Arial"/>
          <w:sz w:val="28"/>
          <w:szCs w:val="28"/>
          <w:lang w:eastAsia="ar-SA"/>
        </w:rPr>
        <w:t>CALENDAR</w:t>
      </w:r>
    </w:p>
    <w:p w:rsidR="000D4A9F" w:rsidRDefault="000D4A9F" w:rsidP="000D4A9F">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D4A9F" w:rsidRDefault="000D4A9F" w:rsidP="000D4A9F">
      <w:pPr>
        <w:rPr>
          <w:rFonts w:ascii="Arial" w:hAnsi="Arial" w:cs="Arial"/>
          <w:sz w:val="20"/>
          <w:szCs w:val="20"/>
          <w:lang w:eastAsia="ar-SA"/>
        </w:rPr>
      </w:pPr>
    </w:p>
    <w:p w:rsidR="000D4A9F" w:rsidRDefault="000D4A9F" w:rsidP="000D4A9F">
      <w:pPr>
        <w:rPr>
          <w:b/>
          <w:bCs/>
          <w:color w:val="0075BE"/>
        </w:rPr>
      </w:pPr>
      <w:hyperlink r:id="rId43" w:history="1">
        <w:r>
          <w:rPr>
            <w:rStyle w:val="Hyperlink"/>
            <w:rFonts w:ascii="Arial" w:hAnsi="Arial" w:cs="Arial"/>
            <w:color w:val="0075BE"/>
            <w:sz w:val="20"/>
            <w:szCs w:val="20"/>
            <w:lang w:eastAsia="ar-SA"/>
          </w:rPr>
          <w:t>World Standards Week 2017</w:t>
        </w:r>
      </w:hyperlink>
      <w:r>
        <w:rPr>
          <w:b/>
          <w:bCs/>
          <w:color w:val="0075BE"/>
        </w:rPr>
        <w:t xml:space="preserve"> </w:t>
      </w:r>
    </w:p>
    <w:p w:rsidR="000D4A9F" w:rsidRDefault="000D4A9F" w:rsidP="000D4A9F">
      <w:pPr>
        <w:rPr>
          <w:rFonts w:ascii="Arial" w:hAnsi="Arial" w:cs="Arial"/>
          <w:sz w:val="20"/>
          <w:szCs w:val="20"/>
        </w:rPr>
      </w:pPr>
      <w:r>
        <w:rPr>
          <w:rFonts w:ascii="Arial" w:hAnsi="Arial" w:cs="Arial"/>
          <w:sz w:val="20"/>
          <w:szCs w:val="20"/>
        </w:rPr>
        <w:t>October 16-20</w:t>
      </w:r>
    </w:p>
    <w:p w:rsidR="000D4A9F" w:rsidRDefault="000D4A9F" w:rsidP="000D4A9F"/>
    <w:p w:rsidR="000D4A9F" w:rsidRDefault="000D4A9F" w:rsidP="000D4A9F">
      <w:pPr>
        <w:rPr>
          <w:rFonts w:ascii="Arial" w:hAnsi="Arial" w:cs="Arial"/>
          <w:sz w:val="20"/>
          <w:szCs w:val="20"/>
        </w:rPr>
      </w:pPr>
      <w:hyperlink r:id="rId44"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0D4A9F" w:rsidRDefault="000D4A9F" w:rsidP="000D4A9F">
      <w:pPr>
        <w:rPr>
          <w:rFonts w:ascii="Arial" w:hAnsi="Arial" w:cs="Arial"/>
          <w:sz w:val="20"/>
          <w:szCs w:val="20"/>
        </w:rPr>
      </w:pPr>
      <w:r>
        <w:rPr>
          <w:rFonts w:ascii="Arial" w:hAnsi="Arial" w:cs="Arial"/>
          <w:sz w:val="20"/>
          <w:szCs w:val="20"/>
        </w:rPr>
        <w:t>October 19</w:t>
      </w:r>
    </w:p>
    <w:p w:rsidR="000D4A9F" w:rsidRDefault="000D4A9F" w:rsidP="000D4A9F">
      <w:pPr>
        <w:rPr>
          <w:rFonts w:ascii="Arial" w:hAnsi="Arial" w:cs="Arial"/>
          <w:sz w:val="20"/>
          <w:szCs w:val="20"/>
          <w:lang w:eastAsia="ar-SA"/>
        </w:rPr>
      </w:pPr>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0D4A9F" w:rsidRDefault="000D4A9F" w:rsidP="000D4A9F">
      <w:pPr>
        <w:rPr>
          <w:rFonts w:ascii="Arial" w:hAnsi="Arial" w:cs="Arial"/>
          <w:sz w:val="28"/>
          <w:szCs w:val="28"/>
          <w:lang w:eastAsia="ar-SA"/>
        </w:rPr>
      </w:pPr>
      <w:r>
        <w:rPr>
          <w:rFonts w:ascii="Arial" w:hAnsi="Arial" w:cs="Arial"/>
          <w:sz w:val="28"/>
          <w:szCs w:val="28"/>
          <w:lang w:eastAsia="ar-SA"/>
        </w:rPr>
        <w:t>EDUCATION AND TRAINING</w:t>
      </w:r>
    </w:p>
    <w:p w:rsidR="000D4A9F" w:rsidRDefault="000D4A9F" w:rsidP="000D4A9F">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D4A9F" w:rsidRDefault="000D4A9F" w:rsidP="000D4A9F">
      <w:pPr>
        <w:rPr>
          <w:rFonts w:ascii="Arial" w:hAnsi="Arial" w:cs="Arial"/>
          <w:sz w:val="20"/>
          <w:szCs w:val="20"/>
          <w:lang w:eastAsia="ar-SA"/>
        </w:rPr>
      </w:pPr>
    </w:p>
    <w:p w:rsidR="000D4A9F" w:rsidRDefault="000D4A9F" w:rsidP="000D4A9F">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D4A9F" w:rsidRDefault="000D4A9F" w:rsidP="000D4A9F">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D4A9F" w:rsidRDefault="000D4A9F" w:rsidP="000D4A9F">
      <w:pPr>
        <w:rPr>
          <w:rFonts w:ascii="Arial" w:hAnsi="Arial" w:cs="Arial"/>
          <w:sz w:val="20"/>
          <w:szCs w:val="20"/>
          <w:lang w:eastAsia="ar-SA"/>
        </w:rPr>
      </w:pPr>
    </w:p>
    <w:p w:rsidR="000D4A9F" w:rsidRDefault="000D4A9F" w:rsidP="000D4A9F">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0D4A9F" w:rsidRDefault="000D4A9F" w:rsidP="000D4A9F">
      <w:pPr>
        <w:rPr>
          <w:rFonts w:ascii="Arial" w:hAnsi="Arial" w:cs="Arial"/>
          <w:color w:val="3A6699"/>
          <w:sz w:val="28"/>
          <w:szCs w:val="28"/>
          <w:lang w:eastAsia="ar-SA"/>
        </w:rPr>
      </w:pPr>
      <w:r>
        <w:rPr>
          <w:rFonts w:ascii="Arial" w:hAnsi="Arial" w:cs="Arial"/>
          <w:sz w:val="28"/>
          <w:szCs w:val="28"/>
          <w:lang w:eastAsia="ar-SA"/>
        </w:rPr>
        <w:t>CAREER OPPORTUNITIES</w:t>
      </w:r>
    </w:p>
    <w:p w:rsidR="000D4A9F" w:rsidRDefault="000D4A9F" w:rsidP="000D4A9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D4A9F" w:rsidRDefault="000D4A9F" w:rsidP="000D4A9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0D4A9F" w:rsidRDefault="000D4A9F" w:rsidP="000D4A9F">
      <w:pPr>
        <w:rPr>
          <w:rFonts w:ascii="Arial" w:hAnsi="Arial" w:cs="Arial"/>
          <w:color w:val="3A6699"/>
          <w:sz w:val="28"/>
          <w:szCs w:val="28"/>
          <w:lang w:eastAsia="ar-SA"/>
        </w:rPr>
      </w:pPr>
      <w:r>
        <w:rPr>
          <w:rFonts w:ascii="Arial" w:hAnsi="Arial" w:cs="Arial"/>
          <w:sz w:val="28"/>
          <w:szCs w:val="28"/>
          <w:lang w:eastAsia="ar-SA"/>
        </w:rPr>
        <w:t>ACCESS STANDARDS</w:t>
      </w:r>
    </w:p>
    <w:p w:rsidR="000D4A9F" w:rsidRDefault="000D4A9F" w:rsidP="000D4A9F">
      <w:pPr>
        <w:rPr>
          <w:color w:val="1F497D"/>
        </w:rPr>
      </w:pPr>
      <w:hyperlink r:id="rId51" w:history="1">
        <w:r>
          <w:rPr>
            <w:rStyle w:val="Hyperlink"/>
            <w:rFonts w:ascii="Arial" w:hAnsi="Arial" w:cs="Arial"/>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2"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0D4A9F" w:rsidRDefault="000D4A9F" w:rsidP="000D4A9F">
      <w:pPr>
        <w:rPr>
          <w:rFonts w:ascii="Arial" w:hAnsi="Arial" w:cs="Arial"/>
          <w:sz w:val="20"/>
          <w:szCs w:val="20"/>
        </w:rPr>
      </w:pPr>
    </w:p>
    <w:p w:rsidR="000D4A9F" w:rsidRDefault="000D4A9F" w:rsidP="000D4A9F">
      <w:hyperlink r:id="rId54" w:history="1">
        <w:r>
          <w:rPr>
            <w:rStyle w:val="Hyperlink"/>
            <w:rFonts w:ascii="Arial" w:hAnsi="Arial" w:cs="Arial"/>
            <w:color w:val="0075BE"/>
            <w:sz w:val="20"/>
            <w:szCs w:val="20"/>
          </w:rPr>
          <w:t>ANSI Web Store</w:t>
        </w:r>
      </w:hyperlink>
    </w:p>
    <w:p w:rsidR="000D4A9F" w:rsidRDefault="000D4A9F" w:rsidP="000D4A9F">
      <w:pPr>
        <w:rPr>
          <w:rFonts w:ascii="Arial" w:hAnsi="Arial" w:cs="Arial"/>
          <w:sz w:val="20"/>
          <w:szCs w:val="20"/>
        </w:rPr>
      </w:pPr>
      <w:r>
        <w:rPr>
          <w:rFonts w:ascii="Arial" w:hAnsi="Arial" w:cs="Arial"/>
          <w:sz w:val="20"/>
          <w:szCs w:val="20"/>
        </w:rPr>
        <w:t xml:space="preserve">Would you like instant access to more than 260,000 </w:t>
      </w:r>
      <w:hyperlink r:id="rId55" w:history="1">
        <w:r>
          <w:rPr>
            <w:rStyle w:val="Hyperlink"/>
            <w:rFonts w:ascii="Arial" w:hAnsi="Arial" w:cs="Arial"/>
            <w:color w:val="4F81BD"/>
            <w:sz w:val="20"/>
            <w:szCs w:val="20"/>
          </w:rPr>
          <w:t>standards</w:t>
        </w:r>
      </w:hyperlink>
      <w:r>
        <w:rPr>
          <w:rFonts w:ascii="Arial" w:hAnsi="Arial" w:cs="Arial"/>
          <w:sz w:val="20"/>
          <w:szCs w:val="20"/>
        </w:rPr>
        <w:t xml:space="preserve">, </w:t>
      </w:r>
      <w:hyperlink r:id="rId56"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7"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8"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0D4A9F" w:rsidRDefault="000D4A9F" w:rsidP="000D4A9F">
      <w:pPr>
        <w:rPr>
          <w:rFonts w:ascii="Arial" w:hAnsi="Arial" w:cs="Arial"/>
          <w:sz w:val="20"/>
          <w:szCs w:val="20"/>
          <w:lang w:eastAsia="ar-SA"/>
        </w:rPr>
      </w:pPr>
    </w:p>
    <w:p w:rsidR="000D4A9F" w:rsidRDefault="000D4A9F" w:rsidP="000D4A9F">
      <w:pPr>
        <w:rPr>
          <w:rFonts w:ascii="Arial" w:hAnsi="Arial" w:cs="Arial"/>
          <w:sz w:val="20"/>
          <w:szCs w:val="20"/>
        </w:rPr>
      </w:pPr>
      <w:hyperlink r:id="rId59" w:history="1">
        <w:r>
          <w:rPr>
            <w:rStyle w:val="Hyperlink"/>
            <w:rFonts w:ascii="Arial" w:hAnsi="Arial" w:cs="Arial"/>
            <w:color w:val="0075BE"/>
            <w:sz w:val="20"/>
            <w:szCs w:val="20"/>
          </w:rPr>
          <w:t xml:space="preserve">ANSI/NEMA/ICEA Cable Standards Set </w:t>
        </w:r>
      </w:hyperlink>
    </w:p>
    <w:p w:rsidR="000D4A9F" w:rsidRDefault="000D4A9F" w:rsidP="000D4A9F">
      <w:pPr>
        <w:pStyle w:val="Heading1"/>
        <w:spacing w:before="0" w:beforeAutospacing="0" w:after="0" w:afterAutospacing="0"/>
        <w:rPr>
          <w:rFonts w:ascii="Arial" w:eastAsia="Times New Roman" w:hAnsi="Arial" w:cs="Arial"/>
          <w:b w:val="0"/>
          <w:bCs w:val="0"/>
          <w:sz w:val="20"/>
          <w:szCs w:val="20"/>
        </w:rPr>
      </w:pPr>
      <w:r>
        <w:rPr>
          <w:rFonts w:ascii="Arial" w:eastAsia="Times New Roman" w:hAnsi="Arial" w:cs="Arial"/>
          <w:b w:val="0"/>
          <w:bCs w:val="0"/>
          <w:sz w:val="20"/>
          <w:szCs w:val="20"/>
        </w:rPr>
        <w:t>The Cable Standards Set by NEMA is applicable to shielded and non-shielded power cables for the distribution of electric energy as well as LAN communication wiring systems and various test methods.</w:t>
      </w:r>
    </w:p>
    <w:p w:rsidR="000D4A9F" w:rsidRDefault="000D4A9F" w:rsidP="000D4A9F"/>
    <w:p w:rsidR="000D4A9F" w:rsidRDefault="000D4A9F" w:rsidP="000D4A9F">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t xml:space="preserve"> </w:t>
      </w:r>
      <w:hyperlink r:id="rId60" w:history="1">
        <w:r>
          <w:rPr>
            <w:rStyle w:val="Hyperlink"/>
            <w:rFonts w:ascii="Arial" w:hAnsi="Arial" w:cs="Arial"/>
            <w:color w:val="0075BE"/>
            <w:sz w:val="20"/>
            <w:szCs w:val="20"/>
          </w:rPr>
          <w:t>ANSI Web Store</w:t>
        </w:r>
      </w:hyperlink>
      <w:r>
        <w:t>,</w:t>
      </w:r>
      <w:r>
        <w:rPr>
          <w:rFonts w:ascii="Arial" w:hAnsi="Arial" w:cs="Arial"/>
          <w:sz w:val="20"/>
          <w:szCs w:val="20"/>
          <w:lang w:eastAsia="ar-SA"/>
        </w:rPr>
        <w:t xml:space="preserve"> visit webstore.ansi.org or contact ANSI Customer Service (212.642.4980, </w:t>
      </w:r>
      <w:hyperlink r:id="rId61"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0D4A9F" w:rsidRDefault="000D4A9F" w:rsidP="000D4A9F">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0D4A9F" w:rsidRDefault="000D4A9F" w:rsidP="000D4A9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D4A9F" w:rsidRDefault="000D4A9F" w:rsidP="000D4A9F">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F55A4" w:rsidRDefault="00AF55A4">
      <w:bookmarkStart w:id="0" w:name="_GoBack"/>
      <w:bookmarkEnd w:id="0"/>
    </w:p>
    <w:sectPr w:rsidR="00AF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9F"/>
    <w:rsid w:val="000D4A9F"/>
    <w:rsid w:val="00A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9F"/>
    <w:pPr>
      <w:spacing w:after="0" w:line="240" w:lineRule="auto"/>
    </w:pPr>
    <w:rPr>
      <w:rFonts w:ascii="Calibri" w:hAnsi="Calibri" w:cs="Times New Roman"/>
    </w:rPr>
  </w:style>
  <w:style w:type="paragraph" w:styleId="Heading1">
    <w:name w:val="heading 1"/>
    <w:basedOn w:val="Normal"/>
    <w:link w:val="Heading1Char"/>
    <w:uiPriority w:val="9"/>
    <w:qFormat/>
    <w:rsid w:val="000D4A9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9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0D4A9F"/>
    <w:rPr>
      <w:color w:val="0000FF"/>
      <w:u w:val="single"/>
    </w:rPr>
  </w:style>
  <w:style w:type="paragraph" w:styleId="BalloonText">
    <w:name w:val="Balloon Text"/>
    <w:basedOn w:val="Normal"/>
    <w:link w:val="BalloonTextChar"/>
    <w:uiPriority w:val="99"/>
    <w:semiHidden/>
    <w:unhideWhenUsed/>
    <w:rsid w:val="000D4A9F"/>
    <w:rPr>
      <w:rFonts w:ascii="Tahoma" w:hAnsi="Tahoma" w:cs="Tahoma"/>
      <w:sz w:val="16"/>
      <w:szCs w:val="16"/>
    </w:rPr>
  </w:style>
  <w:style w:type="character" w:customStyle="1" w:styleId="BalloonTextChar">
    <w:name w:val="Balloon Text Char"/>
    <w:basedOn w:val="DefaultParagraphFont"/>
    <w:link w:val="BalloonText"/>
    <w:uiPriority w:val="99"/>
    <w:semiHidden/>
    <w:rsid w:val="000D4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9F"/>
    <w:pPr>
      <w:spacing w:after="0" w:line="240" w:lineRule="auto"/>
    </w:pPr>
    <w:rPr>
      <w:rFonts w:ascii="Calibri" w:hAnsi="Calibri" w:cs="Times New Roman"/>
    </w:rPr>
  </w:style>
  <w:style w:type="paragraph" w:styleId="Heading1">
    <w:name w:val="heading 1"/>
    <w:basedOn w:val="Normal"/>
    <w:link w:val="Heading1Char"/>
    <w:uiPriority w:val="9"/>
    <w:qFormat/>
    <w:rsid w:val="000D4A9F"/>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9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0D4A9F"/>
    <w:rPr>
      <w:color w:val="0000FF"/>
      <w:u w:val="single"/>
    </w:rPr>
  </w:style>
  <w:style w:type="paragraph" w:styleId="BalloonText">
    <w:name w:val="Balloon Text"/>
    <w:basedOn w:val="Normal"/>
    <w:link w:val="BalloonTextChar"/>
    <w:uiPriority w:val="99"/>
    <w:semiHidden/>
    <w:unhideWhenUsed/>
    <w:rsid w:val="000D4A9F"/>
    <w:rPr>
      <w:rFonts w:ascii="Tahoma" w:hAnsi="Tahoma" w:cs="Tahoma"/>
      <w:sz w:val="16"/>
      <w:szCs w:val="16"/>
    </w:rPr>
  </w:style>
  <w:style w:type="character" w:customStyle="1" w:styleId="BalloonTextChar">
    <w:name w:val="Balloon Text Char"/>
    <w:basedOn w:val="DefaultParagraphFont"/>
    <w:link w:val="BalloonText"/>
    <w:uiPriority w:val="99"/>
    <w:semiHidden/>
    <w:rsid w:val="000D4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3591">
      <w:bodyDiv w:val="1"/>
      <w:marLeft w:val="0"/>
      <w:marRight w:val="0"/>
      <w:marTop w:val="0"/>
      <w:marBottom w:val="0"/>
      <w:divBdr>
        <w:top w:val="none" w:sz="0" w:space="0" w:color="auto"/>
        <w:left w:val="none" w:sz="0" w:space="0" w:color="auto"/>
        <w:bottom w:val="none" w:sz="0" w:space="0" w:color="auto"/>
        <w:right w:val="none" w:sz="0" w:space="0" w:color="auto"/>
      </w:divBdr>
      <w:divsChild>
        <w:div w:id="54749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C818.292E34B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50817" TargetMode="External"/><Relationship Id="rId47" Type="http://schemas.openxmlformats.org/officeDocument/2006/relationships/hyperlink" Target="http://www.standardslearn.org/standardization_case_studies.aspx?&amp;source=whatsnew050817"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50817"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C818.292E34B0" TargetMode="External"/><Relationship Id="rId11" Type="http://schemas.openxmlformats.org/officeDocument/2006/relationships/hyperlink" Target="https://www.ansi.org/news_publications/news_story?menuid=7&amp;articleid=4de4be99-2b62-4dfb-9fb9-df0175546692&amp;source=whatsnew050817"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C818.292E34B0" TargetMode="External"/><Relationship Id="rId37" Type="http://schemas.openxmlformats.org/officeDocument/2006/relationships/hyperlink" Target="https://share.ansi.org/shared%20documents/News%20and%20Publications/Brochures/USCAP%202011.pdf?&amp;source=whatsnew050817" TargetMode="External"/><Relationship Id="rId40" Type="http://schemas.openxmlformats.org/officeDocument/2006/relationships/hyperlink" Target="http://www.ansi.org/news_publications/periodicals/overview.aspx?menuid=7&amp;source=whatsnew050817" TargetMode="External"/><Relationship Id="rId45" Type="http://schemas.openxmlformats.org/officeDocument/2006/relationships/hyperlink" Target="http://www.ansi.org/education_trainings/overview.aspx?menuid=9?&amp;source=whatsnew050817" TargetMode="External"/><Relationship Id="rId53" Type="http://schemas.openxmlformats.org/officeDocument/2006/relationships/hyperlink" Target="http://webstore.ansi.org/sitelicense.aspx?&amp;source=whatsnew050817" TargetMode="External"/><Relationship Id="rId58" Type="http://schemas.openxmlformats.org/officeDocument/2006/relationships/hyperlink" Target="http://webstore.ansi.org/default.aspx?utm_source=whatsnew&amp;utm_medium=newsletter&amp;utm_content=050817"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image" Target="media/image3.png"/><Relationship Id="rId14" Type="http://schemas.openxmlformats.org/officeDocument/2006/relationships/hyperlink" Target="https://www.ansi.org/news_publications/news_story?menuid=7&amp;articleid=9aac324a-4fef-4ee9-9564-c0a579d7e28e&amp;source=whatsnew050817"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18.pdf" TargetMode="External"/><Relationship Id="rId43" Type="http://schemas.openxmlformats.org/officeDocument/2006/relationships/hyperlink" Target="https://www.ansi.org/meetings_events/wsw17/wsw?menuid=8&amp;source=whatsnew050817" TargetMode="External"/><Relationship Id="rId48" Type="http://schemas.openxmlformats.org/officeDocument/2006/relationships/hyperlink" Target="http://www.ansi.org/education_trainings/K_12_students.aspx?menuid=9&amp;source=whatsnew050817" TargetMode="External"/><Relationship Id="rId56" Type="http://schemas.openxmlformats.org/officeDocument/2006/relationships/hyperlink" Target="http://webstore.ansi.org/packages.aspx?utm_source=whatsnew&amp;utm_medium=newsletter&amp;utm_content=050817"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menuid=7&amp;articleid=0f47068b-cc71-4fe2-acc1-138ac4fb4a29&amp;source=whatsnew050817" TargetMode="External"/><Relationship Id="rId51" Type="http://schemas.openxmlformats.org/officeDocument/2006/relationships/hyperlink" Target="http://webstore.ansi.org/sitelicense.aspx?source=left_nav&amp;source=whatsnew0508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7145d01-15fb-4958-a7c4-1157a4cfb2d9&amp;source=whatsnew050817" TargetMode="External"/><Relationship Id="rId17" Type="http://schemas.openxmlformats.org/officeDocument/2006/relationships/image" Target="cid:image003.png@01D2C818.292E34B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7/5_8_17.pdf" TargetMode="External"/><Relationship Id="rId38" Type="http://schemas.openxmlformats.org/officeDocument/2006/relationships/hyperlink" Target="https://share.ansi.org/Shared%20Documents/News%20and%20Publications/Brochures/Annual%20Report%20Archive/ANSI_2015_16_Annual_Report.pdf?&amp;source=whatsnew050817" TargetMode="External"/><Relationship Id="rId46" Type="http://schemas.openxmlformats.org/officeDocument/2006/relationships/hyperlink" Target="http://www.standardslearn.org/?&amp;source=whatsnew050817" TargetMode="External"/><Relationship Id="rId59" Type="http://schemas.openxmlformats.org/officeDocument/2006/relationships/hyperlink" Target="http://webstore.ansi.org/RecordDetail.aspx?sku=ANSI%2fNEMA%2fICEA+Cable+Standards+Set%20&amp;source=package_landing_page?utm_source=whatsnew&amp;utm_medium=newsletter&amp;utm_content=050817" TargetMode="External"/><Relationship Id="rId67" Type="http://schemas.openxmlformats.org/officeDocument/2006/relationships/customXml" Target="../customXml/item1.xml"/><Relationship Id="rId20" Type="http://schemas.openxmlformats.org/officeDocument/2006/relationships/image" Target="cid:image004.png@01D2C818.292E34B0" TargetMode="External"/><Relationship Id="rId41" Type="http://schemas.openxmlformats.org/officeDocument/2006/relationships/hyperlink" Target="http://www.ansi.org/news_publications/other_documents/other_doc.aspx?menuid=7&amp;source=whatsnew050817" TargetMode="External"/><Relationship Id="rId54" Type="http://schemas.openxmlformats.org/officeDocument/2006/relationships/hyperlink" Target="http://webstore.ansi.org/default.aspx?utm_source=whatsnew&amp;utm_medium=newsletter&amp;utm_content=0508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C818.292E34B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050817" TargetMode="External"/><Relationship Id="rId49" Type="http://schemas.openxmlformats.org/officeDocument/2006/relationships/hyperlink" Target="http://www.ansi.org/career_opportunities/positions_available/position_available.aspx?menuid=13&amp;source=whatsnew050817" TargetMode="External"/><Relationship Id="rId57" Type="http://schemas.openxmlformats.org/officeDocument/2006/relationships/hyperlink" Target="http://webstore.ansi.org/whitepapers/?utm_source=whatsnew&amp;utm_medium=newsletter&amp;utm_content=050817" TargetMode="External"/><Relationship Id="rId10" Type="http://schemas.openxmlformats.org/officeDocument/2006/relationships/hyperlink" Target="https://www.ansi.org/news_publications/news_story?menuid=7&amp;articleid=ac83b859-e328-440b-a37d-059ad40dd67d&amp;source=whatsnew050817" TargetMode="External"/><Relationship Id="rId31" Type="http://schemas.openxmlformats.org/officeDocument/2006/relationships/image" Target="media/image7.png"/><Relationship Id="rId44" Type="http://schemas.openxmlformats.org/officeDocument/2006/relationships/hyperlink" Target="https://www.ansi.org/meetings_events/wsw17/wsd&amp;source=whatsnew050817" TargetMode="External"/><Relationship Id="rId52" Type="http://schemas.openxmlformats.org/officeDocument/2006/relationships/hyperlink" Target="http://webstore.ansi.org/site_license_availability.aspx?&amp;source=whatsnew050817" TargetMode="External"/><Relationship Id="rId60" Type="http://schemas.openxmlformats.org/officeDocument/2006/relationships/hyperlink" Target="http://webstore.ansi.org/default.aspx?utm_source=whatsnew&amp;utm_medium=newsletter&amp;utm_content=05081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menuid=7&amp;articleid=1d8b938c-f44e-4b72-9808-77af67fcaabf&amp;source=whatsnew050817" TargetMode="External"/><Relationship Id="rId13" Type="http://schemas.openxmlformats.org/officeDocument/2006/relationships/hyperlink" Target="https://www.ansi.org/news_publications/news_story?menuid=7&amp;articleid=8b413ccb-d2f2-447b-ade6-ecf71b1f2804&amp;source=whatsnew0508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50817" TargetMode="External"/><Relationship Id="rId34" Type="http://schemas.openxmlformats.org/officeDocument/2006/relationships/hyperlink" Target="https://share.ansi.org/Shared%20Documents/Government%20Affairs/Federal%20Register%20Notices/NCRP%20Notices/2017/NCRPNotices_04_2017.pdf" TargetMode="External"/><Relationship Id="rId50" Type="http://schemas.openxmlformats.org/officeDocument/2006/relationships/hyperlink" Target="http://www.ansi.org/career_opportunities/positions_available/position_available.aspx?menuid=13&amp;source=whatsnew050817" TargetMode="External"/><Relationship Id="rId55" Type="http://schemas.openxmlformats.org/officeDocument/2006/relationships/hyperlink" Target="http://webstore.ansi.org/default.aspx?utm_source=whatsnew&amp;utm_medium=newsletter&amp;utm_content=050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V7HW2WYZSAY5-2102554853-11779</_dlc_DocId>
    <_dlc_DocIdUrl xmlns="bbd4acb0-43d6-4317-ab0b-803dc468f016">
      <Url>https://share.ansi.org/_layouts/15/DocIdRedir.aspx?ID=V7HW2WYZSAY5-2102554853-11779</Url>
      <Description>V7HW2WYZSAY5-2102554853-11779</Description>
    </_dlc_DocIdUrl>
  </documentManagement>
</p:properties>
</file>

<file path=customXml/itemProps1.xml><?xml version="1.0" encoding="utf-8"?>
<ds:datastoreItem xmlns:ds="http://schemas.openxmlformats.org/officeDocument/2006/customXml" ds:itemID="{06378734-B50E-4E07-96EA-CD757218A0F4}"/>
</file>

<file path=customXml/itemProps2.xml><?xml version="1.0" encoding="utf-8"?>
<ds:datastoreItem xmlns:ds="http://schemas.openxmlformats.org/officeDocument/2006/customXml" ds:itemID="{1616201E-A587-41CA-8925-826BD3ED82E6}"/>
</file>

<file path=customXml/itemProps3.xml><?xml version="1.0" encoding="utf-8"?>
<ds:datastoreItem xmlns:ds="http://schemas.openxmlformats.org/officeDocument/2006/customXml" ds:itemID="{1FC53E86-7F9A-4931-BD61-E65DC6A8ABF0}"/>
</file>

<file path=customXml/itemProps4.xml><?xml version="1.0" encoding="utf-8"?>
<ds:datastoreItem xmlns:ds="http://schemas.openxmlformats.org/officeDocument/2006/customXml" ds:itemID="{1FC53E86-7F9A-4931-BD61-E65DC6A8ABF0}"/>
</file>

<file path=docProps/app.xml><?xml version="1.0" encoding="utf-8"?>
<Properties xmlns="http://schemas.openxmlformats.org/officeDocument/2006/extended-properties" xmlns:vt="http://schemas.openxmlformats.org/officeDocument/2006/docPropsVTypes">
  <Template>Normal</Template>
  <TotalTime>1</TotalTime>
  <Pages>3</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2017-05-17T15:39:00Z</dcterms:created>
  <dcterms:modified xsi:type="dcterms:W3CDTF">2017-05-17T15:40:00Z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21162065-ef79-4f16-893c-7596be151e63</vt:lpwstr>
  </property>
</Properties>
</file>