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53" w:rsidRDefault="002C5453" w:rsidP="002C5453"/>
    <w:p w:rsidR="002C5453" w:rsidRDefault="002C5453" w:rsidP="002C5453">
      <w:pPr>
        <w:spacing w:after="240"/>
      </w:pPr>
      <w:r>
        <w:rPr>
          <w:color w:val="1F497D"/>
          <w:sz w:val="4"/>
          <w:szCs w:val="4"/>
        </w:rPr>
        <w:br/>
      </w:r>
      <w:r>
        <w:rPr>
          <w:noProof/>
        </w:rPr>
        <w:drawing>
          <wp:anchor distT="0" distB="0" distL="114300" distR="114300" simplePos="0" relativeHeight="251658240"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March 20, 2017  </w:t>
      </w:r>
    </w:p>
    <w:p w:rsidR="002C5453" w:rsidRDefault="002C5453" w:rsidP="002C5453">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C5453" w:rsidRDefault="002C5453" w:rsidP="002C5453">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C5453" w:rsidRDefault="002C5453" w:rsidP="002C54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2C5453" w:rsidRDefault="002C5453" w:rsidP="002C5453">
      <w:pPr>
        <w:rPr>
          <w:rFonts w:ascii="Arial" w:hAnsi="Arial" w:cs="Arial"/>
          <w:sz w:val="20"/>
          <w:szCs w:val="20"/>
          <w:lang w:eastAsia="ar-SA"/>
        </w:rPr>
      </w:pPr>
      <w:r>
        <w:rPr>
          <w:rFonts w:ascii="Arial" w:hAnsi="Arial" w:cs="Arial"/>
          <w:sz w:val="28"/>
          <w:szCs w:val="28"/>
          <w:lang w:eastAsia="ar-SA"/>
        </w:rPr>
        <w:t xml:space="preserve">HEADLINES                                                                                  </w:t>
      </w:r>
    </w:p>
    <w:p w:rsidR="002C5453" w:rsidRDefault="002C5453" w:rsidP="002C5453">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C5453" w:rsidRDefault="002C5453" w:rsidP="002C5453">
      <w:pPr>
        <w:rPr>
          <w:rFonts w:ascii="Arial" w:hAnsi="Arial" w:cs="Arial"/>
          <w:sz w:val="20"/>
          <w:szCs w:val="20"/>
        </w:rPr>
      </w:pPr>
    </w:p>
    <w:p w:rsidR="002C5453" w:rsidRDefault="002C5453" w:rsidP="002C5453">
      <w:pPr>
        <w:rPr>
          <w:rFonts w:ascii="Arial" w:hAnsi="Arial" w:cs="Arial"/>
          <w:sz w:val="20"/>
          <w:szCs w:val="20"/>
          <w:lang w:eastAsia="ar-SA"/>
        </w:rPr>
      </w:pPr>
      <w:hyperlink r:id="rId8" w:history="1">
        <w:r>
          <w:rPr>
            <w:rStyle w:val="Hyperlink"/>
            <w:rFonts w:ascii="Arial" w:hAnsi="Arial" w:cs="Arial"/>
            <w:b/>
            <w:bCs/>
            <w:color w:val="0075BE"/>
            <w:sz w:val="20"/>
            <w:szCs w:val="20"/>
          </w:rPr>
          <w:t>ANSI Releases Draft Agenda for Spring Organizational Member Forum</w:t>
        </w:r>
      </w:hyperlink>
    </w:p>
    <w:p w:rsidR="002C5453" w:rsidRDefault="002C5453" w:rsidP="002C5453">
      <w:pPr>
        <w:rPr>
          <w:rFonts w:ascii="Arial" w:hAnsi="Arial" w:cs="Arial"/>
          <w:sz w:val="20"/>
          <w:szCs w:val="20"/>
        </w:rPr>
      </w:pPr>
      <w:r>
        <w:rPr>
          <w:rFonts w:ascii="Arial" w:hAnsi="Arial" w:cs="Arial"/>
          <w:sz w:val="20"/>
          <w:szCs w:val="20"/>
        </w:rPr>
        <w:t>The April 19 meeting will be held at National Fire Protection Association (NFPA) headquarters in Quincy, MA, from 10 a.m. to 3 p.m. EST.</w:t>
      </w:r>
      <w:r>
        <w:t xml:space="preserve"> </w:t>
      </w:r>
      <w:r>
        <w:rPr>
          <w:rFonts w:ascii="Arial" w:hAnsi="Arial" w:cs="Arial"/>
          <w:sz w:val="20"/>
          <w:szCs w:val="20"/>
        </w:rPr>
        <w:t>Attendance is free for all ANSI OMF members, and teleconference participation is available; pre-registration is required via the ANSI registration page.</w:t>
      </w:r>
    </w:p>
    <w:p w:rsidR="002C5453" w:rsidRDefault="002C5453" w:rsidP="002C5453">
      <w:pPr>
        <w:rPr>
          <w:rFonts w:ascii="Arial" w:hAnsi="Arial" w:cs="Arial"/>
          <w:sz w:val="20"/>
          <w:szCs w:val="20"/>
        </w:rPr>
      </w:pPr>
    </w:p>
    <w:p w:rsidR="002C5453" w:rsidRDefault="002C5453" w:rsidP="002C5453">
      <w:pPr>
        <w:rPr>
          <w:rFonts w:ascii="Arial" w:hAnsi="Arial" w:cs="Arial"/>
          <w:sz w:val="20"/>
          <w:szCs w:val="20"/>
          <w:lang w:eastAsia="ar-SA"/>
        </w:rPr>
      </w:pPr>
      <w:hyperlink r:id="rId9" w:history="1">
        <w:r>
          <w:rPr>
            <w:rStyle w:val="Hyperlink"/>
            <w:rFonts w:ascii="Arial" w:hAnsi="Arial" w:cs="Arial"/>
            <w:b/>
            <w:bCs/>
            <w:color w:val="0075BE"/>
            <w:sz w:val="20"/>
            <w:szCs w:val="20"/>
          </w:rPr>
          <w:t>Workcred Executive Director Presents at Association of Test Publishers Conference, Highlighting Initiatives Strengthening the Credentialing Marketplace</w:t>
        </w:r>
      </w:hyperlink>
    </w:p>
    <w:p w:rsidR="002C5453" w:rsidRDefault="002C5453" w:rsidP="002C5453">
      <w:pPr>
        <w:rPr>
          <w:rFonts w:ascii="Arial" w:hAnsi="Arial" w:cs="Arial"/>
          <w:color w:val="000000"/>
          <w:sz w:val="20"/>
          <w:szCs w:val="20"/>
        </w:rPr>
      </w:pPr>
      <w:r>
        <w:rPr>
          <w:rFonts w:ascii="Arial" w:hAnsi="Arial" w:cs="Arial"/>
          <w:color w:val="000000"/>
          <w:sz w:val="20"/>
          <w:szCs w:val="20"/>
        </w:rPr>
        <w:t xml:space="preserve">Roy Swift, Ph.D., executive director of Workcred, presented at the recent Association of Test Publishers (ATP) Innovations in Testing 2017 conference in Scottsdale, AZ, where he highlighted major emerging initiatives related to the credentialing marketplace, and how stakeholders can get involved. </w:t>
      </w:r>
    </w:p>
    <w:p w:rsidR="002C5453" w:rsidRDefault="002C5453" w:rsidP="002C5453">
      <w:pPr>
        <w:rPr>
          <w:rFonts w:ascii="Arial" w:hAnsi="Arial" w:cs="Arial"/>
          <w:color w:val="000000"/>
          <w:sz w:val="20"/>
          <w:szCs w:val="20"/>
        </w:rPr>
      </w:pPr>
    </w:p>
    <w:p w:rsidR="002C5453" w:rsidRDefault="002C5453" w:rsidP="002C5453">
      <w:pPr>
        <w:rPr>
          <w:rFonts w:ascii="Arial" w:hAnsi="Arial" w:cs="Arial"/>
          <w:color w:val="000000"/>
          <w:sz w:val="20"/>
          <w:szCs w:val="20"/>
        </w:rPr>
      </w:pPr>
      <w:hyperlink r:id="rId10" w:history="1">
        <w:r>
          <w:rPr>
            <w:rStyle w:val="Hyperlink"/>
            <w:rFonts w:ascii="Arial" w:hAnsi="Arial" w:cs="Arial"/>
            <w:b/>
            <w:bCs/>
            <w:color w:val="0075BE"/>
            <w:sz w:val="20"/>
            <w:szCs w:val="20"/>
            <w:lang w:eastAsia="ar-SA"/>
          </w:rPr>
          <w:t>Reminder: April Company Member Forum to Focus on Emerging Strategic Standardization Issues</w:t>
        </w:r>
      </w:hyperlink>
    </w:p>
    <w:p w:rsidR="002C5453" w:rsidRDefault="002C5453" w:rsidP="002C5453">
      <w:pPr>
        <w:rPr>
          <w:rFonts w:ascii="Arial" w:hAnsi="Arial" w:cs="Arial"/>
          <w:color w:val="000000"/>
          <w:sz w:val="20"/>
          <w:szCs w:val="20"/>
        </w:rPr>
      </w:pPr>
      <w:r>
        <w:rPr>
          <w:rFonts w:ascii="Arial" w:hAnsi="Arial" w:cs="Arial"/>
          <w:color w:val="000000"/>
          <w:sz w:val="20"/>
          <w:szCs w:val="20"/>
        </w:rPr>
        <w:t>The April 25-26 event, to be held at NFPA headquarters, will feature keynote on “Private and Public partnership initiatives: Massachusetts Digital Healthcare Council,” in addition to presentations and interactive discussions on standardization for unmanned vehicles, issues related to the new administration, China standards reform, and more.</w:t>
      </w:r>
    </w:p>
    <w:p w:rsidR="002C5453" w:rsidRDefault="002C5453" w:rsidP="002C5453"/>
    <w:p w:rsidR="002C5453" w:rsidRDefault="002C5453" w:rsidP="002C5453">
      <w:pPr>
        <w:rPr>
          <w:rFonts w:ascii="Arial" w:hAnsi="Arial" w:cs="Arial"/>
          <w:color w:val="000000"/>
          <w:sz w:val="20"/>
          <w:szCs w:val="20"/>
        </w:rPr>
      </w:pPr>
      <w:hyperlink r:id="rId11" w:history="1">
        <w:r>
          <w:rPr>
            <w:rStyle w:val="Hyperlink"/>
            <w:rFonts w:ascii="Arial" w:hAnsi="Arial" w:cs="Arial"/>
            <w:b/>
            <w:bCs/>
            <w:color w:val="0075BE"/>
            <w:sz w:val="20"/>
            <w:szCs w:val="20"/>
            <w:lang w:eastAsia="ar-SA"/>
          </w:rPr>
          <w:t>Voluntary Standards Cover the Spectrum: from Parking Facility Lighting to Plastics Machinery</w:t>
        </w:r>
      </w:hyperlink>
      <w:r>
        <w:t xml:space="preserve"> </w:t>
      </w:r>
    </w:p>
    <w:p w:rsidR="002C5453" w:rsidRDefault="002C5453" w:rsidP="002C5453">
      <w:pPr>
        <w:rPr>
          <w:rFonts w:ascii="Arial" w:hAnsi="Arial" w:cs="Arial"/>
          <w:color w:val="000000"/>
          <w:sz w:val="20"/>
          <w:szCs w:val="20"/>
        </w:rPr>
      </w:pPr>
      <w:r>
        <w:rPr>
          <w:rFonts w:ascii="Arial" w:hAnsi="Arial" w:cs="Arial"/>
          <w:color w:val="000000"/>
          <w:sz w:val="20"/>
          <w:szCs w:val="20"/>
        </w:rPr>
        <w:t>In an effort to communicate the vital role that standards play in daily life, ANSI publishes snapshots of the diverse standards initiatives undertaken in the global and national standards arena, many of which are performed by ANSI members and ANSI-accredited standards developers. Two of the latest selections follow.</w:t>
      </w:r>
    </w:p>
    <w:p w:rsidR="002C5453" w:rsidRDefault="002C5453" w:rsidP="002C5453">
      <w:pPr>
        <w:rPr>
          <w:rFonts w:ascii="Arial" w:hAnsi="Arial" w:cs="Arial"/>
          <w:color w:val="000000"/>
          <w:sz w:val="20"/>
          <w:szCs w:val="20"/>
        </w:rPr>
      </w:pPr>
    </w:p>
    <w:p w:rsidR="002C5453" w:rsidRDefault="002C5453" w:rsidP="002C5453">
      <w:pPr>
        <w:rPr>
          <w:rFonts w:ascii="Arial" w:hAnsi="Arial" w:cs="Arial"/>
          <w:color w:val="000000"/>
          <w:sz w:val="20"/>
          <w:szCs w:val="20"/>
        </w:rPr>
      </w:pPr>
      <w:hyperlink r:id="rId12" w:history="1">
        <w:r>
          <w:rPr>
            <w:rStyle w:val="Hyperlink"/>
            <w:rFonts w:ascii="Arial" w:hAnsi="Arial" w:cs="Arial"/>
            <w:b/>
            <w:bCs/>
            <w:color w:val="0075BE"/>
            <w:sz w:val="20"/>
            <w:szCs w:val="20"/>
            <w:lang w:eastAsia="ar-SA"/>
          </w:rPr>
          <w:t>People on the Move</w:t>
        </w:r>
      </w:hyperlink>
    </w:p>
    <w:p w:rsidR="002C5453" w:rsidRDefault="002C5453" w:rsidP="002C5453">
      <w:pPr>
        <w:rPr>
          <w:rFonts w:ascii="Arial" w:hAnsi="Arial" w:cs="Arial"/>
          <w:sz w:val="20"/>
          <w:szCs w:val="20"/>
        </w:rPr>
      </w:pPr>
      <w:r>
        <w:rPr>
          <w:rFonts w:ascii="Arial" w:hAnsi="Arial" w:cs="Arial"/>
          <w:i/>
          <w:iCs/>
          <w:sz w:val="20"/>
          <w:szCs w:val="20"/>
        </w:rPr>
        <w:t>People on the Move</w:t>
      </w:r>
      <w:r>
        <w:rPr>
          <w:rFonts w:ascii="Arial" w:hAnsi="Arial" w:cs="Arial"/>
          <w:sz w:val="20"/>
          <w:szCs w:val="20"/>
        </w:rPr>
        <w:t xml:space="preserve"> spotlights trailblazers in standardization, highlighting their latest achievements, advancements, and contributions to the standards and conformance community. In this issue: The Association for the Advancement of Medical Instrumentation (AAMI), Advamed, and the International Association of Plumbing and Mechanical Officials (IAPMO).</w:t>
      </w:r>
    </w:p>
    <w:p w:rsidR="002C5453" w:rsidRDefault="002C5453" w:rsidP="002C54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C5453" w:rsidRDefault="002C5453" w:rsidP="002C5453">
      <w:pPr>
        <w:rPr>
          <w:rFonts w:ascii="Arial" w:hAnsi="Arial" w:cs="Arial"/>
          <w:sz w:val="28"/>
          <w:szCs w:val="28"/>
          <w:lang w:eastAsia="ar-SA"/>
        </w:rPr>
      </w:pPr>
      <w:r>
        <w:rPr>
          <w:rFonts w:ascii="Arial" w:hAnsi="Arial" w:cs="Arial"/>
          <w:sz w:val="28"/>
          <w:szCs w:val="28"/>
          <w:lang w:eastAsia="ar-SA"/>
        </w:rPr>
        <w:t>SOCIAL MEDIA</w:t>
      </w:r>
    </w:p>
    <w:p w:rsidR="002C5453" w:rsidRDefault="002C5453" w:rsidP="002C5453">
      <w:pPr>
        <w:rPr>
          <w:rFonts w:ascii="Arial" w:hAnsi="Arial" w:cs="Arial"/>
          <w:sz w:val="20"/>
          <w:szCs w:val="20"/>
          <w:lang w:eastAsia="ar-SA"/>
        </w:rPr>
      </w:pPr>
      <w:r>
        <w:rPr>
          <w:rFonts w:ascii="Arial" w:hAnsi="Arial" w:cs="Arial"/>
          <w:sz w:val="20"/>
          <w:szCs w:val="20"/>
          <w:lang w:eastAsia="ar-SA"/>
        </w:rPr>
        <w:t>Check us out on …</w:t>
      </w:r>
    </w:p>
    <w:p w:rsidR="002C5453" w:rsidRDefault="002C5453" w:rsidP="002C5453">
      <w:pPr>
        <w:spacing w:after="240"/>
        <w:rPr>
          <w:rFonts w:ascii="Arial" w:hAnsi="Arial" w:cs="Arial"/>
          <w:sz w:val="20"/>
          <w:szCs w:val="20"/>
          <w:lang w:eastAsia="ar-SA"/>
        </w:rPr>
      </w:pPr>
      <w:r>
        <w:rPr>
          <w:noProof/>
        </w:rPr>
        <w:drawing>
          <wp:inline distT="0" distB="0" distL="0" distR="0">
            <wp:extent cx="233680" cy="233680"/>
            <wp:effectExtent l="0" t="0" r="0" b="0"/>
            <wp:docPr id="6" name="Picture 6" descr="cid:image003.png@01D2A192.AACC797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A192.AACC797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33680"/>
            <wp:effectExtent l="0" t="0" r="3810" b="0"/>
            <wp:docPr id="5" name="Picture 5" descr="cid:image004.png@01D2A192.AACC797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2A192.AACC797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50900" cy="233680"/>
            <wp:effectExtent l="0" t="0" r="6350" b="0"/>
            <wp:docPr id="4" name="Picture 4" descr="cid:image005.png@01D2A192.AACC797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2A192.AACC797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0900" cy="23368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265" cy="287020"/>
            <wp:effectExtent l="0" t="0" r="635" b="0"/>
            <wp:docPr id="3" name="Picture 3" descr="cid:image006.png@01D2A192.AACC797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2A192.AACC797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23265"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67740" cy="287020"/>
            <wp:effectExtent l="0" t="0" r="3810" b="0"/>
            <wp:docPr id="2" name="Picture 2" descr="cid:image007.png@01D2A192.AACC797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2A192.AACC797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67740" cy="28702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7020" cy="287020"/>
            <wp:effectExtent l="0" t="0" r="0" b="0"/>
            <wp:docPr id="1" name="Picture 1" descr="cid:image008.png@01D2A192.AACC797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png@01D2A192.AACC797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Arial" w:hAnsi="Arial" w:cs="Arial"/>
          <w:sz w:val="24"/>
          <w:szCs w:val="24"/>
          <w:lang w:eastAsia="ar-SA"/>
        </w:rPr>
        <w:t xml:space="preserve"> </w:t>
      </w:r>
    </w:p>
    <w:p w:rsidR="002C5453" w:rsidRDefault="002C5453" w:rsidP="002C54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2C5453" w:rsidRDefault="002C5453" w:rsidP="002C5453">
      <w:pPr>
        <w:rPr>
          <w:rFonts w:ascii="Arial" w:hAnsi="Arial" w:cs="Arial"/>
          <w:color w:val="3A6699"/>
          <w:sz w:val="28"/>
          <w:szCs w:val="28"/>
        </w:rPr>
      </w:pPr>
      <w:r>
        <w:rPr>
          <w:rFonts w:ascii="Arial" w:hAnsi="Arial" w:cs="Arial"/>
          <w:sz w:val="28"/>
          <w:szCs w:val="28"/>
        </w:rPr>
        <w:t>PUBLIC POLICY</w:t>
      </w:r>
    </w:p>
    <w:p w:rsidR="002C5453" w:rsidRDefault="002C5453" w:rsidP="002C5453">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C5453" w:rsidRDefault="002C5453" w:rsidP="002C5453"/>
    <w:p w:rsidR="002C5453" w:rsidRDefault="002C5453" w:rsidP="002C5453">
      <w:pPr>
        <w:rPr>
          <w:rStyle w:val="Hyperlink"/>
          <w:rFonts w:ascii="Arial" w:hAnsi="Arial" w:cs="Arial"/>
          <w:b/>
          <w:bCs/>
          <w:color w:val="0075BE"/>
          <w:sz w:val="20"/>
          <w:szCs w:val="20"/>
          <w:lang w:eastAsia="ar-SA"/>
        </w:rPr>
      </w:pPr>
      <w:hyperlink r:id="rId31" w:history="1">
        <w:r>
          <w:rPr>
            <w:rStyle w:val="Hyperlink"/>
            <w:rFonts w:ascii="Arial" w:hAnsi="Arial" w:cs="Arial"/>
            <w:b/>
            <w:bCs/>
            <w:color w:val="0075BE"/>
            <w:sz w:val="20"/>
            <w:szCs w:val="20"/>
            <w:lang w:eastAsia="ar-SA"/>
          </w:rPr>
          <w:t>Standards Related Notices from the U.S. Federal Register, March 13-17, 2017</w:t>
        </w:r>
      </w:hyperlink>
    </w:p>
    <w:p w:rsidR="002C5453" w:rsidRDefault="002C5453" w:rsidP="002C5453"/>
    <w:p w:rsidR="002C5453" w:rsidRDefault="002C5453" w:rsidP="002C5453">
      <w:pPr>
        <w:rPr>
          <w:rStyle w:val="Hyperlink"/>
          <w:color w:val="0075BE"/>
          <w:lang w:eastAsia="ar-SA"/>
        </w:rPr>
      </w:pPr>
      <w:hyperlink r:id="rId32" w:history="1">
        <w:r>
          <w:rPr>
            <w:rStyle w:val="Hyperlink"/>
            <w:rFonts w:ascii="Arial" w:hAnsi="Arial" w:cs="Arial"/>
            <w:b/>
            <w:bCs/>
            <w:color w:val="0075BE"/>
            <w:sz w:val="20"/>
            <w:szCs w:val="20"/>
            <w:lang w:eastAsia="ar-SA"/>
          </w:rPr>
          <w:t>National Cooperative Research and Production Act Notices from the U.S. Federal Register: YTD 2017</w:t>
        </w:r>
      </w:hyperlink>
    </w:p>
    <w:p w:rsidR="002C5453" w:rsidRDefault="002C5453" w:rsidP="002C5453"/>
    <w:p w:rsidR="002C5453" w:rsidRDefault="002C5453" w:rsidP="002C54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C5453" w:rsidRDefault="002C5453" w:rsidP="002C5453">
      <w:pPr>
        <w:rPr>
          <w:rFonts w:ascii="Arial" w:hAnsi="Arial" w:cs="Arial"/>
          <w:color w:val="3A6699"/>
          <w:sz w:val="28"/>
          <w:szCs w:val="28"/>
          <w:lang w:eastAsia="ar-SA"/>
        </w:rPr>
      </w:pPr>
      <w:r>
        <w:rPr>
          <w:rFonts w:ascii="Arial" w:hAnsi="Arial" w:cs="Arial"/>
          <w:sz w:val="28"/>
          <w:szCs w:val="28"/>
          <w:lang w:eastAsia="ar-SA"/>
        </w:rPr>
        <w:t xml:space="preserve">PUBLICATIONS                                                                  </w:t>
      </w:r>
    </w:p>
    <w:p w:rsidR="002C5453" w:rsidRDefault="002C5453" w:rsidP="002C5453">
      <w:pPr>
        <w:rPr>
          <w:rFonts w:ascii="Arial" w:hAnsi="Arial" w:cs="Arial"/>
          <w:sz w:val="20"/>
          <w:szCs w:val="20"/>
          <w:lang w:eastAsia="ar-SA"/>
        </w:rPr>
      </w:pPr>
      <w:r>
        <w:rPr>
          <w:rFonts w:ascii="Arial" w:hAnsi="Arial" w:cs="Arial"/>
          <w:sz w:val="20"/>
          <w:szCs w:val="20"/>
          <w:lang w:eastAsia="ar-SA"/>
        </w:rPr>
        <w:t>Take advantage of more great information…</w:t>
      </w:r>
    </w:p>
    <w:p w:rsidR="002C5453" w:rsidRDefault="002C5453" w:rsidP="002C5453">
      <w:pPr>
        <w:rPr>
          <w:rFonts w:ascii="Arial" w:hAnsi="Arial" w:cs="Arial"/>
          <w:sz w:val="20"/>
          <w:szCs w:val="20"/>
          <w:lang w:eastAsia="ar-SA"/>
        </w:rPr>
      </w:pPr>
    </w:p>
    <w:p w:rsidR="002C5453" w:rsidRDefault="002C5453" w:rsidP="002C5453">
      <w:pPr>
        <w:rPr>
          <w:b/>
          <w:bCs/>
          <w:color w:val="0075BE"/>
          <w:u w:val="single"/>
        </w:rPr>
      </w:pPr>
      <w:hyperlink r:id="rId33" w:history="1">
        <w:r>
          <w:rPr>
            <w:rStyle w:val="Hyperlink"/>
            <w:rFonts w:ascii="Arial" w:hAnsi="Arial" w:cs="Arial"/>
            <w:b/>
            <w:bCs/>
            <w:color w:val="0075BE"/>
            <w:sz w:val="20"/>
            <w:szCs w:val="20"/>
            <w:lang w:eastAsia="ar-SA"/>
          </w:rPr>
          <w:t>Standards Action - March 17</w:t>
        </w:r>
      </w:hyperlink>
    </w:p>
    <w:p w:rsidR="002C5453" w:rsidRDefault="002C5453" w:rsidP="002C5453">
      <w:r>
        <w:rPr>
          <w:rFonts w:ascii="Arial" w:hAnsi="Arial" w:cs="Arial"/>
          <w:sz w:val="20"/>
          <w:szCs w:val="20"/>
          <w:lang w:eastAsia="ar-SA"/>
        </w:rPr>
        <w:t>ANSI’s key public review vehicle enables effective participation in the standards development process.</w:t>
      </w:r>
    </w:p>
    <w:p w:rsidR="002C5453" w:rsidRDefault="002C5453" w:rsidP="002C5453">
      <w:pPr>
        <w:rPr>
          <w:rFonts w:ascii="Arial" w:hAnsi="Arial" w:cs="Arial"/>
          <w:b/>
          <w:bCs/>
          <w:color w:val="3A6699"/>
          <w:sz w:val="20"/>
          <w:szCs w:val="20"/>
          <w:u w:val="single"/>
          <w:lang w:eastAsia="ar-SA"/>
        </w:rPr>
      </w:pPr>
    </w:p>
    <w:p w:rsidR="002C5453" w:rsidRDefault="002C5453" w:rsidP="002C5453">
      <w:pPr>
        <w:rPr>
          <w:rFonts w:ascii="Arial" w:hAnsi="Arial" w:cs="Arial"/>
          <w:sz w:val="20"/>
          <w:szCs w:val="20"/>
          <w:lang w:eastAsia="ar-SA"/>
        </w:rPr>
      </w:pPr>
      <w:hyperlink r:id="rId34"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C5453" w:rsidRDefault="002C5453" w:rsidP="002C5453">
      <w:pPr>
        <w:rPr>
          <w:rFonts w:ascii="Arial" w:hAnsi="Arial" w:cs="Arial"/>
          <w:sz w:val="20"/>
          <w:szCs w:val="20"/>
          <w:lang w:eastAsia="ar-SA"/>
        </w:rPr>
      </w:pPr>
    </w:p>
    <w:p w:rsidR="002C5453" w:rsidRDefault="002C5453" w:rsidP="002C5453">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C5453" w:rsidRDefault="002C5453" w:rsidP="002C5453">
      <w:pPr>
        <w:rPr>
          <w:rFonts w:ascii="Arial" w:hAnsi="Arial" w:cs="Arial"/>
          <w:sz w:val="20"/>
          <w:szCs w:val="20"/>
          <w:lang w:eastAsia="ar-SA"/>
        </w:rPr>
      </w:pPr>
    </w:p>
    <w:p w:rsidR="002C5453" w:rsidRDefault="002C5453" w:rsidP="002C5453">
      <w:pPr>
        <w:spacing w:after="240"/>
        <w:rPr>
          <w:rFonts w:ascii="Arial" w:hAnsi="Arial" w:cs="Arial"/>
          <w:color w:val="FFFFFF"/>
          <w:sz w:val="20"/>
          <w:szCs w:val="20"/>
          <w:lang w:eastAsia="ar-SA"/>
        </w:rPr>
      </w:pPr>
      <w:hyperlink r:id="rId36"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2C5453" w:rsidRDefault="002C5453" w:rsidP="002C5453">
      <w:pPr>
        <w:spacing w:after="24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C5453" w:rsidRDefault="002C5453" w:rsidP="002C54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C5453" w:rsidRDefault="002C5453" w:rsidP="002C5453">
      <w:pPr>
        <w:rPr>
          <w:rFonts w:ascii="Arial" w:hAnsi="Arial" w:cs="Arial"/>
          <w:color w:val="3A6699"/>
          <w:sz w:val="28"/>
          <w:szCs w:val="28"/>
          <w:lang w:eastAsia="ar-SA"/>
        </w:rPr>
      </w:pPr>
      <w:r>
        <w:rPr>
          <w:rFonts w:ascii="Arial" w:hAnsi="Arial" w:cs="Arial"/>
          <w:sz w:val="28"/>
          <w:szCs w:val="28"/>
          <w:lang w:eastAsia="ar-SA"/>
        </w:rPr>
        <w:t>CALENDAR</w:t>
      </w:r>
    </w:p>
    <w:p w:rsidR="002C5453" w:rsidRDefault="002C5453" w:rsidP="002C5453">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C5453" w:rsidRDefault="002C5453" w:rsidP="002C5453">
      <w:pPr>
        <w:rPr>
          <w:rFonts w:ascii="Arial" w:hAnsi="Arial" w:cs="Arial"/>
          <w:sz w:val="20"/>
          <w:szCs w:val="20"/>
          <w:lang w:eastAsia="ar-SA"/>
        </w:rPr>
      </w:pPr>
    </w:p>
    <w:p w:rsidR="002C5453" w:rsidRDefault="002C5453" w:rsidP="002C5453">
      <w:pPr>
        <w:rPr>
          <w:b/>
          <w:bCs/>
          <w:color w:val="0075BE"/>
          <w:u w:val="single"/>
        </w:rPr>
      </w:pPr>
      <w:hyperlink r:id="rId41" w:history="1">
        <w:r>
          <w:rPr>
            <w:rStyle w:val="Hyperlink"/>
            <w:rFonts w:ascii="Arial" w:hAnsi="Arial" w:cs="Arial"/>
            <w:b/>
            <w:bCs/>
            <w:color w:val="0075BE"/>
            <w:sz w:val="20"/>
            <w:szCs w:val="20"/>
            <w:lang w:eastAsia="ar-SA"/>
          </w:rPr>
          <w:t xml:space="preserve">ANSI Organizational Member Forum (OMF) Meeting </w:t>
        </w:r>
      </w:hyperlink>
    </w:p>
    <w:p w:rsidR="002C5453" w:rsidRDefault="002C5453" w:rsidP="002C5453">
      <w:hyperlink r:id="rId42" w:history="1">
        <w:r>
          <w:rPr>
            <w:rStyle w:val="Hyperlink"/>
            <w:rFonts w:ascii="Arial" w:hAnsi="Arial" w:cs="Arial"/>
            <w:color w:val="auto"/>
            <w:sz w:val="20"/>
            <w:szCs w:val="20"/>
            <w:u w:val="none"/>
            <w:lang w:eastAsia="ar-SA"/>
          </w:rPr>
          <w:t>April 19, 2017</w:t>
        </w:r>
      </w:hyperlink>
    </w:p>
    <w:p w:rsidR="002C5453" w:rsidRDefault="002C5453" w:rsidP="002C5453">
      <w:pPr>
        <w:rPr>
          <w:rFonts w:ascii="Arial" w:hAnsi="Arial" w:cs="Arial"/>
          <w:color w:val="0075BE"/>
          <w:sz w:val="20"/>
          <w:szCs w:val="20"/>
          <w:lang w:eastAsia="ar-SA"/>
        </w:rPr>
      </w:pPr>
    </w:p>
    <w:p w:rsidR="002C5453" w:rsidRDefault="002C5453" w:rsidP="002C5453">
      <w:pPr>
        <w:rPr>
          <w:b/>
          <w:bCs/>
          <w:color w:val="0075BE"/>
        </w:rPr>
      </w:pPr>
      <w:hyperlink r:id="rId43" w:history="1">
        <w:r>
          <w:rPr>
            <w:rStyle w:val="Hyperlink"/>
            <w:b/>
            <w:bCs/>
            <w:color w:val="0075BE"/>
          </w:rPr>
          <w:t xml:space="preserve">ANSI </w:t>
        </w:r>
        <w:r>
          <w:rPr>
            <w:rStyle w:val="Hyperlink"/>
            <w:rFonts w:ascii="Arial" w:hAnsi="Arial" w:cs="Arial"/>
            <w:b/>
            <w:bCs/>
            <w:color w:val="0075BE"/>
            <w:sz w:val="20"/>
            <w:szCs w:val="20"/>
            <w:lang w:eastAsia="ar-SA"/>
          </w:rPr>
          <w:t xml:space="preserve">Company Member Forum </w:t>
        </w:r>
        <w:r>
          <w:rPr>
            <w:rStyle w:val="Hyperlink"/>
            <w:b/>
            <w:bCs/>
            <w:color w:val="0075BE"/>
          </w:rPr>
          <w:t xml:space="preserve">(CMF) </w:t>
        </w:r>
        <w:r>
          <w:rPr>
            <w:rStyle w:val="Hyperlink"/>
            <w:rFonts w:ascii="Arial" w:hAnsi="Arial" w:cs="Arial"/>
            <w:b/>
            <w:bCs/>
            <w:color w:val="0075BE"/>
            <w:sz w:val="20"/>
            <w:szCs w:val="20"/>
            <w:lang w:eastAsia="ar-SA"/>
          </w:rPr>
          <w:t>Meeting</w:t>
        </w:r>
      </w:hyperlink>
      <w:r>
        <w:rPr>
          <w:b/>
          <w:bCs/>
          <w:color w:val="0075BE"/>
        </w:rPr>
        <w:t xml:space="preserve"> </w:t>
      </w:r>
    </w:p>
    <w:p w:rsidR="002C5453" w:rsidRDefault="002C5453" w:rsidP="002C5453">
      <w:pPr>
        <w:rPr>
          <w:rFonts w:ascii="Arial" w:hAnsi="Arial" w:cs="Arial"/>
          <w:sz w:val="20"/>
          <w:szCs w:val="20"/>
          <w:lang w:eastAsia="ar-SA"/>
        </w:rPr>
      </w:pPr>
      <w:r>
        <w:rPr>
          <w:rFonts w:ascii="Arial" w:hAnsi="Arial" w:cs="Arial"/>
          <w:sz w:val="20"/>
          <w:szCs w:val="20"/>
        </w:rPr>
        <w:t>April 25-26, 2017</w:t>
      </w:r>
    </w:p>
    <w:p w:rsidR="002C5453" w:rsidRDefault="002C5453" w:rsidP="002C5453">
      <w:pPr>
        <w:rPr>
          <w:rFonts w:ascii="Arial" w:hAnsi="Arial" w:cs="Arial"/>
          <w:sz w:val="20"/>
          <w:szCs w:val="20"/>
          <w:lang w:eastAsia="ar-SA"/>
        </w:rPr>
      </w:pPr>
    </w:p>
    <w:p w:rsidR="002C5453" w:rsidRDefault="002C5453" w:rsidP="002C54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C5453" w:rsidRDefault="002C5453" w:rsidP="002C5453">
      <w:pPr>
        <w:rPr>
          <w:rFonts w:ascii="Arial" w:hAnsi="Arial" w:cs="Arial"/>
          <w:sz w:val="28"/>
          <w:szCs w:val="28"/>
          <w:lang w:eastAsia="ar-SA"/>
        </w:rPr>
      </w:pPr>
      <w:r>
        <w:rPr>
          <w:rFonts w:ascii="Arial" w:hAnsi="Arial" w:cs="Arial"/>
          <w:sz w:val="28"/>
          <w:szCs w:val="28"/>
          <w:lang w:eastAsia="ar-SA"/>
        </w:rPr>
        <w:t>EDUCATION AND TRAINING</w:t>
      </w:r>
    </w:p>
    <w:p w:rsidR="002C5453" w:rsidRDefault="002C5453" w:rsidP="002C5453">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C5453" w:rsidRDefault="002C5453" w:rsidP="002C5453">
      <w:pPr>
        <w:rPr>
          <w:rFonts w:ascii="Arial" w:hAnsi="Arial" w:cs="Arial"/>
          <w:sz w:val="20"/>
          <w:szCs w:val="20"/>
          <w:lang w:eastAsia="ar-SA"/>
        </w:rPr>
      </w:pPr>
    </w:p>
    <w:p w:rsidR="002C5453" w:rsidRDefault="002C5453" w:rsidP="002C5453">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C5453" w:rsidRDefault="002C5453" w:rsidP="002C5453">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C5453" w:rsidRDefault="002C5453" w:rsidP="002C5453">
      <w:pPr>
        <w:rPr>
          <w:rFonts w:ascii="Arial" w:hAnsi="Arial" w:cs="Arial"/>
          <w:sz w:val="20"/>
          <w:szCs w:val="20"/>
          <w:lang w:eastAsia="ar-SA"/>
        </w:rPr>
      </w:pPr>
    </w:p>
    <w:p w:rsidR="002C5453" w:rsidRDefault="002C5453" w:rsidP="002C5453">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C5453" w:rsidRDefault="002C5453" w:rsidP="002C54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C5453" w:rsidRDefault="002C5453" w:rsidP="002C5453">
      <w:pPr>
        <w:rPr>
          <w:rFonts w:ascii="Arial" w:hAnsi="Arial" w:cs="Arial"/>
          <w:color w:val="3A6699"/>
          <w:sz w:val="28"/>
          <w:szCs w:val="28"/>
          <w:lang w:eastAsia="ar-SA"/>
        </w:rPr>
      </w:pPr>
      <w:r>
        <w:rPr>
          <w:rFonts w:ascii="Arial" w:hAnsi="Arial" w:cs="Arial"/>
          <w:sz w:val="28"/>
          <w:szCs w:val="28"/>
          <w:lang w:eastAsia="ar-SA"/>
        </w:rPr>
        <w:lastRenderedPageBreak/>
        <w:t>CAREER OPPORTUNITIES</w:t>
      </w:r>
    </w:p>
    <w:p w:rsidR="002C5453" w:rsidRDefault="002C5453" w:rsidP="002C545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C5453" w:rsidRDefault="002C5453" w:rsidP="002C54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C5453" w:rsidRDefault="002C5453" w:rsidP="002C5453">
      <w:pPr>
        <w:rPr>
          <w:rFonts w:ascii="Arial" w:hAnsi="Arial" w:cs="Arial"/>
          <w:color w:val="3A6699"/>
          <w:sz w:val="28"/>
          <w:szCs w:val="28"/>
          <w:lang w:eastAsia="ar-SA"/>
        </w:rPr>
      </w:pPr>
      <w:r>
        <w:rPr>
          <w:rFonts w:ascii="Arial" w:hAnsi="Arial" w:cs="Arial"/>
          <w:sz w:val="28"/>
          <w:szCs w:val="28"/>
          <w:lang w:eastAsia="ar-SA"/>
        </w:rPr>
        <w:t>ACCESS STANDARDS</w:t>
      </w:r>
    </w:p>
    <w:p w:rsidR="002C5453" w:rsidRDefault="002C5453" w:rsidP="002C5453">
      <w:pPr>
        <w:rPr>
          <w:color w:val="1F497D"/>
        </w:rPr>
      </w:pPr>
      <w:hyperlink r:id="rId50" w:history="1">
        <w:r>
          <w:rPr>
            <w:rStyle w:val="Hyperlink"/>
            <w:rFonts w:ascii="Arial" w:hAnsi="Arial" w:cs="Arial"/>
            <w:b/>
            <w:bCs/>
            <w:color w:val="0075BE"/>
            <w:sz w:val="20"/>
            <w:szCs w:val="20"/>
          </w:rPr>
          <w:t>Standards Subscriptions</w:t>
        </w:r>
      </w:hyperlink>
      <w: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1"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webstore.ansi.org/sitelicense</w:t>
        </w:r>
      </w:hyperlink>
      <w:r>
        <w:t>.</w:t>
      </w:r>
    </w:p>
    <w:p w:rsidR="002C5453" w:rsidRDefault="002C5453" w:rsidP="002C5453">
      <w:pPr>
        <w:rPr>
          <w:rFonts w:ascii="Arial" w:hAnsi="Arial" w:cs="Arial"/>
          <w:sz w:val="20"/>
          <w:szCs w:val="20"/>
        </w:rPr>
      </w:pPr>
    </w:p>
    <w:p w:rsidR="002C5453" w:rsidRDefault="002C5453" w:rsidP="002C5453">
      <w:pPr>
        <w:rPr>
          <w:rFonts w:ascii="Arial" w:hAnsi="Arial" w:cs="Arial"/>
          <w:sz w:val="20"/>
          <w:szCs w:val="20"/>
          <w:lang w:eastAsia="ar-SA"/>
        </w:rPr>
      </w:pPr>
      <w:hyperlink r:id="rId53" w:history="1">
        <w:r>
          <w:rPr>
            <w:rStyle w:val="Hyperlink"/>
            <w:rFonts w:ascii="Arial" w:hAnsi="Arial" w:cs="Arial"/>
            <w:b/>
            <w:bCs/>
            <w:color w:val="0075BE"/>
            <w:sz w:val="20"/>
            <w:szCs w:val="20"/>
          </w:rPr>
          <w:t>eStandards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r>
          <w:rPr>
            <w:rStyle w:val="Hyperlink"/>
            <w:rFonts w:ascii="Arial" w:hAnsi="Arial" w:cs="Arial"/>
            <w:color w:val="0075BE"/>
            <w:sz w:val="20"/>
            <w:szCs w:val="20"/>
            <w:lang w:eastAsia="ar-SA"/>
          </w:rPr>
          <w:t>eStandards Store (eSS)…</w:t>
        </w:r>
      </w:hyperlink>
    </w:p>
    <w:p w:rsidR="002C5453" w:rsidRDefault="002C5453" w:rsidP="002C5453">
      <w:pPr>
        <w:rPr>
          <w:rFonts w:ascii="Arial" w:hAnsi="Arial" w:cs="Arial"/>
          <w:sz w:val="20"/>
          <w:szCs w:val="20"/>
          <w:lang w:eastAsia="ar-SA"/>
        </w:rPr>
      </w:pPr>
    </w:p>
    <w:p w:rsidR="002C5453" w:rsidRDefault="002C5453" w:rsidP="002C5453">
      <w:pPr>
        <w:rPr>
          <w:rFonts w:ascii="Arial" w:hAnsi="Arial" w:cs="Arial"/>
          <w:sz w:val="20"/>
          <w:szCs w:val="20"/>
          <w:lang w:eastAsia="ar-SA"/>
        </w:rPr>
      </w:pPr>
      <w:r>
        <w:rPr>
          <w:rFonts w:ascii="Arial" w:hAnsi="Arial" w:cs="Arial"/>
          <w:sz w:val="20"/>
          <w:szCs w:val="20"/>
          <w:lang w:eastAsia="ar-SA"/>
        </w:rPr>
        <w:t>This week’s featured eSS package:</w:t>
      </w:r>
    </w:p>
    <w:p w:rsidR="002C5453" w:rsidRDefault="002C5453" w:rsidP="002C5453">
      <w:pPr>
        <w:rPr>
          <w:rFonts w:ascii="Arial" w:hAnsi="Arial" w:cs="Arial"/>
          <w:sz w:val="20"/>
          <w:szCs w:val="20"/>
        </w:rPr>
      </w:pPr>
    </w:p>
    <w:p w:rsidR="002C5453" w:rsidRDefault="002C5453" w:rsidP="002C5453">
      <w:pPr>
        <w:rPr>
          <w:b/>
          <w:bCs/>
          <w:color w:val="0075BE"/>
          <w:u w:val="single"/>
        </w:rPr>
      </w:pPr>
      <w:hyperlink r:id="rId55" w:history="1">
        <w:r>
          <w:rPr>
            <w:rStyle w:val="Hyperlink"/>
            <w:rFonts w:ascii="Arial" w:hAnsi="Arial" w:cs="Arial"/>
            <w:b/>
            <w:bCs/>
            <w:color w:val="0075BE"/>
            <w:sz w:val="20"/>
            <w:szCs w:val="20"/>
          </w:rPr>
          <w:t>ISO 19011:2011 Plus Redline</w:t>
        </w:r>
      </w:hyperlink>
    </w:p>
    <w:p w:rsidR="002C5453" w:rsidRDefault="002C5453" w:rsidP="002C5453">
      <w:pPr>
        <w:rPr>
          <w:rFonts w:ascii="Arial" w:hAnsi="Arial" w:cs="Arial"/>
          <w:color w:val="000000"/>
          <w:sz w:val="20"/>
          <w:szCs w:val="20"/>
        </w:rPr>
      </w:pPr>
      <w:r>
        <w:rPr>
          <w:rFonts w:ascii="Arial" w:hAnsi="Arial" w:cs="Arial"/>
          <w:color w:val="000000"/>
          <w:sz w:val="20"/>
          <w:szCs w:val="20"/>
        </w:rPr>
        <w:t>ISO 19011:2011 provides guidance on auditing management systems, including the principles of auditing, managing an audit program and conducting management system audits, as well as guidance on the evaluation of competence of individuals involved in the audit process, including the person managing the audit program, auditors and audit teams</w:t>
      </w:r>
    </w:p>
    <w:p w:rsidR="002C5453" w:rsidRDefault="002C5453" w:rsidP="002C5453"/>
    <w:p w:rsidR="002C5453" w:rsidRDefault="002C5453" w:rsidP="002C5453">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C5453" w:rsidRDefault="002C5453" w:rsidP="002C5453">
      <w:pPr>
        <w:rPr>
          <w:rFonts w:ascii="Arial" w:hAnsi="Arial" w:cs="Arial"/>
          <w:color w:val="1F497D"/>
          <w:sz w:val="20"/>
          <w:szCs w:val="20"/>
        </w:rPr>
      </w:pPr>
    </w:p>
    <w:p w:rsidR="002C5453" w:rsidRDefault="002C5453" w:rsidP="002C5453">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2C5453" w:rsidRDefault="002C5453" w:rsidP="002C5453">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C5453" w:rsidRDefault="002C5453" w:rsidP="002C5453">
      <w:pPr>
        <w:rPr>
          <w:rFonts w:ascii="Arial" w:hAnsi="Arial" w:cs="Arial"/>
          <w:sz w:val="20"/>
          <w:szCs w:val="20"/>
          <w:lang w:eastAsia="ar-SA"/>
        </w:rPr>
      </w:pPr>
      <w:r>
        <w:rPr>
          <w:rFonts w:ascii="Arial" w:hAnsi="Arial" w:cs="Arial"/>
          <w:sz w:val="16"/>
          <w:szCs w:val="16"/>
          <w:lang w:eastAsia="ar-SA"/>
        </w:rPr>
        <w:t xml:space="preserve">If you would like to add a contact to the </w:t>
      </w:r>
      <w:r>
        <w:rPr>
          <w:rFonts w:ascii="Arial" w:hAnsi="Arial" w:cs="Arial"/>
          <w:i/>
          <w:iCs/>
          <w:sz w:val="16"/>
          <w:szCs w:val="16"/>
          <w:lang w:eastAsia="ar-SA"/>
        </w:rPr>
        <w:t>What’s New?</w:t>
      </w:r>
      <w:r>
        <w:rPr>
          <w:rFonts w:ascii="Arial" w:hAnsi="Arial" w:cs="Arial"/>
          <w:sz w:val="16"/>
          <w:szCs w:val="16"/>
          <w:lang w:eastAsia="ar-SA"/>
        </w:rPr>
        <w:t xml:space="preserve"> mailing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2C5453" w:rsidRDefault="002C5453" w:rsidP="002C5453"/>
    <w:p w:rsidR="00787718" w:rsidRDefault="00787718">
      <w:bookmarkStart w:id="0" w:name="_GoBack"/>
      <w:bookmarkEnd w:id="0"/>
    </w:p>
    <w:sectPr w:rsidR="00787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53"/>
    <w:rsid w:val="002C5453"/>
    <w:rsid w:val="0078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5453"/>
    <w:rPr>
      <w:color w:val="0000FF"/>
      <w:u w:val="single"/>
    </w:rPr>
  </w:style>
  <w:style w:type="paragraph" w:styleId="BalloonText">
    <w:name w:val="Balloon Text"/>
    <w:basedOn w:val="Normal"/>
    <w:link w:val="BalloonTextChar"/>
    <w:uiPriority w:val="99"/>
    <w:semiHidden/>
    <w:unhideWhenUsed/>
    <w:rsid w:val="002C5453"/>
    <w:rPr>
      <w:rFonts w:ascii="Tahoma" w:hAnsi="Tahoma" w:cs="Tahoma"/>
      <w:sz w:val="16"/>
      <w:szCs w:val="16"/>
    </w:rPr>
  </w:style>
  <w:style w:type="character" w:customStyle="1" w:styleId="BalloonTextChar">
    <w:name w:val="Balloon Text Char"/>
    <w:basedOn w:val="DefaultParagraphFont"/>
    <w:link w:val="BalloonText"/>
    <w:uiPriority w:val="99"/>
    <w:semiHidden/>
    <w:rsid w:val="002C5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5453"/>
    <w:rPr>
      <w:color w:val="0000FF"/>
      <w:u w:val="single"/>
    </w:rPr>
  </w:style>
  <w:style w:type="paragraph" w:styleId="BalloonText">
    <w:name w:val="Balloon Text"/>
    <w:basedOn w:val="Normal"/>
    <w:link w:val="BalloonTextChar"/>
    <w:uiPriority w:val="99"/>
    <w:semiHidden/>
    <w:unhideWhenUsed/>
    <w:rsid w:val="002C5453"/>
    <w:rPr>
      <w:rFonts w:ascii="Tahoma" w:hAnsi="Tahoma" w:cs="Tahoma"/>
      <w:sz w:val="16"/>
      <w:szCs w:val="16"/>
    </w:rPr>
  </w:style>
  <w:style w:type="character" w:customStyle="1" w:styleId="BalloonTextChar">
    <w:name w:val="Balloon Text Char"/>
    <w:basedOn w:val="DefaultParagraphFont"/>
    <w:link w:val="BalloonText"/>
    <w:uiPriority w:val="99"/>
    <w:semiHidden/>
    <w:rsid w:val="002C5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98638">
      <w:bodyDiv w:val="1"/>
      <w:marLeft w:val="0"/>
      <w:marRight w:val="0"/>
      <w:marTop w:val="0"/>
      <w:marBottom w:val="0"/>
      <w:divBdr>
        <w:top w:val="none" w:sz="0" w:space="0" w:color="auto"/>
        <w:left w:val="none" w:sz="0" w:space="0" w:color="auto"/>
        <w:bottom w:val="none" w:sz="0" w:space="0" w:color="auto"/>
        <w:right w:val="none" w:sz="0" w:space="0" w:color="auto"/>
      </w:divBdr>
      <w:divsChild>
        <w:div w:id="1359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05.png@01D2A192.AACC7970" TargetMode="External"/><Relationship Id="rId34" Type="http://schemas.openxmlformats.org/officeDocument/2006/relationships/hyperlink" Target="https://share.ansi.org/shared%20documents/Standards%20Activities/NSSC/USSS_Third_edition/ANSI_USSS_2015.pdf?&amp;source=whatsnew032017" TargetMode="External"/><Relationship Id="rId42" Type="http://schemas.openxmlformats.org/officeDocument/2006/relationships/hyperlink" Target="https://eseries.ansi.org/source/Events/Event.cfm?EVENT=OMF_0417" TargetMode="External"/><Relationship Id="rId47" Type="http://schemas.openxmlformats.org/officeDocument/2006/relationships/hyperlink" Target="http://www.ansi.org/education_trainings/K_12_students.aspx?menuid=9&amp;source=whatsnew032017" TargetMode="External"/><Relationship Id="rId50" Type="http://schemas.openxmlformats.org/officeDocument/2006/relationships/hyperlink" Target="http://webstore.ansi.org/sitelicense.aspx?source=left_nav&amp;source=whatsnew032017" TargetMode="External"/><Relationship Id="rId55" Type="http://schemas.openxmlformats.org/officeDocument/2006/relationships/hyperlink" Target="http://webstore.ansi.org/RecordDetail.aspx?sku=ISO+19011%3a2011+Plus+Redline&amp;source=package_landing_page&amp;source=whatsnew032017" TargetMode="External"/><Relationship Id="rId63" Type="http://schemas.openxmlformats.org/officeDocument/2006/relationships/theme" Target="theme/theme1.xml"/><Relationship Id="rId7" Type="http://schemas.openxmlformats.org/officeDocument/2006/relationships/hyperlink" Target="http://www.ansi.org/?&amp;source=whatsnew032017"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7.png"/><Relationship Id="rId11" Type="http://schemas.openxmlformats.org/officeDocument/2006/relationships/hyperlink" Target="https://www.ansi.org/news_publications/news_story?menuid=7&amp;articleid=d00be64e-48d5-43a5-a737-c89755a7d739&amp;source=whatsnew032017" TargetMode="External"/><Relationship Id="rId24" Type="http://schemas.openxmlformats.org/officeDocument/2006/relationships/image" Target="cid:image006.png@01D2A192.AACC7970" TargetMode="External"/><Relationship Id="rId32" Type="http://schemas.openxmlformats.org/officeDocument/2006/relationships/hyperlink" Target="https://share.ansi.org/Shared%20Documents/Government%20Affairs/Federal%20Register%20Notices/NCRP%20Notices/2017/NCRPNotices_03_2017.pdf" TargetMode="External"/><Relationship Id="rId37" Type="http://schemas.openxmlformats.org/officeDocument/2006/relationships/hyperlink" Target="https://share.ansi.org/shared%20documents/News%20and%20Publications/Brochures/WhatIsANSI_brochure.pdf?&amp;source=whatsnew032017" TargetMode="External"/><Relationship Id="rId40" Type="http://schemas.openxmlformats.org/officeDocument/2006/relationships/hyperlink" Target="http://www.ansi.org/meetings_events/online_calendar/events.aspx?menuid=8&amp;source=whatsnew032017" TargetMode="External"/><Relationship Id="rId45" Type="http://schemas.openxmlformats.org/officeDocument/2006/relationships/hyperlink" Target="http://www.standardslearn.org/?&amp;source=whatsnew032017" TargetMode="External"/><Relationship Id="rId53" Type="http://schemas.openxmlformats.org/officeDocument/2006/relationships/hyperlink" Target="http://webstore.ansi.org/default.aspx?&amp;source=whatsnew032017"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png"/><Relationship Id="rId22" Type="http://schemas.openxmlformats.org/officeDocument/2006/relationships/hyperlink" Target="http://www.youtube.com/user/ansidotorg" TargetMode="External"/><Relationship Id="rId27" Type="http://schemas.openxmlformats.org/officeDocument/2006/relationships/image" Target="cid:image007.png@01D2A192.AACC7970" TargetMode="External"/><Relationship Id="rId30" Type="http://schemas.openxmlformats.org/officeDocument/2006/relationships/image" Target="cid:image008.png@01D2A192.AACC7970" TargetMode="External"/><Relationship Id="rId35" Type="http://schemas.openxmlformats.org/officeDocument/2006/relationships/hyperlink" Target="https://share.ansi.org/shared%20documents/News%20and%20Publications/Brochures/USCAP%202011.pdf?&amp;source=whatsnew032017" TargetMode="External"/><Relationship Id="rId43" Type="http://schemas.openxmlformats.org/officeDocument/2006/relationships/hyperlink" Target="https://www.ansi.org/meetings_events/events/2017/CMF-spring-meeting" TargetMode="External"/><Relationship Id="rId48" Type="http://schemas.openxmlformats.org/officeDocument/2006/relationships/hyperlink" Target="http://www.ansi.org/career_opportunities/positions_available/position_available.aspx?menuid=13&amp;source=whatsnew032017" TargetMode="External"/><Relationship Id="rId56" Type="http://schemas.openxmlformats.org/officeDocument/2006/relationships/hyperlink" Target="http://webstore.ansi.org/?&amp;source=whatsnew032017" TargetMode="External"/><Relationship Id="rId64" Type="http://schemas.openxmlformats.org/officeDocument/2006/relationships/customXml" Target="../customXml/item1.xml"/><Relationship Id="rId8" Type="http://schemas.openxmlformats.org/officeDocument/2006/relationships/hyperlink" Target="https://www.ansi.org/news_publications/news_story?menuid=7&amp;articleid=e5537bbe-c369-4b36-8a9b-0915ecde0424&amp;source=whatsnew032017" TargetMode="External"/><Relationship Id="rId51" Type="http://schemas.openxmlformats.org/officeDocument/2006/relationships/hyperlink" Target="http://webstore.ansi.org/site_license_availability.aspx?&amp;source=whatsnew032017" TargetMode="External"/><Relationship Id="rId3" Type="http://schemas.openxmlformats.org/officeDocument/2006/relationships/settings" Target="settings.xml"/><Relationship Id="rId12" Type="http://schemas.openxmlformats.org/officeDocument/2006/relationships/hyperlink" Target="https://www.ansi.org/news_publications/news_story?menuid=7&amp;articleid=e08b92d5-69f8-4714-b045-cf6b6ea542f3&amp;source=whatsnew032017" TargetMode="External"/><Relationship Id="rId17" Type="http://schemas.openxmlformats.org/officeDocument/2006/relationships/image" Target="media/image3.pn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7-PDFs/SAV4811.pdf" TargetMode="External"/><Relationship Id="rId38" Type="http://schemas.openxmlformats.org/officeDocument/2006/relationships/hyperlink" Target="http://www.ansi.org/news_publications/periodicals/overview.aspx?menuid=7&amp;source=whatsnew032017" TargetMode="External"/><Relationship Id="rId46" Type="http://schemas.openxmlformats.org/officeDocument/2006/relationships/hyperlink" Target="http://www.standardslearn.org/standardization_case_studies.aspx?&amp;source=whatsnew032017"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image" Target="media/image4.png"/><Relationship Id="rId41" Type="http://schemas.openxmlformats.org/officeDocument/2006/relationships/hyperlink" Target="https://eseries.ansi.org/source/Events/Event.cfm?EVENT=OMF_0417" TargetMode="External"/><Relationship Id="rId54" Type="http://schemas.openxmlformats.org/officeDocument/2006/relationships/hyperlink" Target="http://webstore.ansi.org/?&amp;source=whatsnew03201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cid:image003.png@01D2A192.AACC7970" TargetMode="External"/><Relationship Id="rId23" Type="http://schemas.openxmlformats.org/officeDocument/2006/relationships/image" Target="media/image5.pn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032017" TargetMode="External"/><Relationship Id="rId49" Type="http://schemas.openxmlformats.org/officeDocument/2006/relationships/hyperlink" Target="http://www.ansi.org/career_opportunities/positions_available/position_available.aspx?menuid=13&amp;source=whatsnew032017" TargetMode="External"/><Relationship Id="rId57" Type="http://schemas.openxmlformats.org/officeDocument/2006/relationships/hyperlink" Target="http://webstore.ansi.org/?&amp;source=whatsnew032017" TargetMode="External"/><Relationship Id="rId10" Type="http://schemas.openxmlformats.org/officeDocument/2006/relationships/hyperlink" Target="https://www.ansi.org/news_publications/news_story?menuid=7&amp;articleid=9fafd907-48a1-4471-8803-d39e3b458173&amp;source=whatsnew032017" TargetMode="External"/><Relationship Id="rId31" Type="http://schemas.openxmlformats.org/officeDocument/2006/relationships/hyperlink" Target="https://share.ansi.org/Shared%20Documents/Government%20Affairs/Federal%20Register%20Notices/Standards%20_%20CA%20Notices/2017/3_20_17.pdf" TargetMode="External"/><Relationship Id="rId44" Type="http://schemas.openxmlformats.org/officeDocument/2006/relationships/hyperlink" Target="http://www.ansi.org/education_trainings/overview.aspx?menuid=9?&amp;source=whatsnew0320.17" TargetMode="External"/><Relationship Id="rId52" Type="http://schemas.openxmlformats.org/officeDocument/2006/relationships/hyperlink" Target="http://webstore.ansi.org/sitelicense.aspx?&amp;source=whatsnew032017"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menuid=7&amp;articleid=d546426b-4a8c-4c8c-b28c-7e8c83dab2fb&amp;source=whatsnew032017"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png@01D2A192.AACC7970" TargetMode="External"/><Relationship Id="rId39" Type="http://schemas.openxmlformats.org/officeDocument/2006/relationships/hyperlink" Target="http://www.ansi.org/news_publications/other_documents/other_doc.aspx?menuid=7&amp;source=whatsnew03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B640F-1421-4D6E-A36E-F1332C6B0BE4}"/>
</file>

<file path=customXml/itemProps2.xml><?xml version="1.0" encoding="utf-8"?>
<ds:datastoreItem xmlns:ds="http://schemas.openxmlformats.org/officeDocument/2006/customXml" ds:itemID="{31BB640F-1421-4D6E-A36E-F1332C6B0BE4}"/>
</file>

<file path=customXml/itemProps3.xml><?xml version="1.0" encoding="utf-8"?>
<ds:datastoreItem xmlns:ds="http://schemas.openxmlformats.org/officeDocument/2006/customXml" ds:itemID="{CAF07516-D954-4FDB-8B06-191393DAB902}"/>
</file>

<file path=customXml/itemProps4.xml><?xml version="1.0" encoding="utf-8"?>
<ds:datastoreItem xmlns:ds="http://schemas.openxmlformats.org/officeDocument/2006/customXml" ds:itemID="{9E69E1B5-6845-41F0-A603-4E7B3B2E9D41}"/>
</file>

<file path=docProps/app.xml><?xml version="1.0" encoding="utf-8"?>
<Properties xmlns="http://schemas.openxmlformats.org/officeDocument/2006/extended-properties" xmlns:vt="http://schemas.openxmlformats.org/officeDocument/2006/docPropsVTypes">
  <Template>Normal</Template>
  <TotalTime>1</TotalTime>
  <Pages>3</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2017-05-17T15:22:00Z</dcterms:created>
  <dcterms:modified xsi:type="dcterms:W3CDTF">2017-05-17T15:23:00Z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7324886e-a738-481c-bd3d-ec692ff894e0</vt:lpwstr>
  </property>
</Properties>
</file>