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31" w:rsidRDefault="00236031" w:rsidP="00236031">
      <w:pPr>
        <w:spacing w:after="240"/>
      </w:pP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September 19, 2016  </w:t>
      </w:r>
    </w:p>
    <w:p w:rsidR="00236031" w:rsidRDefault="00236031" w:rsidP="00236031">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236031" w:rsidRDefault="00236031" w:rsidP="00236031">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236031" w:rsidRDefault="00236031" w:rsidP="002360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236031" w:rsidRDefault="00236031" w:rsidP="00236031">
      <w:pPr>
        <w:jc w:val="center"/>
        <w:rPr>
          <w:rFonts w:ascii="Arial" w:hAnsi="Arial" w:cs="Arial"/>
          <w:sz w:val="20"/>
          <w:szCs w:val="20"/>
          <w:lang w:eastAsia="ar-SA"/>
        </w:rPr>
      </w:pPr>
    </w:p>
    <w:p w:rsidR="00236031" w:rsidRDefault="00236031" w:rsidP="00236031">
      <w:pPr>
        <w:rPr>
          <w:rFonts w:ascii="Arial" w:hAnsi="Arial" w:cs="Arial"/>
          <w:sz w:val="20"/>
          <w:szCs w:val="20"/>
          <w:lang w:eastAsia="ar-SA"/>
        </w:rPr>
      </w:pPr>
      <w:r>
        <w:rPr>
          <w:rFonts w:ascii="Arial" w:hAnsi="Arial" w:cs="Arial"/>
          <w:sz w:val="28"/>
          <w:szCs w:val="28"/>
          <w:lang w:eastAsia="ar-SA"/>
        </w:rPr>
        <w:t xml:space="preserve">HEADLINES                                                                                  </w:t>
      </w:r>
    </w:p>
    <w:p w:rsidR="00236031" w:rsidRDefault="00236031" w:rsidP="00236031">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236031" w:rsidRDefault="00236031" w:rsidP="00236031"/>
    <w:p w:rsidR="00236031" w:rsidRDefault="00236031" w:rsidP="00236031">
      <w:hyperlink r:id="rId8" w:history="1">
        <w:r>
          <w:rPr>
            <w:rStyle w:val="Hyperlink"/>
            <w:rFonts w:ascii="Arial" w:hAnsi="Arial" w:cs="Arial"/>
            <w:b/>
            <w:bCs/>
            <w:color w:val="0075BE"/>
            <w:sz w:val="20"/>
            <w:szCs w:val="20"/>
            <w:lang w:eastAsia="ar-SA"/>
          </w:rPr>
          <w:t>Credential Transparency Initiative Debuts Groundbreaking Technology to Transform Credentialing Ecosystem</w:t>
        </w:r>
      </w:hyperlink>
    </w:p>
    <w:p w:rsidR="00236031" w:rsidRDefault="00236031" w:rsidP="00236031">
      <w:pPr>
        <w:rPr>
          <w:rFonts w:ascii="Arial" w:hAnsi="Arial" w:cs="Arial"/>
          <w:sz w:val="20"/>
          <w:szCs w:val="20"/>
        </w:rPr>
      </w:pPr>
      <w:r>
        <w:rPr>
          <w:rFonts w:ascii="Arial" w:hAnsi="Arial" w:cs="Arial"/>
          <w:sz w:val="20"/>
          <w:szCs w:val="20"/>
        </w:rPr>
        <w:t>Leaders from business, higher education, and credentialing communities gathered in person and via webcast for</w:t>
      </w:r>
      <w:r>
        <w:rPr>
          <w:rFonts w:ascii="Arial" w:hAnsi="Arial" w:cs="Arial"/>
          <w:i/>
          <w:iCs/>
          <w:sz w:val="20"/>
          <w:szCs w:val="20"/>
        </w:rPr>
        <w:t xml:space="preserve"> </w:t>
      </w:r>
      <w:r>
        <w:rPr>
          <w:rFonts w:ascii="Arial" w:hAnsi="Arial" w:cs="Arial"/>
          <w:sz w:val="20"/>
          <w:szCs w:val="20"/>
        </w:rPr>
        <w:t xml:space="preserve">a Credential Transparency Initiative (CTI) event, </w:t>
      </w:r>
      <w:r>
        <w:rPr>
          <w:rFonts w:ascii="Arial" w:hAnsi="Arial" w:cs="Arial"/>
          <w:i/>
          <w:iCs/>
          <w:sz w:val="20"/>
          <w:szCs w:val="20"/>
        </w:rPr>
        <w:t>On the Road to Improving the Credentialing Ecosystem: Next Steps for the Credential Registry</w:t>
      </w:r>
      <w:r>
        <w:rPr>
          <w:rFonts w:ascii="Arial" w:hAnsi="Arial" w:cs="Arial"/>
          <w:sz w:val="20"/>
          <w:szCs w:val="20"/>
        </w:rPr>
        <w:t>. Participants saw the first public demonstration of a credential search app powered by the registry and had an opportunity to provide input into the registry’s continued development. CTI is a Lumina Foundation-funded effort.</w:t>
      </w:r>
    </w:p>
    <w:p w:rsidR="00236031" w:rsidRDefault="00236031" w:rsidP="00236031"/>
    <w:p w:rsidR="00236031" w:rsidRDefault="00236031" w:rsidP="00236031">
      <w:hyperlink r:id="rId9" w:history="1">
        <w:r>
          <w:rPr>
            <w:rStyle w:val="Hyperlink"/>
            <w:rFonts w:ascii="Arial" w:hAnsi="Arial" w:cs="Arial"/>
            <w:b/>
            <w:bCs/>
            <w:color w:val="0075BE"/>
            <w:sz w:val="20"/>
            <w:szCs w:val="20"/>
            <w:lang w:eastAsia="ar-SA"/>
          </w:rPr>
          <w:t>Reserve Your Spot for World Standards Week Today!</w:t>
        </w:r>
      </w:hyperlink>
    </w:p>
    <w:p w:rsidR="00236031" w:rsidRDefault="00236031" w:rsidP="00236031">
      <w:pPr>
        <w:rPr>
          <w:rFonts w:ascii="Arial" w:hAnsi="Arial" w:cs="Arial"/>
          <w:sz w:val="20"/>
          <w:szCs w:val="20"/>
        </w:rPr>
      </w:pPr>
      <w:r>
        <w:rPr>
          <w:rFonts w:ascii="Arial" w:hAnsi="Arial" w:cs="Arial"/>
          <w:sz w:val="20"/>
          <w:szCs w:val="20"/>
        </w:rPr>
        <w:t>ANSI has arranged a room block for World Standards Week (WSW) 2016 attendees. Rooms have been reserved at the St. Gregory Hotel for the nights of Sunday, October 23, to Thursday, October 27, and all reservations must be made by September 23; the discount rate – $269, plus tax – is not guaranteed after September 23.</w:t>
      </w:r>
    </w:p>
    <w:p w:rsidR="00236031" w:rsidRDefault="00236031" w:rsidP="00236031"/>
    <w:p w:rsidR="00236031" w:rsidRDefault="00236031" w:rsidP="00236031">
      <w:hyperlink r:id="rId10" w:history="1">
        <w:r>
          <w:rPr>
            <w:rStyle w:val="Hyperlink"/>
            <w:rFonts w:ascii="Arial" w:hAnsi="Arial" w:cs="Arial"/>
            <w:b/>
            <w:bCs/>
            <w:color w:val="0075BE"/>
            <w:sz w:val="20"/>
            <w:szCs w:val="20"/>
            <w:lang w:eastAsia="ar-SA"/>
          </w:rPr>
          <w:t>Upcoming Webinar: The Operating Procedures of U.S. TAGs to ISO: Strengthening the U.S. Voice in International Standardization</w:t>
        </w:r>
      </w:hyperlink>
    </w:p>
    <w:p w:rsidR="00236031" w:rsidRDefault="00236031" w:rsidP="00236031">
      <w:pPr>
        <w:rPr>
          <w:rFonts w:ascii="Arial" w:hAnsi="Arial" w:cs="Arial"/>
          <w:sz w:val="20"/>
          <w:szCs w:val="20"/>
        </w:rPr>
      </w:pPr>
      <w:r>
        <w:rPr>
          <w:rFonts w:ascii="Arial" w:hAnsi="Arial" w:cs="Arial"/>
          <w:sz w:val="20"/>
          <w:szCs w:val="20"/>
        </w:rPr>
        <w:t>ANSI will host a webinar on “The Operating Procedures of U.S. TAGs to ISO” on November 3, 2016, from 11:00 a.m. to 4:00 p.m. ET. As the U.S. member body to the International Organization for Standardization (ISO), ANSI encourages interested stakeholders to register.</w:t>
      </w:r>
    </w:p>
    <w:p w:rsidR="00236031" w:rsidRDefault="00236031" w:rsidP="00236031"/>
    <w:p w:rsidR="00236031" w:rsidRDefault="00236031" w:rsidP="00236031">
      <w:hyperlink r:id="rId11" w:history="1">
        <w:r>
          <w:rPr>
            <w:rStyle w:val="Hyperlink"/>
            <w:rFonts w:ascii="Arial" w:hAnsi="Arial" w:cs="Arial"/>
            <w:b/>
            <w:bCs/>
            <w:color w:val="0075BE"/>
            <w:sz w:val="20"/>
            <w:szCs w:val="20"/>
            <w:lang w:eastAsia="ar-SA"/>
          </w:rPr>
          <w:t>ANSI Seeks Comments on New ISO Field of Activity on Collaborative Business Relationship Management</w:t>
        </w:r>
      </w:hyperlink>
    </w:p>
    <w:p w:rsidR="00236031" w:rsidRDefault="00236031" w:rsidP="00236031">
      <w:pPr>
        <w:rPr>
          <w:rFonts w:ascii="Arial" w:hAnsi="Arial" w:cs="Arial"/>
          <w:sz w:val="20"/>
          <w:szCs w:val="20"/>
        </w:rPr>
      </w:pPr>
      <w:r>
        <w:rPr>
          <w:rFonts w:ascii="Arial" w:hAnsi="Arial" w:cs="Arial"/>
          <w:sz w:val="20"/>
          <w:szCs w:val="20"/>
        </w:rPr>
        <w:t>As the U.S. member body to ISO, ANSI invites all relevant and interested stakeholders to submit comments on the proposal by the end of the business day on September 30, 2016.</w:t>
      </w:r>
    </w:p>
    <w:p w:rsidR="00236031" w:rsidRDefault="00236031" w:rsidP="00236031">
      <w:pPr>
        <w:rPr>
          <w:rFonts w:ascii="Arial" w:hAnsi="Arial" w:cs="Arial"/>
          <w:sz w:val="20"/>
          <w:szCs w:val="20"/>
        </w:rPr>
      </w:pPr>
    </w:p>
    <w:p w:rsidR="00236031" w:rsidRDefault="00236031" w:rsidP="00236031">
      <w:hyperlink r:id="rId12" w:history="1">
        <w:r>
          <w:rPr>
            <w:rStyle w:val="Hyperlink"/>
            <w:rFonts w:ascii="Arial" w:hAnsi="Arial" w:cs="Arial"/>
            <w:b/>
            <w:bCs/>
            <w:color w:val="0075BE"/>
            <w:sz w:val="20"/>
            <w:szCs w:val="20"/>
            <w:lang w:eastAsia="ar-SA"/>
          </w:rPr>
          <w:t>Register for September Personnel Certification Accreditation Workshop</w:t>
        </w:r>
      </w:hyperlink>
    </w:p>
    <w:p w:rsidR="00236031" w:rsidRDefault="00236031" w:rsidP="00236031">
      <w:pPr>
        <w:rPr>
          <w:rFonts w:ascii="Arial" w:hAnsi="Arial" w:cs="Arial"/>
          <w:sz w:val="20"/>
          <w:szCs w:val="20"/>
        </w:rPr>
      </w:pPr>
      <w:r>
        <w:rPr>
          <w:rFonts w:ascii="Arial" w:hAnsi="Arial" w:cs="Arial"/>
          <w:sz w:val="20"/>
          <w:szCs w:val="20"/>
        </w:rPr>
        <w:t>ANSI invites all interested stakeholders to register for its two-day Personnel Certification Accreditation Workshop—with multiple dates available in 2016. The next course will take place on September 22-23, and all sessions will be held at ANSI headquarters in Washington D.C.</w:t>
      </w:r>
    </w:p>
    <w:p w:rsidR="00236031" w:rsidRDefault="00236031" w:rsidP="00236031"/>
    <w:p w:rsidR="00236031" w:rsidRDefault="00236031" w:rsidP="00236031">
      <w:pPr>
        <w:rPr>
          <w:rFonts w:ascii="Arial" w:hAnsi="Arial" w:cs="Arial"/>
          <w:sz w:val="20"/>
          <w:szCs w:val="20"/>
        </w:rPr>
      </w:pPr>
      <w:hyperlink r:id="rId13" w:history="1">
        <w:r>
          <w:rPr>
            <w:rStyle w:val="Hyperlink"/>
            <w:rFonts w:ascii="Arial" w:hAnsi="Arial" w:cs="Arial"/>
            <w:b/>
            <w:bCs/>
            <w:color w:val="0075BE"/>
            <w:sz w:val="20"/>
            <w:szCs w:val="20"/>
            <w:lang w:eastAsia="ar-SA"/>
          </w:rPr>
          <w:t>People on the Move</w:t>
        </w:r>
      </w:hyperlink>
    </w:p>
    <w:p w:rsidR="00236031" w:rsidRDefault="00236031" w:rsidP="00236031">
      <w:pPr>
        <w:rPr>
          <w:rFonts w:ascii="Arial" w:hAnsi="Arial" w:cs="Arial"/>
          <w:sz w:val="20"/>
          <w:szCs w:val="20"/>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Association of Home Appliance Manufacturers (AHAM) and CSA Group. </w:t>
      </w:r>
    </w:p>
    <w:p w:rsidR="00236031" w:rsidRDefault="00236031" w:rsidP="002360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236031" w:rsidRDefault="00236031" w:rsidP="00236031">
      <w:pPr>
        <w:rPr>
          <w:rFonts w:ascii="Arial" w:hAnsi="Arial" w:cs="Arial"/>
          <w:sz w:val="28"/>
          <w:szCs w:val="28"/>
          <w:lang w:eastAsia="ar-SA"/>
        </w:rPr>
      </w:pPr>
      <w:r>
        <w:rPr>
          <w:rFonts w:ascii="Arial" w:hAnsi="Arial" w:cs="Arial"/>
          <w:sz w:val="28"/>
          <w:szCs w:val="28"/>
          <w:lang w:eastAsia="ar-SA"/>
        </w:rPr>
        <w:t>SOCIAL MEDIA</w:t>
      </w:r>
    </w:p>
    <w:p w:rsidR="00236031" w:rsidRDefault="00236031" w:rsidP="00236031">
      <w:pPr>
        <w:rPr>
          <w:rFonts w:ascii="Arial" w:hAnsi="Arial" w:cs="Arial"/>
          <w:sz w:val="20"/>
          <w:szCs w:val="20"/>
          <w:lang w:eastAsia="ar-SA"/>
        </w:rPr>
      </w:pPr>
      <w:r>
        <w:rPr>
          <w:rFonts w:ascii="Arial" w:hAnsi="Arial" w:cs="Arial"/>
          <w:sz w:val="20"/>
          <w:szCs w:val="20"/>
          <w:lang w:eastAsia="ar-SA"/>
        </w:rPr>
        <w:t>Check us out on …</w:t>
      </w:r>
    </w:p>
    <w:p w:rsidR="00236031" w:rsidRDefault="00236031" w:rsidP="00236031">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3.png@01D21294.6AA95DF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1294.6AA95DF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4.png@01D21294.6AA95DF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1294.6AA95D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5.png@01D21294.6AA95DF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1294.6AA95DF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21294.6AA95DF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21294.6AA95DF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21294.6AA95DF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21294.6AA95DF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21294.6AA95DF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21294.6AA95DF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236031" w:rsidRDefault="00236031" w:rsidP="00236031">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7" style="width:468pt;height:1.5pt" o:hralign="center" o:hrstd="t" o:hrnoshade="t" o:hr="t" fillcolor="#bfbfbf" stroked="f"/>
        </w:pict>
      </w:r>
    </w:p>
    <w:p w:rsidR="00236031" w:rsidRDefault="00236031" w:rsidP="00236031">
      <w:pPr>
        <w:rPr>
          <w:rFonts w:ascii="Arial" w:hAnsi="Arial" w:cs="Arial"/>
          <w:color w:val="3A6699"/>
          <w:sz w:val="28"/>
          <w:szCs w:val="28"/>
        </w:rPr>
      </w:pPr>
      <w:r>
        <w:rPr>
          <w:rFonts w:ascii="Arial" w:hAnsi="Arial" w:cs="Arial"/>
          <w:sz w:val="28"/>
          <w:szCs w:val="28"/>
        </w:rPr>
        <w:t>PUBLIC POLICY</w:t>
      </w:r>
    </w:p>
    <w:p w:rsidR="00236031" w:rsidRDefault="00236031" w:rsidP="00236031">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236031" w:rsidRDefault="00236031" w:rsidP="00236031"/>
    <w:p w:rsidR="00236031" w:rsidRDefault="00236031" w:rsidP="00236031">
      <w:pPr>
        <w:rPr>
          <w:rFonts w:ascii="Arial" w:hAnsi="Arial" w:cs="Arial"/>
          <w:b/>
          <w:bCs/>
          <w:color w:val="0075BE"/>
          <w:sz w:val="20"/>
          <w:szCs w:val="20"/>
          <w:u w:val="single"/>
        </w:rPr>
      </w:pPr>
      <w:hyperlink r:id="rId32" w:history="1">
        <w:r>
          <w:rPr>
            <w:rStyle w:val="Hyperlink"/>
            <w:rFonts w:ascii="Arial" w:hAnsi="Arial" w:cs="Arial"/>
            <w:b/>
            <w:bCs/>
            <w:color w:val="0075BE"/>
            <w:sz w:val="20"/>
            <w:szCs w:val="20"/>
          </w:rPr>
          <w:t>Standards Related Notices from the U.S. Federal Register, September 12-16, 2016</w:t>
        </w:r>
      </w:hyperlink>
    </w:p>
    <w:p w:rsidR="00236031" w:rsidRDefault="00236031" w:rsidP="00236031"/>
    <w:p w:rsidR="00236031" w:rsidRDefault="00236031" w:rsidP="00236031">
      <w:pPr>
        <w:rPr>
          <w:rFonts w:ascii="Arial" w:hAnsi="Arial" w:cs="Arial"/>
          <w:b/>
          <w:bCs/>
          <w:color w:val="0075BE"/>
          <w:sz w:val="20"/>
          <w:szCs w:val="20"/>
          <w:u w:val="single"/>
        </w:rPr>
      </w:pPr>
      <w:hyperlink r:id="rId33" w:history="1">
        <w:r>
          <w:rPr>
            <w:rStyle w:val="Hyperlink"/>
            <w:rFonts w:ascii="Arial" w:hAnsi="Arial" w:cs="Arial"/>
            <w:b/>
            <w:bCs/>
            <w:color w:val="0075BE"/>
            <w:sz w:val="20"/>
            <w:szCs w:val="20"/>
          </w:rPr>
          <w:t>National Cooperative Research and Production Act Notices from the U.S. Federal Register: April – September 2016</w:t>
        </w:r>
      </w:hyperlink>
    </w:p>
    <w:p w:rsidR="00236031" w:rsidRDefault="00236031" w:rsidP="00236031">
      <w:pPr>
        <w:rPr>
          <w:rFonts w:ascii="Arial" w:hAnsi="Arial" w:cs="Arial"/>
          <w:b/>
          <w:bCs/>
          <w:color w:val="0075BE"/>
          <w:sz w:val="20"/>
          <w:szCs w:val="20"/>
          <w:u w:val="single"/>
        </w:rPr>
      </w:pPr>
    </w:p>
    <w:p w:rsidR="00236031" w:rsidRDefault="00236031" w:rsidP="002360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236031" w:rsidRDefault="00236031" w:rsidP="00236031">
      <w:pPr>
        <w:rPr>
          <w:rFonts w:ascii="Arial" w:hAnsi="Arial" w:cs="Arial"/>
          <w:color w:val="3A6699"/>
          <w:sz w:val="28"/>
          <w:szCs w:val="28"/>
          <w:lang w:eastAsia="ar-SA"/>
        </w:rPr>
      </w:pPr>
      <w:r>
        <w:rPr>
          <w:rFonts w:ascii="Arial" w:hAnsi="Arial" w:cs="Arial"/>
          <w:sz w:val="28"/>
          <w:szCs w:val="28"/>
          <w:lang w:eastAsia="ar-SA"/>
        </w:rPr>
        <w:t xml:space="preserve">PUBLICATIONS                                                                  </w:t>
      </w:r>
    </w:p>
    <w:p w:rsidR="00236031" w:rsidRDefault="00236031" w:rsidP="00236031">
      <w:pPr>
        <w:rPr>
          <w:rFonts w:ascii="Arial" w:hAnsi="Arial" w:cs="Arial"/>
          <w:sz w:val="20"/>
          <w:szCs w:val="20"/>
          <w:lang w:eastAsia="ar-SA"/>
        </w:rPr>
      </w:pPr>
      <w:r>
        <w:rPr>
          <w:rFonts w:ascii="Arial" w:hAnsi="Arial" w:cs="Arial"/>
          <w:sz w:val="20"/>
          <w:szCs w:val="20"/>
          <w:lang w:eastAsia="ar-SA"/>
        </w:rPr>
        <w:t>Take advantage of more great information…</w:t>
      </w:r>
    </w:p>
    <w:p w:rsidR="00236031" w:rsidRDefault="00236031" w:rsidP="00236031">
      <w:pPr>
        <w:rPr>
          <w:rFonts w:ascii="Arial" w:hAnsi="Arial" w:cs="Arial"/>
          <w:sz w:val="20"/>
          <w:szCs w:val="20"/>
          <w:lang w:eastAsia="ar-SA"/>
        </w:rPr>
      </w:pPr>
    </w:p>
    <w:p w:rsidR="00236031" w:rsidRDefault="00236031" w:rsidP="00236031">
      <w:pPr>
        <w:rPr>
          <w:b/>
          <w:bCs/>
          <w:color w:val="0075BE"/>
          <w:u w:val="single"/>
        </w:rPr>
      </w:pPr>
      <w:hyperlink r:id="rId34" w:history="1">
        <w:r>
          <w:rPr>
            <w:rStyle w:val="Hyperlink"/>
            <w:rFonts w:ascii="Arial" w:hAnsi="Arial" w:cs="Arial"/>
            <w:b/>
            <w:bCs/>
            <w:color w:val="0075BE"/>
            <w:sz w:val="20"/>
            <w:szCs w:val="20"/>
            <w:lang w:eastAsia="ar-SA"/>
          </w:rPr>
          <w:t>Standards Action – September 16, 2016</w:t>
        </w:r>
      </w:hyperlink>
    </w:p>
    <w:p w:rsidR="00236031" w:rsidRDefault="00236031" w:rsidP="00236031">
      <w:r>
        <w:rPr>
          <w:rFonts w:ascii="Arial" w:hAnsi="Arial" w:cs="Arial"/>
          <w:sz w:val="20"/>
          <w:szCs w:val="20"/>
          <w:lang w:eastAsia="ar-SA"/>
        </w:rPr>
        <w:t>ANSI’s key public review vehicle enables effective participation in the standards development process.</w:t>
      </w:r>
    </w:p>
    <w:p w:rsidR="00236031" w:rsidRDefault="00236031" w:rsidP="00236031">
      <w:pPr>
        <w:rPr>
          <w:rFonts w:ascii="Arial" w:hAnsi="Arial" w:cs="Arial"/>
          <w:b/>
          <w:bCs/>
          <w:color w:val="3A6699"/>
          <w:sz w:val="20"/>
          <w:szCs w:val="20"/>
          <w:u w:val="single"/>
          <w:lang w:eastAsia="ar-SA"/>
        </w:rPr>
      </w:pPr>
    </w:p>
    <w:p w:rsidR="00236031" w:rsidRDefault="00236031" w:rsidP="00236031">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236031" w:rsidRDefault="00236031" w:rsidP="00236031">
      <w:pPr>
        <w:rPr>
          <w:rFonts w:ascii="Arial" w:hAnsi="Arial" w:cs="Arial"/>
          <w:sz w:val="20"/>
          <w:szCs w:val="20"/>
          <w:lang w:eastAsia="ar-SA"/>
        </w:rPr>
      </w:pPr>
    </w:p>
    <w:p w:rsidR="00236031" w:rsidRDefault="00236031" w:rsidP="00236031">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236031" w:rsidRDefault="00236031" w:rsidP="00236031">
      <w:pPr>
        <w:rPr>
          <w:rFonts w:ascii="Arial" w:hAnsi="Arial" w:cs="Arial"/>
          <w:sz w:val="20"/>
          <w:szCs w:val="20"/>
          <w:lang w:eastAsia="ar-SA"/>
        </w:rPr>
      </w:pPr>
    </w:p>
    <w:p w:rsidR="00236031" w:rsidRDefault="00236031" w:rsidP="00236031">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r>
        <w:rPr>
          <w:rFonts w:ascii="Arial" w:hAnsi="Arial" w:cs="Arial"/>
          <w:sz w:val="20"/>
          <w:szCs w:val="20"/>
          <w:lang w:eastAsia="ar-SA"/>
        </w:rPr>
        <w:t>The 2015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236031" w:rsidRDefault="00236031" w:rsidP="00236031">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236031" w:rsidRDefault="00236031" w:rsidP="002360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236031" w:rsidRDefault="00236031" w:rsidP="00236031">
      <w:pPr>
        <w:rPr>
          <w:rFonts w:ascii="Arial" w:hAnsi="Arial" w:cs="Arial"/>
          <w:color w:val="3A6699"/>
          <w:sz w:val="28"/>
          <w:szCs w:val="28"/>
          <w:lang w:eastAsia="ar-SA"/>
        </w:rPr>
      </w:pPr>
      <w:r>
        <w:rPr>
          <w:rFonts w:ascii="Arial" w:hAnsi="Arial" w:cs="Arial"/>
          <w:sz w:val="28"/>
          <w:szCs w:val="28"/>
          <w:lang w:eastAsia="ar-SA"/>
        </w:rPr>
        <w:t>CALENDAR</w:t>
      </w:r>
    </w:p>
    <w:p w:rsidR="00236031" w:rsidRDefault="00236031" w:rsidP="00236031">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236031" w:rsidRDefault="00236031" w:rsidP="00236031"/>
    <w:p w:rsidR="00236031" w:rsidRDefault="00236031" w:rsidP="00236031">
      <w:pPr>
        <w:rPr>
          <w:rFonts w:ascii="Arial" w:hAnsi="Arial" w:cs="Arial"/>
          <w:b/>
          <w:bCs/>
          <w:sz w:val="20"/>
          <w:szCs w:val="20"/>
          <w:lang w:eastAsia="ar-SA"/>
        </w:rPr>
      </w:pPr>
      <w:hyperlink r:id="rId42"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236031" w:rsidRDefault="00236031" w:rsidP="00236031">
      <w:pPr>
        <w:rPr>
          <w:rFonts w:ascii="Arial" w:hAnsi="Arial" w:cs="Arial"/>
          <w:sz w:val="20"/>
          <w:szCs w:val="20"/>
          <w:lang w:eastAsia="ar-SA"/>
        </w:rPr>
      </w:pPr>
      <w:r>
        <w:rPr>
          <w:rFonts w:ascii="Arial" w:hAnsi="Arial" w:cs="Arial"/>
          <w:sz w:val="20"/>
          <w:szCs w:val="20"/>
          <w:lang w:eastAsia="ar-SA"/>
        </w:rPr>
        <w:t>October 24 – 28, 2016, Washington, DC</w:t>
      </w:r>
    </w:p>
    <w:p w:rsidR="00236031" w:rsidRDefault="00236031" w:rsidP="00236031">
      <w:pPr>
        <w:rPr>
          <w:rFonts w:ascii="Arial" w:hAnsi="Arial" w:cs="Arial"/>
          <w:sz w:val="20"/>
          <w:szCs w:val="20"/>
          <w:lang w:eastAsia="ar-SA"/>
        </w:rPr>
      </w:pPr>
    </w:p>
    <w:p w:rsidR="00236031" w:rsidRDefault="00236031" w:rsidP="00236031">
      <w:pPr>
        <w:rPr>
          <w:rFonts w:ascii="Arial" w:hAnsi="Arial" w:cs="Arial"/>
          <w:sz w:val="20"/>
          <w:szCs w:val="20"/>
          <w:lang w:eastAsia="ar-SA"/>
        </w:rPr>
      </w:pPr>
      <w:hyperlink r:id="rId43" w:history="1">
        <w:r>
          <w:rPr>
            <w:rStyle w:val="Hyperlink"/>
            <w:rFonts w:ascii="Arial" w:hAnsi="Arial" w:cs="Arial"/>
            <w:b/>
            <w:bCs/>
            <w:color w:val="0075BE"/>
            <w:sz w:val="20"/>
            <w:szCs w:val="20"/>
            <w:lang w:eastAsia="ar-SA"/>
          </w:rPr>
          <w:t>U.S. Celebration of World Standards Day (WSD) 2016</w:t>
        </w:r>
      </w:hyperlink>
    </w:p>
    <w:p w:rsidR="00236031" w:rsidRDefault="00236031" w:rsidP="00236031">
      <w:pPr>
        <w:rPr>
          <w:rFonts w:ascii="Arial" w:hAnsi="Arial" w:cs="Arial"/>
          <w:sz w:val="20"/>
          <w:szCs w:val="20"/>
          <w:lang w:eastAsia="ar-SA"/>
        </w:rPr>
      </w:pPr>
      <w:r>
        <w:rPr>
          <w:rFonts w:ascii="Arial" w:hAnsi="Arial" w:cs="Arial"/>
          <w:sz w:val="20"/>
          <w:szCs w:val="20"/>
          <w:lang w:eastAsia="ar-SA"/>
        </w:rPr>
        <w:t>October 27, 2016, Washington, DC</w:t>
      </w:r>
    </w:p>
    <w:p w:rsidR="00236031" w:rsidRDefault="00236031" w:rsidP="00236031">
      <w:pPr>
        <w:rPr>
          <w:rFonts w:ascii="Arial" w:hAnsi="Arial" w:cs="Arial"/>
          <w:sz w:val="20"/>
          <w:szCs w:val="20"/>
          <w:lang w:eastAsia="ar-SA"/>
        </w:rPr>
      </w:pPr>
    </w:p>
    <w:p w:rsidR="00236031" w:rsidRDefault="00236031" w:rsidP="002360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236031" w:rsidRDefault="00236031" w:rsidP="00236031">
      <w:pPr>
        <w:rPr>
          <w:rFonts w:ascii="Arial" w:hAnsi="Arial" w:cs="Arial"/>
          <w:sz w:val="28"/>
          <w:szCs w:val="28"/>
          <w:lang w:eastAsia="ar-SA"/>
        </w:rPr>
      </w:pPr>
      <w:r>
        <w:rPr>
          <w:rFonts w:ascii="Arial" w:hAnsi="Arial" w:cs="Arial"/>
          <w:sz w:val="28"/>
          <w:szCs w:val="28"/>
          <w:lang w:eastAsia="ar-SA"/>
        </w:rPr>
        <w:t>EDUCATION AND TRAINING</w:t>
      </w:r>
    </w:p>
    <w:p w:rsidR="00236031" w:rsidRDefault="00236031" w:rsidP="00236031">
      <w:pPr>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236031" w:rsidRDefault="00236031" w:rsidP="00236031">
      <w:pPr>
        <w:rPr>
          <w:rFonts w:ascii="Arial" w:hAnsi="Arial" w:cs="Arial"/>
          <w:sz w:val="20"/>
          <w:szCs w:val="20"/>
          <w:lang w:eastAsia="ar-SA"/>
        </w:rPr>
      </w:pPr>
    </w:p>
    <w:p w:rsidR="00236031" w:rsidRDefault="00236031" w:rsidP="00236031">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236031" w:rsidRDefault="00236031" w:rsidP="00236031">
      <w:pPr>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236031" w:rsidRDefault="00236031" w:rsidP="00236031">
      <w:pPr>
        <w:rPr>
          <w:rFonts w:ascii="Arial" w:hAnsi="Arial" w:cs="Arial"/>
          <w:sz w:val="20"/>
          <w:szCs w:val="20"/>
          <w:lang w:eastAsia="ar-SA"/>
        </w:rPr>
      </w:pPr>
    </w:p>
    <w:p w:rsidR="00236031" w:rsidRDefault="00236031" w:rsidP="00236031">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236031" w:rsidRDefault="00236031" w:rsidP="002360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236031" w:rsidRDefault="00236031" w:rsidP="00236031">
      <w:pPr>
        <w:rPr>
          <w:rFonts w:ascii="Arial" w:hAnsi="Arial" w:cs="Arial"/>
          <w:color w:val="3A6699"/>
          <w:sz w:val="28"/>
          <w:szCs w:val="28"/>
          <w:lang w:eastAsia="ar-SA"/>
        </w:rPr>
      </w:pPr>
      <w:r>
        <w:rPr>
          <w:rFonts w:ascii="Arial" w:hAnsi="Arial" w:cs="Arial"/>
          <w:sz w:val="28"/>
          <w:szCs w:val="28"/>
          <w:lang w:eastAsia="ar-SA"/>
        </w:rPr>
        <w:t>CAREER OPPORTUNITIES</w:t>
      </w:r>
    </w:p>
    <w:p w:rsidR="00236031" w:rsidRDefault="00236031" w:rsidP="00236031">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236031" w:rsidRDefault="00236031" w:rsidP="002360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236031" w:rsidRDefault="00236031" w:rsidP="00236031">
      <w:pPr>
        <w:rPr>
          <w:rFonts w:ascii="Arial" w:hAnsi="Arial" w:cs="Arial"/>
          <w:color w:val="3A6699"/>
          <w:sz w:val="28"/>
          <w:szCs w:val="28"/>
          <w:lang w:eastAsia="ar-SA"/>
        </w:rPr>
      </w:pPr>
      <w:r>
        <w:rPr>
          <w:rFonts w:ascii="Arial" w:hAnsi="Arial" w:cs="Arial"/>
          <w:sz w:val="28"/>
          <w:szCs w:val="28"/>
          <w:lang w:eastAsia="ar-SA"/>
        </w:rPr>
        <w:t>ACCESS STANDARDS</w:t>
      </w:r>
    </w:p>
    <w:p w:rsidR="00236031" w:rsidRDefault="00236031" w:rsidP="00236031">
      <w:pPr>
        <w:rPr>
          <w:rFonts w:ascii="Arial" w:hAnsi="Arial" w:cs="Arial"/>
          <w:color w:val="0075BE"/>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236031" w:rsidRDefault="00236031" w:rsidP="00236031">
      <w:pPr>
        <w:rPr>
          <w:rFonts w:ascii="Arial" w:hAnsi="Arial" w:cs="Arial"/>
          <w:sz w:val="20"/>
          <w:szCs w:val="20"/>
        </w:rPr>
      </w:pPr>
    </w:p>
    <w:p w:rsidR="00236031" w:rsidRDefault="00236031" w:rsidP="00236031">
      <w:pPr>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236031" w:rsidRDefault="00236031" w:rsidP="00236031">
      <w:pPr>
        <w:rPr>
          <w:rFonts w:ascii="Arial" w:hAnsi="Arial" w:cs="Arial"/>
          <w:sz w:val="20"/>
          <w:szCs w:val="20"/>
          <w:lang w:eastAsia="ar-SA"/>
        </w:rPr>
      </w:pPr>
    </w:p>
    <w:p w:rsidR="00236031" w:rsidRDefault="00236031" w:rsidP="00236031">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236031" w:rsidRDefault="00236031" w:rsidP="00236031">
      <w:pPr>
        <w:rPr>
          <w:rFonts w:ascii="Arial" w:hAnsi="Arial" w:cs="Arial"/>
          <w:sz w:val="20"/>
          <w:szCs w:val="20"/>
        </w:rPr>
      </w:pPr>
    </w:p>
    <w:p w:rsidR="00236031" w:rsidRDefault="00236031" w:rsidP="00236031">
      <w:pPr>
        <w:rPr>
          <w:color w:val="0075BE"/>
          <w:u w:val="single"/>
        </w:rPr>
      </w:pPr>
      <w:hyperlink r:id="rId55" w:history="1">
        <w:r>
          <w:rPr>
            <w:rStyle w:val="Hyperlink"/>
            <w:rFonts w:ascii="Arial" w:hAnsi="Arial" w:cs="Arial"/>
            <w:b/>
            <w:bCs/>
            <w:color w:val="0075BE"/>
            <w:sz w:val="20"/>
            <w:szCs w:val="20"/>
          </w:rPr>
          <w:t>ANSI/AAMI/ISO 13408 - Aseptic Processing of Health Care Products Package</w:t>
        </w:r>
      </w:hyperlink>
    </w:p>
    <w:p w:rsidR="00236031" w:rsidRDefault="00236031" w:rsidP="00236031">
      <w:pPr>
        <w:rPr>
          <w:rFonts w:ascii="Cambria" w:hAnsi="Cambria"/>
          <w:color w:val="000000"/>
          <w:sz w:val="20"/>
          <w:szCs w:val="20"/>
        </w:rPr>
      </w:pPr>
      <w:proofErr w:type="gramStart"/>
      <w:r>
        <w:rPr>
          <w:rFonts w:ascii="Arial" w:hAnsi="Arial" w:cs="Arial"/>
          <w:color w:val="000000"/>
          <w:sz w:val="20"/>
          <w:szCs w:val="20"/>
          <w:shd w:val="clear" w:color="auto" w:fill="FFFFFF"/>
        </w:rPr>
        <w:t>The ANSI/AAMI/ISO 13408 - Aseptic Processing of Health Care Products Package</w:t>
      </w:r>
      <w:proofErr w:type="gramEnd"/>
      <w:r>
        <w:rPr>
          <w:rFonts w:ascii="Arial" w:hAnsi="Arial" w:cs="Arial"/>
          <w:color w:val="000000"/>
          <w:sz w:val="20"/>
          <w:szCs w:val="20"/>
          <w:shd w:val="clear" w:color="auto" w:fill="FFFFFF"/>
        </w:rPr>
        <w:t xml:space="preserve"> provides guidance and the requirements on processes, programs and procedures to develop, validate and control the manufacturing process of aseptically-processed health care products. An alternative to terminal sterilization, aseptic processing enables the sterility of pre-sterilized components and products during </w:t>
      </w:r>
      <w:proofErr w:type="gramStart"/>
      <w:r>
        <w:rPr>
          <w:rFonts w:ascii="Arial" w:hAnsi="Arial" w:cs="Arial"/>
          <w:color w:val="000000"/>
          <w:sz w:val="20"/>
          <w:szCs w:val="20"/>
          <w:shd w:val="clear" w:color="auto" w:fill="FFFFFF"/>
        </w:rPr>
        <w:t>assembly</w:t>
      </w:r>
      <w:proofErr w:type="gramEnd"/>
      <w:r>
        <w:rPr>
          <w:rFonts w:ascii="Arial" w:hAnsi="Arial" w:cs="Arial"/>
          <w:color w:val="000000"/>
          <w:sz w:val="20"/>
          <w:szCs w:val="20"/>
          <w:shd w:val="clear" w:color="auto" w:fill="FFFFFF"/>
        </w:rPr>
        <w:t xml:space="preserve"> allowing the final product to be sterile in its final container resulting in a terminally sterilized product. </w:t>
      </w:r>
    </w:p>
    <w:p w:rsidR="00236031" w:rsidRDefault="00236031" w:rsidP="00236031">
      <w:pPr>
        <w:rPr>
          <w:rFonts w:ascii="Arial" w:hAnsi="Arial" w:cs="Arial"/>
          <w:b/>
          <w:bCs/>
          <w:color w:val="0075BE"/>
          <w:sz w:val="20"/>
          <w:szCs w:val="20"/>
        </w:rPr>
      </w:pPr>
    </w:p>
    <w:p w:rsidR="00236031" w:rsidRDefault="00236031" w:rsidP="00236031">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236031" w:rsidRDefault="00236031" w:rsidP="00236031">
      <w:pPr>
        <w:rPr>
          <w:rFonts w:ascii="Arial" w:hAnsi="Arial" w:cs="Arial"/>
          <w:color w:val="1F497D"/>
          <w:sz w:val="20"/>
          <w:szCs w:val="20"/>
        </w:rPr>
      </w:pPr>
    </w:p>
    <w:p w:rsidR="00236031" w:rsidRDefault="00236031" w:rsidP="00236031">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236031" w:rsidRDefault="00236031" w:rsidP="00236031">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236031" w:rsidRDefault="00236031" w:rsidP="00236031">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D27201" w:rsidRDefault="00236031">
      <w:bookmarkStart w:id="0" w:name="_GoBack"/>
      <w:bookmarkEnd w:id="0"/>
    </w:p>
    <w:sectPr w:rsidR="00D2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31"/>
    <w:rsid w:val="00174518"/>
    <w:rsid w:val="00236031"/>
    <w:rsid w:val="008B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3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6031"/>
    <w:rPr>
      <w:color w:val="0000FF"/>
      <w:u w:val="single"/>
    </w:rPr>
  </w:style>
  <w:style w:type="paragraph" w:styleId="BalloonText">
    <w:name w:val="Balloon Text"/>
    <w:basedOn w:val="Normal"/>
    <w:link w:val="BalloonTextChar"/>
    <w:uiPriority w:val="99"/>
    <w:semiHidden/>
    <w:unhideWhenUsed/>
    <w:rsid w:val="00236031"/>
    <w:rPr>
      <w:rFonts w:ascii="Tahoma" w:hAnsi="Tahoma" w:cs="Tahoma"/>
      <w:sz w:val="16"/>
      <w:szCs w:val="16"/>
    </w:rPr>
  </w:style>
  <w:style w:type="character" w:customStyle="1" w:styleId="BalloonTextChar">
    <w:name w:val="Balloon Text Char"/>
    <w:basedOn w:val="DefaultParagraphFont"/>
    <w:link w:val="BalloonText"/>
    <w:uiPriority w:val="99"/>
    <w:semiHidden/>
    <w:rsid w:val="002360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3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6031"/>
    <w:rPr>
      <w:color w:val="0000FF"/>
      <w:u w:val="single"/>
    </w:rPr>
  </w:style>
  <w:style w:type="paragraph" w:styleId="BalloonText">
    <w:name w:val="Balloon Text"/>
    <w:basedOn w:val="Normal"/>
    <w:link w:val="BalloonTextChar"/>
    <w:uiPriority w:val="99"/>
    <w:semiHidden/>
    <w:unhideWhenUsed/>
    <w:rsid w:val="00236031"/>
    <w:rPr>
      <w:rFonts w:ascii="Tahoma" w:hAnsi="Tahoma" w:cs="Tahoma"/>
      <w:sz w:val="16"/>
      <w:szCs w:val="16"/>
    </w:rPr>
  </w:style>
  <w:style w:type="character" w:customStyle="1" w:styleId="BalloonTextChar">
    <w:name w:val="Balloon Text Char"/>
    <w:basedOn w:val="DefaultParagraphFont"/>
    <w:link w:val="BalloonText"/>
    <w:uiPriority w:val="99"/>
    <w:semiHidden/>
    <w:rsid w:val="002360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821848">
      <w:bodyDiv w:val="1"/>
      <w:marLeft w:val="0"/>
      <w:marRight w:val="0"/>
      <w:marTop w:val="0"/>
      <w:marBottom w:val="0"/>
      <w:divBdr>
        <w:top w:val="none" w:sz="0" w:space="0" w:color="auto"/>
        <w:left w:val="none" w:sz="0" w:space="0" w:color="auto"/>
        <w:bottom w:val="none" w:sz="0" w:space="0" w:color="auto"/>
        <w:right w:val="none" w:sz="0" w:space="0" w:color="auto"/>
      </w:divBdr>
      <w:divsChild>
        <w:div w:id="725181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png"/><Relationship Id="rId34" Type="http://schemas.openxmlformats.org/officeDocument/2006/relationships/hyperlink" Target="https://share.ansi.org/Shared%20Documents/Standards%20Action/2016-PDFs/SAV4738.pdf" TargetMode="External"/><Relationship Id="rId42" Type="http://schemas.openxmlformats.org/officeDocument/2006/relationships/hyperlink" Target="http://www.ansi.org/wsweek?&amp;source=whatsnew091916" TargetMode="External"/><Relationship Id="rId47" Type="http://schemas.openxmlformats.org/officeDocument/2006/relationships/hyperlink" Target="http://www.ansi.org/education_trainings/K_12_students.aspx?menuid=9&amp;source=whatsnew091916" TargetMode="External"/><Relationship Id="rId50" Type="http://schemas.openxmlformats.org/officeDocument/2006/relationships/hyperlink" Target="http://webstore.ansi.org/sitelicense.aspx?source=left_nav&amp;source=whatsnew091916" TargetMode="External"/><Relationship Id="rId55" Type="http://schemas.openxmlformats.org/officeDocument/2006/relationships/hyperlink" Target="http://webstore.ansi.org/RecordDetail.aspx?sku=ANSI%2fAAMI%2fISO+13408+-+Aseptic+Processing+of+Health+Care+Products+Package&amp;source=whatsnew091916" TargetMode="External"/><Relationship Id="rId63" Type="http://schemas.openxmlformats.org/officeDocument/2006/relationships/theme" Target="theme/theme1.xml"/><Relationship Id="rId7" Type="http://schemas.openxmlformats.org/officeDocument/2006/relationships/hyperlink" Target="http://www.ansi.org/?&amp;source=whatsnew091916" TargetMode="External"/><Relationship Id="rId2" Type="http://schemas.microsoft.com/office/2007/relationships/stylesWithEffects" Target="stylesWithEffects.xml"/><Relationship Id="rId16" Type="http://schemas.openxmlformats.org/officeDocument/2006/relationships/image" Target="cid:image003.png@01D21294.6AA95DF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aspx?menuid=7&amp;articleid=3ac3da24-9982-490a-8114-0431db25bed8&amp;source=whatsnew091916" TargetMode="External"/><Relationship Id="rId24" Type="http://schemas.openxmlformats.org/officeDocument/2006/relationships/image" Target="media/image5.png"/><Relationship Id="rId32" Type="http://schemas.openxmlformats.org/officeDocument/2006/relationships/hyperlink" Target="https://share.ansi.org/Shared%20Documents/Government%20Affairs/Federal%20Register%20Notices/Standards%20_%20CA%20Notices/2016/9_19_16.pdf" TargetMode="External"/><Relationship Id="rId37" Type="http://schemas.openxmlformats.org/officeDocument/2006/relationships/hyperlink" Target="https://share.ansi.org/shared%20documents/News%20and%20Publications/Brochures/Annual%20Report%20Archive/ANSI_2014_15_Annual_Report.pdf" TargetMode="External"/><Relationship Id="rId40" Type="http://schemas.openxmlformats.org/officeDocument/2006/relationships/hyperlink" Target="http://www.ansi.org/news_publications/other_documents/other_doc.aspx?menuid=7&amp;source=whatsnew091916" TargetMode="External"/><Relationship Id="rId45" Type="http://schemas.openxmlformats.org/officeDocument/2006/relationships/hyperlink" Target="http://www.standardslearn.org/?&amp;source=whatsnew091916" TargetMode="External"/><Relationship Id="rId53" Type="http://schemas.openxmlformats.org/officeDocument/2006/relationships/hyperlink" Target="http://webstore.ansi.org/default.aspx?&amp;source=whatsnew091916" TargetMode="External"/><Relationship Id="rId58" Type="http://schemas.openxmlformats.org/officeDocument/2006/relationships/hyperlink" Target="mailto:storemanager@ansi.org" TargetMode="External"/><Relationship Id="rId66" Type="http://schemas.openxmlformats.org/officeDocument/2006/relationships/customXml" Target="../customXml/item3.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image" Target="cid:image004.png@01D21294.6AA95DF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png@01D21294.6AA95DF0"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share.ansi.org/shared%20documents/Standards%20Activities/NSSC/USSS_Third_edition/ANSI_USSS_2015.pdf?&amp;source=whatsnew091916" TargetMode="External"/><Relationship Id="rId43" Type="http://schemas.openxmlformats.org/officeDocument/2006/relationships/hyperlink" Target="http://www.wsd-us.org/?&amp;source=whatsnew091916" TargetMode="External"/><Relationship Id="rId48" Type="http://schemas.openxmlformats.org/officeDocument/2006/relationships/hyperlink" Target="http://www.ansi.org/career_opportunities/positions_available/position_available.aspx?menuid=13&amp;source=whatsnew091916" TargetMode="External"/><Relationship Id="rId56" Type="http://schemas.openxmlformats.org/officeDocument/2006/relationships/hyperlink" Target="http://webstore.ansi.org/?&amp;source=whatsnew091916" TargetMode="External"/><Relationship Id="rId64" Type="http://schemas.openxmlformats.org/officeDocument/2006/relationships/customXml" Target="../customXml/item1.xml"/><Relationship Id="rId8" Type="http://schemas.openxmlformats.org/officeDocument/2006/relationships/hyperlink" Target="https://www.ansi.org/news_publications/news_story.aspx?menuid=7&amp;articleid=7ae68f11-df47-4f38-bff1-edeb4c8c36de&amp;source=whatsnew091916" TargetMode="External"/><Relationship Id="rId51" Type="http://schemas.openxmlformats.org/officeDocument/2006/relationships/hyperlink" Target="http://webstore.ansi.org/site_license_availability.aspx?&amp;source=whatsnew0919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0b401acc-57f2-4680-8fd7-0917c3534c43&amp;source=whatsnew091916" TargetMode="External"/><Relationship Id="rId17" Type="http://schemas.openxmlformats.org/officeDocument/2006/relationships/hyperlink" Target="http://twitter.com/ansidotorg" TargetMode="External"/><Relationship Id="rId25" Type="http://schemas.openxmlformats.org/officeDocument/2006/relationships/image" Target="cid:image006.png@01D21294.6AA95DF0" TargetMode="External"/><Relationship Id="rId33" Type="http://schemas.openxmlformats.org/officeDocument/2006/relationships/hyperlink" Target="https://share.ansi.org/Shared%20Documents/Government%20Affairs/Federal%20Register%20Notices/NCRP%20Notices/2016/NCRPNotices_07_11_2016.pdf?&amp;source=whatsnew091916" TargetMode="External"/><Relationship Id="rId38" Type="http://schemas.openxmlformats.org/officeDocument/2006/relationships/hyperlink" Target="https://share.ansi.org/shared%20documents/News%20and%20Publications/Brochures/WhatIsANSI_brochure.pdf?&amp;source=whatsnew091916" TargetMode="External"/><Relationship Id="rId46" Type="http://schemas.openxmlformats.org/officeDocument/2006/relationships/hyperlink" Target="http://www.standardslearn.org/standardization_case_studies.aspx?&amp;source=whatsnew091916" TargetMode="External"/><Relationship Id="rId59" Type="http://schemas.openxmlformats.org/officeDocument/2006/relationships/hyperlink" Target="mailto:whats_new@ansi.org" TargetMode="External"/><Relationship Id="rId67" Type="http://schemas.openxmlformats.org/officeDocument/2006/relationships/customXml" Target="../customXml/item4.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91916" TargetMode="External"/><Relationship Id="rId54" Type="http://schemas.openxmlformats.org/officeDocument/2006/relationships/hyperlink" Target="http://webstore.ansi.org/?&amp;source=whatsnew09191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hyperlink" Target="http://www.youtube.com/user/ansidotorg" TargetMode="External"/><Relationship Id="rId28" Type="http://schemas.openxmlformats.org/officeDocument/2006/relationships/image" Target="cid:image007.png@01D21294.6AA95DF0" TargetMode="External"/><Relationship Id="rId36" Type="http://schemas.openxmlformats.org/officeDocument/2006/relationships/hyperlink" Target="https://share.ansi.org/shared%20documents/News%20and%20Publications/Brochures/USCAP%202011.pdf?&amp;source=whatsnew091916" TargetMode="External"/><Relationship Id="rId49" Type="http://schemas.openxmlformats.org/officeDocument/2006/relationships/hyperlink" Target="http://www.ansi.org/career_opportunities/positions_available/position_available.aspx?menuid=13&amp;source=whatsnew091916" TargetMode="External"/><Relationship Id="rId57" Type="http://schemas.openxmlformats.org/officeDocument/2006/relationships/hyperlink" Target="http://webstore.ansi.org/?&amp;source=whatsnew091916" TargetMode="External"/><Relationship Id="rId10" Type="http://schemas.openxmlformats.org/officeDocument/2006/relationships/hyperlink" Target="https://www.ansi.org/news_publications/news_story.aspx?menuid=7&amp;articleid=77e03d74-732e-4c26-afe6-e5901fd90c79&amp;source=whatsnew091916" TargetMode="External"/><Relationship Id="rId31" Type="http://schemas.openxmlformats.org/officeDocument/2006/relationships/image" Target="cid:image008.png@01D21294.6AA95DF0" TargetMode="External"/><Relationship Id="rId44" Type="http://schemas.openxmlformats.org/officeDocument/2006/relationships/hyperlink" Target="http://www.ansi.org/education_trainings/overview.aspx?menuid=9?&amp;source=whatsnew091916" TargetMode="External"/><Relationship Id="rId52" Type="http://schemas.openxmlformats.org/officeDocument/2006/relationships/hyperlink" Target="http://webstore.ansi.org/sitelicense.aspx?&amp;source=whatsnew0919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d64b6256-602d-4699-850e-209b26748e37&amp;source=whatsnew091916" TargetMode="External"/><Relationship Id="rId13" Type="http://schemas.openxmlformats.org/officeDocument/2006/relationships/hyperlink" Target="https://www.ansi.org/news_publications/news_story.aspx?menuid=7&amp;articleid=035ce38c-29ae-4133-957b-9d7c7b27b78a&amp;source=whatsnew091916" TargetMode="External"/><Relationship Id="rId18" Type="http://schemas.openxmlformats.org/officeDocument/2006/relationships/image" Target="media/image3.png"/><Relationship Id="rId39" Type="http://schemas.openxmlformats.org/officeDocument/2006/relationships/hyperlink" Target="http://www.ansi.org/news_publications/periodicals/overview.aspx?menuid=7&amp;source=whatsnew091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408E5-6A5C-4DE4-A3C9-27939B7C5CCE}"/>
</file>

<file path=customXml/itemProps2.xml><?xml version="1.0" encoding="utf-8"?>
<ds:datastoreItem xmlns:ds="http://schemas.openxmlformats.org/officeDocument/2006/customXml" ds:itemID="{236408E5-6A5C-4DE4-A3C9-27939B7C5CCE}"/>
</file>

<file path=customXml/itemProps3.xml><?xml version="1.0" encoding="utf-8"?>
<ds:datastoreItem xmlns:ds="http://schemas.openxmlformats.org/officeDocument/2006/customXml" ds:itemID="{FDA5625A-350F-4EC8-B49A-67349248BEE7}"/>
</file>

<file path=customXml/itemProps4.xml><?xml version="1.0" encoding="utf-8"?>
<ds:datastoreItem xmlns:ds="http://schemas.openxmlformats.org/officeDocument/2006/customXml" ds:itemID="{7014D711-51F0-4CD1-9C87-3D00BFD192EE}"/>
</file>

<file path=docProps/app.xml><?xml version="1.0" encoding="utf-8"?>
<Properties xmlns="http://schemas.openxmlformats.org/officeDocument/2006/extended-properties" xmlns:vt="http://schemas.openxmlformats.org/officeDocument/2006/docPropsVTypes">
  <Template>Normal</Template>
  <TotalTime>1</TotalTime>
  <Pages>3</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2016-09-23T20:18:00Z</dcterms:created>
  <dcterms:modified xsi:type="dcterms:W3CDTF">2016-09-23T20:19:00Z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b961f5f2-6e99-47dc-ba92-0194c823e750</vt:lpwstr>
  </property>
</Properties>
</file>