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64B" w:rsidRDefault="005E664B" w:rsidP="005E664B">
      <w:pPr>
        <w:rPr>
          <w:rFonts w:ascii="Arial" w:hAnsi="Arial" w:cs="Arial"/>
          <w:b/>
          <w:bCs/>
          <w:color w:val="0075BE"/>
          <w:sz w:val="28"/>
          <w:szCs w:val="28"/>
          <w:lang w:eastAsia="ar-SA"/>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May 16, 2016  </w:t>
      </w:r>
    </w:p>
    <w:p w:rsidR="005E664B" w:rsidRDefault="005E664B" w:rsidP="005E664B">
      <w:pPr>
        <w:rPr>
          <w:rFonts w:ascii="Arial" w:hAnsi="Arial" w:cs="Arial"/>
          <w:b/>
          <w:bCs/>
          <w:color w:val="0075BE"/>
          <w:sz w:val="28"/>
          <w:szCs w:val="28"/>
          <w:lang w:eastAsia="ar-SA"/>
        </w:rPr>
      </w:pPr>
    </w:p>
    <w:p w:rsidR="005E664B" w:rsidRDefault="005E664B" w:rsidP="005E664B">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5E664B" w:rsidRDefault="005E664B" w:rsidP="005E664B">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5E664B" w:rsidRDefault="005E664B" w:rsidP="005E664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5E664B" w:rsidRDefault="005E664B" w:rsidP="005E664B">
      <w:pPr>
        <w:jc w:val="center"/>
        <w:rPr>
          <w:rFonts w:ascii="Arial" w:hAnsi="Arial" w:cs="Arial"/>
          <w:sz w:val="20"/>
          <w:szCs w:val="20"/>
          <w:lang w:eastAsia="ar-SA"/>
        </w:rPr>
      </w:pPr>
    </w:p>
    <w:p w:rsidR="005E664B" w:rsidRDefault="005E664B" w:rsidP="005E664B">
      <w:pPr>
        <w:rPr>
          <w:rFonts w:ascii="Arial" w:hAnsi="Arial" w:cs="Arial"/>
          <w:sz w:val="20"/>
          <w:szCs w:val="20"/>
          <w:lang w:eastAsia="ar-SA"/>
        </w:rPr>
      </w:pPr>
      <w:r>
        <w:rPr>
          <w:rFonts w:ascii="Arial" w:hAnsi="Arial" w:cs="Arial"/>
          <w:sz w:val="28"/>
          <w:szCs w:val="28"/>
          <w:lang w:eastAsia="ar-SA"/>
        </w:rPr>
        <w:t xml:space="preserve">HEADLINES                                                                                  </w:t>
      </w:r>
    </w:p>
    <w:p w:rsidR="005E664B" w:rsidRDefault="005E664B" w:rsidP="005E664B">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5E664B" w:rsidRDefault="005E664B" w:rsidP="005E664B">
      <w:hyperlink r:id="rId8" w:history="1">
        <w:r>
          <w:rPr>
            <w:rStyle w:val="Hyperlink"/>
            <w:rFonts w:ascii="Arial" w:hAnsi="Arial" w:cs="Arial"/>
            <w:b/>
            <w:bCs/>
            <w:color w:val="0075BE"/>
            <w:sz w:val="20"/>
            <w:szCs w:val="20"/>
            <w:lang w:eastAsia="ar-SA"/>
          </w:rPr>
          <w:t>ANSI and DIN Standards Panel Focuses on Medical Device Technology and Transatlantic Cooperation</w:t>
        </w:r>
      </w:hyperlink>
    </w:p>
    <w:p w:rsidR="005E664B" w:rsidRDefault="005E664B" w:rsidP="005E664B">
      <w:r>
        <w:rPr>
          <w:rFonts w:ascii="Arial" w:hAnsi="Arial" w:cs="Arial"/>
          <w:sz w:val="20"/>
          <w:szCs w:val="20"/>
        </w:rPr>
        <w:t>Over 75 stakeholders representing German and U.S. industry and government attended the event, which featured topical discussions on “Transatlantic Trade and Investment Partnership (TTIP),” “Standards in the EU and U.S. and Standards in Regulation,” “Interoperability in the Medical Device Sector,” and “Risk Management of 3D-Printed Medical Devices.</w:t>
      </w:r>
      <w:r>
        <w:t>”</w:t>
      </w:r>
    </w:p>
    <w:p w:rsidR="005E664B" w:rsidRDefault="005E664B" w:rsidP="005E664B">
      <w:pPr>
        <w:rPr>
          <w:rFonts w:ascii="Arial" w:hAnsi="Arial" w:cs="Arial"/>
          <w:sz w:val="20"/>
          <w:szCs w:val="20"/>
          <w:lang w:eastAsia="ar-SA"/>
        </w:rPr>
      </w:pPr>
    </w:p>
    <w:p w:rsidR="005E664B" w:rsidRDefault="005E664B" w:rsidP="005E664B">
      <w:hyperlink r:id="rId9" w:history="1">
        <w:r>
          <w:rPr>
            <w:rStyle w:val="Hyperlink"/>
            <w:rFonts w:ascii="Arial" w:hAnsi="Arial" w:cs="Arial"/>
            <w:b/>
            <w:bCs/>
            <w:color w:val="0075BE"/>
            <w:sz w:val="20"/>
            <w:szCs w:val="20"/>
            <w:lang w:eastAsia="ar-SA"/>
          </w:rPr>
          <w:t>Standards Alliance Workshop Focuses on Automotive Standards and Regulations in the Americas</w:t>
        </w:r>
      </w:hyperlink>
    </w:p>
    <w:p w:rsidR="005E664B" w:rsidRDefault="005E664B" w:rsidP="005E664B">
      <w:pPr>
        <w:spacing w:after="240"/>
        <w:rPr>
          <w:rFonts w:ascii="Arial" w:hAnsi="Arial" w:cs="Arial"/>
          <w:sz w:val="20"/>
          <w:szCs w:val="20"/>
        </w:rPr>
      </w:pPr>
      <w:r>
        <w:rPr>
          <w:rFonts w:ascii="Arial" w:hAnsi="Arial" w:cs="Arial"/>
          <w:sz w:val="20"/>
          <w:szCs w:val="20"/>
        </w:rPr>
        <w:t>Held in Ecuador, the event addressed issues related to public safety and the environment, technological advances for the prevention of accidents, cybersecurity, and electrical and autonomous vehicles in the automotive sector. Representatives of the U.S. National Highway Traffic Safety Administration (NHTSA), the U.S. Environmental Protection Agency (EPA), the governments of Colombia and Mexico, and of industry sectors gave the feature presentations.</w:t>
      </w:r>
    </w:p>
    <w:p w:rsidR="005E664B" w:rsidRDefault="005E664B" w:rsidP="005E664B">
      <w:hyperlink r:id="rId10" w:history="1">
        <w:r>
          <w:rPr>
            <w:rStyle w:val="Hyperlink"/>
            <w:rFonts w:ascii="Arial" w:hAnsi="Arial" w:cs="Arial"/>
            <w:b/>
            <w:bCs/>
            <w:color w:val="0075BE"/>
            <w:sz w:val="20"/>
            <w:szCs w:val="20"/>
            <w:lang w:eastAsia="ar-SA"/>
          </w:rPr>
          <w:t>ANSI Highlights How Standards and Accreditation Strengthen Credentialing at National Science Foundation Event</w:t>
        </w:r>
      </w:hyperlink>
    </w:p>
    <w:p w:rsidR="005E664B" w:rsidRDefault="005E664B" w:rsidP="005E664B">
      <w:pPr>
        <w:spacing w:after="240"/>
        <w:rPr>
          <w:rFonts w:ascii="Arial" w:hAnsi="Arial" w:cs="Arial"/>
          <w:sz w:val="20"/>
          <w:szCs w:val="20"/>
          <w:lang w:eastAsia="ar-SA"/>
        </w:rPr>
      </w:pPr>
      <w:r>
        <w:rPr>
          <w:rFonts w:ascii="Arial" w:hAnsi="Arial" w:cs="Arial"/>
          <w:sz w:val="20"/>
          <w:szCs w:val="20"/>
          <w:lang w:eastAsia="ar-SA"/>
        </w:rPr>
        <w:t xml:space="preserve">Vijay Krishna, </w:t>
      </w:r>
      <w:proofErr w:type="spellStart"/>
      <w:r>
        <w:rPr>
          <w:rFonts w:ascii="Arial" w:hAnsi="Arial" w:cs="Arial"/>
          <w:sz w:val="20"/>
          <w:szCs w:val="20"/>
          <w:lang w:eastAsia="ar-SA"/>
        </w:rPr>
        <w:t>Ed.D</w:t>
      </w:r>
      <w:proofErr w:type="spellEnd"/>
      <w:r>
        <w:rPr>
          <w:rFonts w:ascii="Arial" w:hAnsi="Arial" w:cs="Arial"/>
          <w:sz w:val="20"/>
          <w:szCs w:val="20"/>
          <w:lang w:eastAsia="ar-SA"/>
        </w:rPr>
        <w:t>, director, personnel credentialing accreditation programs at ANSI, served as a panelist during the recent National Science Foundation sponsored event, and presented at a session “Obstacles and Barriers to the Development and Acceptance of a Universally Accepted and Transferable Credit.”</w:t>
      </w:r>
    </w:p>
    <w:p w:rsidR="005E664B" w:rsidRDefault="005E664B" w:rsidP="005E664B">
      <w:hyperlink r:id="rId11" w:history="1">
        <w:r>
          <w:rPr>
            <w:rStyle w:val="Hyperlink"/>
            <w:rFonts w:ascii="Arial" w:hAnsi="Arial" w:cs="Arial"/>
            <w:b/>
            <w:bCs/>
            <w:color w:val="0075BE"/>
            <w:sz w:val="20"/>
            <w:szCs w:val="20"/>
            <w:lang w:eastAsia="ar-SA"/>
          </w:rPr>
          <w:t>USNC Current Newsletter Focuses on Electronic Labeling as Solution for Streamlined Product Labeling</w:t>
        </w:r>
      </w:hyperlink>
    </w:p>
    <w:p w:rsidR="005E664B" w:rsidRDefault="005E664B" w:rsidP="005E664B">
      <w:pPr>
        <w:spacing w:after="240"/>
        <w:rPr>
          <w:rFonts w:ascii="Arial" w:hAnsi="Arial" w:cs="Arial"/>
          <w:sz w:val="20"/>
          <w:szCs w:val="20"/>
          <w:lang w:eastAsia="ar-SA"/>
        </w:rPr>
      </w:pPr>
      <w:r>
        <w:rPr>
          <w:rFonts w:ascii="Arial" w:hAnsi="Arial" w:cs="Arial"/>
          <w:sz w:val="20"/>
          <w:szCs w:val="20"/>
          <w:lang w:eastAsia="ar-SA"/>
        </w:rPr>
        <w:t>The 2016 spring edition covers the evolution of electronic labels as they have come to replace less efficient labels and certification marks, and explores how e-labeling systems impact a number of key stakeholders in industry, including consumers, regulators, and manufacturers, as technologies advance.</w:t>
      </w:r>
    </w:p>
    <w:p w:rsidR="005E664B" w:rsidRDefault="005E664B" w:rsidP="005E664B">
      <w:hyperlink r:id="rId12" w:history="1">
        <w:r>
          <w:rPr>
            <w:rStyle w:val="Hyperlink"/>
            <w:rFonts w:ascii="Arial" w:hAnsi="Arial" w:cs="Arial"/>
            <w:b/>
            <w:bCs/>
            <w:color w:val="0075BE"/>
            <w:sz w:val="20"/>
            <w:szCs w:val="20"/>
            <w:lang w:eastAsia="ar-SA"/>
          </w:rPr>
          <w:t>ANAB and NAME Form Strategic Alliance</w:t>
        </w:r>
      </w:hyperlink>
    </w:p>
    <w:p w:rsidR="005E664B" w:rsidRDefault="005E664B" w:rsidP="005E664B">
      <w:pPr>
        <w:spacing w:after="240"/>
        <w:rPr>
          <w:rFonts w:ascii="Arial" w:hAnsi="Arial" w:cs="Arial"/>
          <w:sz w:val="20"/>
          <w:szCs w:val="20"/>
          <w:lang w:eastAsia="ar-SA"/>
        </w:rPr>
      </w:pPr>
      <w:r>
        <w:rPr>
          <w:rFonts w:ascii="Arial" w:hAnsi="Arial" w:cs="Arial"/>
          <w:sz w:val="20"/>
          <w:szCs w:val="20"/>
          <w:lang w:eastAsia="ar-SA"/>
        </w:rPr>
        <w:t>Under the strategic alliance, the ANSI-ASQ National Accreditation Board (ANAB) will administer the National Association of Medical Examiners (NAME) accreditation program on behalf of NAME.</w:t>
      </w:r>
    </w:p>
    <w:p w:rsidR="005E664B" w:rsidRDefault="005E664B" w:rsidP="005E664B">
      <w:hyperlink r:id="rId13" w:history="1">
        <w:r>
          <w:rPr>
            <w:rStyle w:val="Hyperlink"/>
            <w:rFonts w:ascii="Arial" w:hAnsi="Arial" w:cs="Arial"/>
            <w:b/>
            <w:bCs/>
            <w:color w:val="0075BE"/>
            <w:sz w:val="20"/>
            <w:szCs w:val="20"/>
            <w:lang w:eastAsia="ar-SA"/>
          </w:rPr>
          <w:t>Public Comments Sought on Proposed Guidelines Regarding Cybersecurity Information Sharing</w:t>
        </w:r>
      </w:hyperlink>
    </w:p>
    <w:p w:rsidR="005E664B" w:rsidRDefault="005E664B" w:rsidP="005E664B">
      <w:pPr>
        <w:spacing w:after="240"/>
        <w:rPr>
          <w:rFonts w:ascii="Arial" w:hAnsi="Arial" w:cs="Arial"/>
          <w:sz w:val="20"/>
          <w:szCs w:val="20"/>
          <w:lang w:eastAsia="ar-SA"/>
        </w:rPr>
      </w:pPr>
      <w:r>
        <w:rPr>
          <w:rFonts w:ascii="Arial" w:hAnsi="Arial" w:cs="Arial"/>
          <w:sz w:val="20"/>
          <w:szCs w:val="20"/>
          <w:lang w:eastAsia="ar-SA"/>
        </w:rPr>
        <w:t xml:space="preserve">ANSI encourages all members and interested stakeholders to comment on nine recently released </w:t>
      </w:r>
      <w:proofErr w:type="gramStart"/>
      <w:r>
        <w:rPr>
          <w:rFonts w:ascii="Arial" w:hAnsi="Arial" w:cs="Arial"/>
          <w:sz w:val="20"/>
          <w:szCs w:val="20"/>
          <w:lang w:eastAsia="ar-SA"/>
        </w:rPr>
        <w:t>Request</w:t>
      </w:r>
      <w:proofErr w:type="gramEnd"/>
      <w:r>
        <w:rPr>
          <w:rFonts w:ascii="Arial" w:hAnsi="Arial" w:cs="Arial"/>
          <w:sz w:val="20"/>
          <w:szCs w:val="20"/>
          <w:lang w:eastAsia="ar-SA"/>
        </w:rPr>
        <w:t xml:space="preserve"> for Comment (RFC) documents regarding the development of effective voluntary standards and guidelines to foster information sharing on cybersecurity risks and incidents among private-sector entities and the federal government. The RFCs were developed in response to the White House’s Executive Order 13691, </w:t>
      </w:r>
      <w:r>
        <w:rPr>
          <w:rFonts w:ascii="Arial" w:hAnsi="Arial" w:cs="Arial"/>
          <w:i/>
          <w:iCs/>
          <w:sz w:val="20"/>
          <w:szCs w:val="20"/>
          <w:lang w:eastAsia="ar-SA"/>
        </w:rPr>
        <w:t>Promoting Private Sector Cybersecurity Information Sharing</w:t>
      </w:r>
      <w:r>
        <w:rPr>
          <w:rFonts w:ascii="Arial" w:hAnsi="Arial" w:cs="Arial"/>
          <w:sz w:val="20"/>
          <w:szCs w:val="20"/>
          <w:lang w:eastAsia="ar-SA"/>
        </w:rPr>
        <w:t>.</w:t>
      </w:r>
    </w:p>
    <w:p w:rsidR="005E664B" w:rsidRDefault="005E664B" w:rsidP="005E664B">
      <w:hyperlink r:id="rId14" w:history="1">
        <w:r>
          <w:rPr>
            <w:rStyle w:val="Hyperlink"/>
            <w:rFonts w:ascii="Arial" w:hAnsi="Arial" w:cs="Arial"/>
            <w:b/>
            <w:bCs/>
            <w:color w:val="0075BE"/>
            <w:sz w:val="20"/>
            <w:szCs w:val="20"/>
            <w:lang w:eastAsia="ar-SA"/>
          </w:rPr>
          <w:t>People on the Move</w:t>
        </w:r>
      </w:hyperlink>
    </w:p>
    <w:p w:rsidR="005E664B" w:rsidRDefault="005E664B" w:rsidP="005E664B">
      <w:pPr>
        <w:rPr>
          <w:rFonts w:ascii="Arial" w:hAnsi="Arial" w:cs="Arial"/>
          <w:color w:val="000000"/>
          <w:sz w:val="20"/>
          <w:szCs w:val="20"/>
        </w:rPr>
      </w:pPr>
      <w:proofErr w:type="gramStart"/>
      <w:r>
        <w:rPr>
          <w:rFonts w:ascii="Arial" w:hAnsi="Arial" w:cs="Arial"/>
          <w:i/>
          <w:iCs/>
          <w:color w:val="000000"/>
          <w:sz w:val="20"/>
          <w:szCs w:val="20"/>
        </w:rPr>
        <w:lastRenderedPageBreak/>
        <w:t xml:space="preserve">People on the Move </w:t>
      </w:r>
      <w:r>
        <w:rPr>
          <w:rFonts w:ascii="Arial" w:hAnsi="Arial" w:cs="Arial"/>
          <w:color w:val="000000"/>
          <w:sz w:val="20"/>
          <w:szCs w:val="20"/>
        </w:rPr>
        <w:t>spotlights</w:t>
      </w:r>
      <w:proofErr w:type="gramEnd"/>
      <w:r>
        <w:rPr>
          <w:rFonts w:ascii="Arial" w:hAnsi="Arial" w:cs="Arial"/>
          <w:color w:val="000000"/>
          <w:sz w:val="20"/>
          <w:szCs w:val="20"/>
        </w:rPr>
        <w:t xml:space="preserve"> trailblazers in standardization, highlighting their latest achievements, advancements, and contributions to the standards community. </w:t>
      </w:r>
      <w:proofErr w:type="gramStart"/>
      <w:r>
        <w:rPr>
          <w:rFonts w:ascii="Arial" w:hAnsi="Arial" w:cs="Arial"/>
          <w:color w:val="000000"/>
          <w:sz w:val="20"/>
          <w:szCs w:val="20"/>
        </w:rPr>
        <w:t>In this issue, news from the Acoustical Society of America (ASA).</w:t>
      </w:r>
      <w:proofErr w:type="gramEnd"/>
    </w:p>
    <w:p w:rsidR="005E664B" w:rsidRDefault="005E664B" w:rsidP="005E664B">
      <w:pPr>
        <w:rPr>
          <w:rFonts w:ascii="Arial" w:hAnsi="Arial" w:cs="Arial"/>
          <w:sz w:val="20"/>
          <w:szCs w:val="20"/>
        </w:rPr>
      </w:pPr>
    </w:p>
    <w:p w:rsidR="005E664B" w:rsidRDefault="005E664B" w:rsidP="005E664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5E664B" w:rsidRDefault="005E664B" w:rsidP="005E664B">
      <w:pPr>
        <w:rPr>
          <w:rFonts w:ascii="Arial" w:hAnsi="Arial" w:cs="Arial"/>
          <w:sz w:val="28"/>
          <w:szCs w:val="28"/>
          <w:lang w:eastAsia="ar-SA"/>
        </w:rPr>
      </w:pPr>
      <w:r>
        <w:rPr>
          <w:rFonts w:ascii="Arial" w:hAnsi="Arial" w:cs="Arial"/>
          <w:sz w:val="28"/>
          <w:szCs w:val="28"/>
          <w:lang w:eastAsia="ar-SA"/>
        </w:rPr>
        <w:t>SOCIAL MEDIA</w:t>
      </w:r>
    </w:p>
    <w:p w:rsidR="005E664B" w:rsidRDefault="005E664B" w:rsidP="005E664B">
      <w:pPr>
        <w:rPr>
          <w:rFonts w:ascii="Arial" w:hAnsi="Arial" w:cs="Arial"/>
          <w:sz w:val="20"/>
          <w:szCs w:val="20"/>
          <w:lang w:eastAsia="ar-SA"/>
        </w:rPr>
      </w:pPr>
      <w:r>
        <w:rPr>
          <w:rFonts w:ascii="Arial" w:hAnsi="Arial" w:cs="Arial"/>
          <w:sz w:val="20"/>
          <w:szCs w:val="20"/>
          <w:lang w:eastAsia="ar-SA"/>
        </w:rPr>
        <w:t>Check us out on …</w:t>
      </w:r>
    </w:p>
    <w:p w:rsidR="005E664B" w:rsidRDefault="005E664B" w:rsidP="005E664B">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41300" cy="241300"/>
            <wp:effectExtent l="0" t="0" r="6350" b="6350"/>
            <wp:docPr id="6" name="Picture 6" descr="cid:image003.gif@01D1AF90.53EBAA8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AF90.53EBAA8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0440" cy="241300"/>
            <wp:effectExtent l="0" t="0" r="0" b="6350"/>
            <wp:docPr id="5" name="Picture 5" descr="cid:image004.jpg@01D1AF90.53EBAA8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AF90.53EBAA8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8044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5980" cy="241300"/>
            <wp:effectExtent l="0" t="0" r="1270" b="6350"/>
            <wp:docPr id="4" name="Picture 4" descr="cid:image005.jpg@01D1AF90.53EBAA8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AF90.53EBAA8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55980" cy="241300"/>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1520" cy="292735"/>
            <wp:effectExtent l="0" t="0" r="0" b="0"/>
            <wp:docPr id="3" name="Picture 3" descr="cid:image006.jpg@01D1AF90.53EBAA8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AF90.53EBAA8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31520" cy="29273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0440" cy="292735"/>
            <wp:effectExtent l="0" t="0" r="0" b="0"/>
            <wp:docPr id="2" name="Picture 2" descr="cid:image007.jpg@01D1AF90.53EBAA8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AF90.53EBAA8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80440" cy="29273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115" cy="285115"/>
            <wp:effectExtent l="0" t="0" r="635" b="635"/>
            <wp:docPr id="1" name="Picture 1" descr="cid:image008.jpg@01D1AF90.53EBAA8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AF90.53EBAA8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rPr>
          <w:rFonts w:ascii="Arial" w:hAnsi="Arial" w:cs="Arial"/>
          <w:sz w:val="24"/>
          <w:szCs w:val="24"/>
          <w:lang w:eastAsia="ar-SA"/>
        </w:rPr>
        <w:t xml:space="preserve"> </w:t>
      </w:r>
    </w:p>
    <w:p w:rsidR="005E664B" w:rsidRDefault="005E664B" w:rsidP="005E664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5E664B" w:rsidRDefault="005E664B" w:rsidP="005E664B">
      <w:pPr>
        <w:rPr>
          <w:rFonts w:ascii="Arial" w:hAnsi="Arial" w:cs="Arial"/>
          <w:color w:val="3A6699"/>
          <w:sz w:val="28"/>
          <w:szCs w:val="28"/>
        </w:rPr>
      </w:pPr>
      <w:r>
        <w:rPr>
          <w:rFonts w:ascii="Arial" w:hAnsi="Arial" w:cs="Arial"/>
          <w:sz w:val="28"/>
          <w:szCs w:val="28"/>
        </w:rPr>
        <w:t>PUBLIC POLICY</w:t>
      </w:r>
    </w:p>
    <w:p w:rsidR="005E664B" w:rsidRDefault="005E664B" w:rsidP="005E664B">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5E664B" w:rsidRDefault="005E664B" w:rsidP="005E664B">
      <w:pPr>
        <w:rPr>
          <w:rFonts w:ascii="Arial" w:hAnsi="Arial" w:cs="Arial"/>
          <w:sz w:val="20"/>
          <w:szCs w:val="20"/>
          <w:lang w:eastAsia="ar-SA"/>
        </w:rPr>
      </w:pPr>
    </w:p>
    <w:p w:rsidR="005E664B" w:rsidRDefault="005E664B" w:rsidP="005E664B">
      <w:pPr>
        <w:rPr>
          <w:rStyle w:val="Hyperlink"/>
          <w:b/>
          <w:bCs/>
          <w:color w:val="0075BE"/>
        </w:rPr>
      </w:pPr>
      <w:hyperlink r:id="rId33" w:history="1">
        <w:r>
          <w:rPr>
            <w:rStyle w:val="Hyperlink"/>
            <w:rFonts w:ascii="Arial" w:hAnsi="Arial" w:cs="Arial"/>
            <w:b/>
            <w:bCs/>
            <w:color w:val="0075BE"/>
            <w:sz w:val="20"/>
            <w:szCs w:val="20"/>
          </w:rPr>
          <w:t>Standards Related Notices from the U.S. Federal Register, May 9 - 13, 2016</w:t>
        </w:r>
      </w:hyperlink>
    </w:p>
    <w:p w:rsidR="005E664B" w:rsidRDefault="005E664B" w:rsidP="005E664B"/>
    <w:p w:rsidR="005E664B" w:rsidRDefault="005E664B" w:rsidP="005E664B">
      <w:pPr>
        <w:rPr>
          <w:rStyle w:val="Hyperlink"/>
          <w:rFonts w:ascii="Arial" w:hAnsi="Arial" w:cs="Arial"/>
          <w:b/>
          <w:bCs/>
          <w:color w:val="0075BE"/>
          <w:sz w:val="20"/>
          <w:szCs w:val="20"/>
        </w:rPr>
      </w:pPr>
      <w:hyperlink r:id="rId34" w:history="1">
        <w:r>
          <w:rPr>
            <w:rStyle w:val="Hyperlink"/>
            <w:rFonts w:ascii="Arial" w:hAnsi="Arial" w:cs="Arial"/>
            <w:b/>
            <w:bCs/>
            <w:color w:val="0075BE"/>
            <w:sz w:val="20"/>
            <w:szCs w:val="20"/>
          </w:rPr>
          <w:t>National Cooperative Research and Production Act Notices from the U.S. Federal Register: February-May 2016</w:t>
        </w:r>
      </w:hyperlink>
    </w:p>
    <w:p w:rsidR="005E664B" w:rsidRDefault="005E664B" w:rsidP="005E664B">
      <w:pPr>
        <w:rPr>
          <w:rStyle w:val="Hyperlink"/>
          <w:rFonts w:ascii="Arial" w:hAnsi="Arial" w:cs="Arial"/>
          <w:b/>
          <w:bCs/>
          <w:color w:val="0075BE"/>
          <w:sz w:val="20"/>
          <w:szCs w:val="20"/>
        </w:rPr>
      </w:pPr>
    </w:p>
    <w:p w:rsidR="005E664B" w:rsidRDefault="005E664B" w:rsidP="005E664B">
      <w:pPr>
        <w:jc w:val="center"/>
        <w:rPr>
          <w:rFonts w:eastAsia="Times New Roman"/>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5E664B" w:rsidRDefault="005E664B" w:rsidP="005E664B">
      <w:pPr>
        <w:rPr>
          <w:rFonts w:ascii="Arial" w:hAnsi="Arial" w:cs="Arial"/>
          <w:color w:val="3A6699"/>
          <w:sz w:val="28"/>
          <w:szCs w:val="28"/>
          <w:lang w:eastAsia="ar-SA"/>
        </w:rPr>
      </w:pPr>
      <w:r>
        <w:rPr>
          <w:rFonts w:ascii="Arial" w:hAnsi="Arial" w:cs="Arial"/>
          <w:sz w:val="28"/>
          <w:szCs w:val="28"/>
          <w:lang w:eastAsia="ar-SA"/>
        </w:rPr>
        <w:t xml:space="preserve">PUBLICATIONS                                                                  </w:t>
      </w:r>
    </w:p>
    <w:p w:rsidR="005E664B" w:rsidRDefault="005E664B" w:rsidP="005E664B">
      <w:pPr>
        <w:rPr>
          <w:rFonts w:ascii="Arial" w:hAnsi="Arial" w:cs="Arial"/>
          <w:sz w:val="20"/>
          <w:szCs w:val="20"/>
          <w:lang w:eastAsia="ar-SA"/>
        </w:rPr>
      </w:pPr>
      <w:r>
        <w:rPr>
          <w:rFonts w:ascii="Arial" w:hAnsi="Arial" w:cs="Arial"/>
          <w:sz w:val="20"/>
          <w:szCs w:val="20"/>
          <w:lang w:eastAsia="ar-SA"/>
        </w:rPr>
        <w:t>Take advantage of more great information…</w:t>
      </w:r>
    </w:p>
    <w:p w:rsidR="005E664B" w:rsidRDefault="005E664B" w:rsidP="005E664B">
      <w:pPr>
        <w:rPr>
          <w:rFonts w:ascii="Arial" w:hAnsi="Arial" w:cs="Arial"/>
          <w:sz w:val="20"/>
          <w:szCs w:val="20"/>
          <w:lang w:eastAsia="ar-SA"/>
        </w:rPr>
      </w:pPr>
    </w:p>
    <w:p w:rsidR="005E664B" w:rsidRDefault="005E664B" w:rsidP="005E664B">
      <w:hyperlink r:id="rId35" w:history="1">
        <w:r>
          <w:rPr>
            <w:rStyle w:val="Hyperlink"/>
            <w:rFonts w:ascii="Arial" w:hAnsi="Arial" w:cs="Arial"/>
            <w:b/>
            <w:bCs/>
            <w:color w:val="0075BE"/>
            <w:sz w:val="20"/>
            <w:szCs w:val="20"/>
            <w:lang w:eastAsia="ar-SA"/>
          </w:rPr>
          <w:t>Standards Action – May 13, 2016</w:t>
        </w:r>
      </w:hyperlink>
    </w:p>
    <w:p w:rsidR="005E664B" w:rsidRDefault="005E664B" w:rsidP="005E664B">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5E664B" w:rsidRDefault="005E664B" w:rsidP="005E664B">
      <w:pPr>
        <w:rPr>
          <w:rFonts w:ascii="Arial" w:hAnsi="Arial" w:cs="Arial"/>
          <w:b/>
          <w:bCs/>
          <w:color w:val="3A6699"/>
          <w:sz w:val="20"/>
          <w:szCs w:val="20"/>
          <w:u w:val="single"/>
          <w:lang w:eastAsia="ar-SA"/>
        </w:rPr>
      </w:pPr>
    </w:p>
    <w:p w:rsidR="005E664B" w:rsidRDefault="005E664B" w:rsidP="005E664B">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5E664B" w:rsidRDefault="005E664B" w:rsidP="005E664B">
      <w:pPr>
        <w:rPr>
          <w:rFonts w:ascii="Arial" w:hAnsi="Arial" w:cs="Arial"/>
          <w:sz w:val="20"/>
          <w:szCs w:val="20"/>
          <w:lang w:eastAsia="ar-SA"/>
        </w:rPr>
      </w:pPr>
    </w:p>
    <w:p w:rsidR="005E664B" w:rsidRDefault="005E664B" w:rsidP="005E664B">
      <w:pPr>
        <w:rPr>
          <w:rFonts w:ascii="Arial" w:hAnsi="Arial" w:cs="Arial"/>
          <w:sz w:val="20"/>
          <w:szCs w:val="20"/>
          <w:lang w:eastAsia="ar-SA"/>
        </w:rPr>
      </w:pPr>
      <w:hyperlink r:id="rId37"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5E664B" w:rsidRDefault="005E664B" w:rsidP="005E664B">
      <w:pPr>
        <w:rPr>
          <w:rFonts w:ascii="Arial" w:hAnsi="Arial" w:cs="Arial"/>
          <w:sz w:val="20"/>
          <w:szCs w:val="20"/>
          <w:lang w:eastAsia="ar-SA"/>
        </w:rPr>
      </w:pPr>
    </w:p>
    <w:p w:rsidR="005E664B" w:rsidRDefault="005E664B" w:rsidP="005E664B">
      <w:pPr>
        <w:spacing w:after="240"/>
        <w:rPr>
          <w:rFonts w:ascii="Arial" w:hAnsi="Arial" w:cs="Arial"/>
          <w:color w:val="FFFFFF"/>
          <w:sz w:val="20"/>
          <w:szCs w:val="20"/>
          <w:lang w:eastAsia="ar-SA"/>
        </w:rPr>
      </w:pPr>
      <w:hyperlink r:id="rId38"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5E664B" w:rsidRDefault="005E664B" w:rsidP="005E664B">
      <w:pPr>
        <w:spacing w:after="240"/>
        <w:rPr>
          <w:rFonts w:ascii="Arial" w:hAnsi="Arial" w:cs="Arial"/>
          <w:sz w:val="20"/>
          <w:szCs w:val="20"/>
          <w:lang w:eastAsia="ar-SA"/>
        </w:rPr>
      </w:pPr>
      <w:hyperlink r:id="rId39"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5E664B" w:rsidRDefault="005E664B" w:rsidP="005E664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5E664B" w:rsidRDefault="005E664B" w:rsidP="005E664B">
      <w:pPr>
        <w:rPr>
          <w:rFonts w:ascii="Arial" w:hAnsi="Arial" w:cs="Arial"/>
          <w:color w:val="3A6699"/>
          <w:sz w:val="28"/>
          <w:szCs w:val="28"/>
          <w:lang w:eastAsia="ar-SA"/>
        </w:rPr>
      </w:pPr>
      <w:r>
        <w:rPr>
          <w:rFonts w:ascii="Arial" w:hAnsi="Arial" w:cs="Arial"/>
          <w:sz w:val="28"/>
          <w:szCs w:val="28"/>
          <w:lang w:eastAsia="ar-SA"/>
        </w:rPr>
        <w:t>CALENDAR</w:t>
      </w:r>
    </w:p>
    <w:p w:rsidR="005E664B" w:rsidRDefault="005E664B" w:rsidP="005E664B">
      <w:pPr>
        <w:rPr>
          <w:rFonts w:ascii="Arial" w:hAnsi="Arial" w:cs="Arial"/>
          <w:sz w:val="20"/>
          <w:szCs w:val="20"/>
          <w:lang w:eastAsia="ar-SA"/>
        </w:rPr>
      </w:pPr>
      <w:r>
        <w:rPr>
          <w:rFonts w:ascii="Arial" w:hAnsi="Arial" w:cs="Arial"/>
          <w:sz w:val="20"/>
          <w:szCs w:val="20"/>
          <w:lang w:eastAsia="ar-SA"/>
        </w:rPr>
        <w:t xml:space="preserve">Visit the </w:t>
      </w:r>
      <w:hyperlink r:id="rId42"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5E664B" w:rsidRDefault="005E664B" w:rsidP="005E664B"/>
    <w:p w:rsidR="005E664B" w:rsidRDefault="005E664B" w:rsidP="005E664B">
      <w:pPr>
        <w:rPr>
          <w:rFonts w:ascii="Arial" w:hAnsi="Arial" w:cs="Arial"/>
          <w:b/>
          <w:bCs/>
          <w:sz w:val="20"/>
          <w:szCs w:val="20"/>
          <w:lang w:eastAsia="ar-SA"/>
        </w:rPr>
      </w:pPr>
      <w:hyperlink r:id="rId43"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5E664B" w:rsidRDefault="005E664B" w:rsidP="005E664B">
      <w:pPr>
        <w:rPr>
          <w:rFonts w:ascii="Arial" w:hAnsi="Arial" w:cs="Arial"/>
          <w:sz w:val="20"/>
          <w:szCs w:val="20"/>
          <w:lang w:eastAsia="ar-SA"/>
        </w:rPr>
      </w:pPr>
      <w:r>
        <w:rPr>
          <w:rFonts w:ascii="Arial" w:hAnsi="Arial" w:cs="Arial"/>
          <w:sz w:val="20"/>
          <w:szCs w:val="20"/>
          <w:lang w:eastAsia="ar-SA"/>
        </w:rPr>
        <w:t>October 24-28, 2016, Washington, DC</w:t>
      </w:r>
    </w:p>
    <w:p w:rsidR="005E664B" w:rsidRDefault="005E664B" w:rsidP="005E664B">
      <w:pPr>
        <w:rPr>
          <w:rFonts w:ascii="Arial" w:hAnsi="Arial" w:cs="Arial"/>
          <w:sz w:val="20"/>
          <w:szCs w:val="20"/>
          <w:lang w:eastAsia="ar-SA"/>
        </w:rPr>
      </w:pPr>
    </w:p>
    <w:p w:rsidR="005E664B" w:rsidRDefault="005E664B" w:rsidP="005E664B">
      <w:pPr>
        <w:rPr>
          <w:rFonts w:ascii="Arial" w:hAnsi="Arial" w:cs="Arial"/>
          <w:sz w:val="20"/>
          <w:szCs w:val="20"/>
          <w:lang w:eastAsia="ar-SA"/>
        </w:rPr>
      </w:pPr>
      <w:hyperlink r:id="rId44" w:history="1">
        <w:r>
          <w:rPr>
            <w:rStyle w:val="Hyperlink"/>
            <w:rFonts w:ascii="Arial" w:hAnsi="Arial" w:cs="Arial"/>
            <w:b/>
            <w:bCs/>
            <w:color w:val="0075BE"/>
            <w:sz w:val="20"/>
            <w:szCs w:val="20"/>
            <w:lang w:eastAsia="ar-SA"/>
          </w:rPr>
          <w:t>U.S. Celebration of World Standards Day (WSD) 2016</w:t>
        </w:r>
      </w:hyperlink>
    </w:p>
    <w:p w:rsidR="005E664B" w:rsidRDefault="005E664B" w:rsidP="005E664B">
      <w:pPr>
        <w:rPr>
          <w:rFonts w:ascii="Arial" w:hAnsi="Arial" w:cs="Arial"/>
          <w:sz w:val="20"/>
          <w:szCs w:val="20"/>
          <w:lang w:eastAsia="ar-SA"/>
        </w:rPr>
      </w:pPr>
      <w:r>
        <w:rPr>
          <w:rFonts w:ascii="Arial" w:hAnsi="Arial" w:cs="Arial"/>
          <w:sz w:val="20"/>
          <w:szCs w:val="20"/>
          <w:lang w:eastAsia="ar-SA"/>
        </w:rPr>
        <w:lastRenderedPageBreak/>
        <w:t>October 27, 2016, Washington, DC</w:t>
      </w:r>
    </w:p>
    <w:p w:rsidR="005E664B" w:rsidRDefault="005E664B" w:rsidP="005E664B">
      <w:pPr>
        <w:rPr>
          <w:rFonts w:ascii="Arial" w:hAnsi="Arial" w:cs="Arial"/>
          <w:sz w:val="20"/>
          <w:szCs w:val="20"/>
          <w:lang w:eastAsia="ar-SA"/>
        </w:rPr>
      </w:pPr>
    </w:p>
    <w:p w:rsidR="005E664B" w:rsidRDefault="005E664B" w:rsidP="005E664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5E664B" w:rsidRDefault="005E664B" w:rsidP="005E664B">
      <w:pPr>
        <w:rPr>
          <w:rFonts w:ascii="Arial" w:hAnsi="Arial" w:cs="Arial"/>
          <w:sz w:val="28"/>
          <w:szCs w:val="28"/>
          <w:lang w:eastAsia="ar-SA"/>
        </w:rPr>
      </w:pPr>
      <w:r>
        <w:rPr>
          <w:rFonts w:ascii="Arial" w:hAnsi="Arial" w:cs="Arial"/>
          <w:sz w:val="28"/>
          <w:szCs w:val="28"/>
          <w:lang w:eastAsia="ar-SA"/>
        </w:rPr>
        <w:t>EDUCATION AND TRAINING</w:t>
      </w:r>
    </w:p>
    <w:p w:rsidR="005E664B" w:rsidRDefault="005E664B" w:rsidP="005E664B">
      <w:pPr>
        <w:rPr>
          <w:rFonts w:ascii="Arial" w:hAnsi="Arial" w:cs="Arial"/>
          <w:sz w:val="20"/>
          <w:szCs w:val="20"/>
          <w:lang w:eastAsia="ar-SA"/>
        </w:rPr>
      </w:pPr>
      <w:r>
        <w:rPr>
          <w:rFonts w:ascii="Arial" w:hAnsi="Arial" w:cs="Arial"/>
          <w:sz w:val="20"/>
          <w:szCs w:val="20"/>
          <w:lang w:eastAsia="ar-SA"/>
        </w:rPr>
        <w:t xml:space="preserve">Check out ANSI’s </w:t>
      </w:r>
      <w:hyperlink r:id="rId45"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5E664B" w:rsidRDefault="005E664B" w:rsidP="005E664B">
      <w:pPr>
        <w:rPr>
          <w:rFonts w:ascii="Arial" w:hAnsi="Arial" w:cs="Arial"/>
          <w:sz w:val="20"/>
          <w:szCs w:val="20"/>
          <w:lang w:eastAsia="ar-SA"/>
        </w:rPr>
      </w:pPr>
    </w:p>
    <w:p w:rsidR="005E664B" w:rsidRDefault="005E664B" w:rsidP="005E664B">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6"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5E664B" w:rsidRDefault="005E664B" w:rsidP="005E664B">
      <w:pPr>
        <w:rPr>
          <w:rFonts w:ascii="Arial" w:hAnsi="Arial" w:cs="Arial"/>
          <w:sz w:val="20"/>
          <w:szCs w:val="20"/>
          <w:lang w:eastAsia="ar-SA"/>
        </w:rPr>
      </w:pPr>
      <w:hyperlink r:id="rId47"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5E664B" w:rsidRDefault="005E664B" w:rsidP="005E664B">
      <w:pPr>
        <w:rPr>
          <w:rFonts w:ascii="Arial" w:hAnsi="Arial" w:cs="Arial"/>
          <w:sz w:val="20"/>
          <w:szCs w:val="20"/>
          <w:lang w:eastAsia="ar-SA"/>
        </w:rPr>
      </w:pPr>
    </w:p>
    <w:p w:rsidR="005E664B" w:rsidRDefault="005E664B" w:rsidP="005E664B">
      <w:pPr>
        <w:spacing w:after="240"/>
        <w:rPr>
          <w:rFonts w:ascii="Arial" w:hAnsi="Arial" w:cs="Arial"/>
          <w:sz w:val="20"/>
          <w:szCs w:val="20"/>
          <w:lang w:eastAsia="ar-SA"/>
        </w:rPr>
      </w:pPr>
      <w:r>
        <w:rPr>
          <w:rFonts w:ascii="Arial" w:hAnsi="Arial" w:cs="Arial"/>
          <w:sz w:val="20"/>
          <w:szCs w:val="20"/>
          <w:lang w:eastAsia="ar-SA"/>
        </w:rPr>
        <w:t xml:space="preserve">ANSI’s </w:t>
      </w:r>
      <w:hyperlink r:id="rId48"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5E664B" w:rsidRDefault="005E664B" w:rsidP="005E664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5E664B" w:rsidRDefault="005E664B" w:rsidP="005E664B">
      <w:pPr>
        <w:rPr>
          <w:rFonts w:ascii="Arial" w:hAnsi="Arial" w:cs="Arial"/>
          <w:color w:val="3A6699"/>
          <w:sz w:val="28"/>
          <w:szCs w:val="28"/>
          <w:lang w:eastAsia="ar-SA"/>
        </w:rPr>
      </w:pPr>
      <w:r>
        <w:rPr>
          <w:rFonts w:ascii="Arial" w:hAnsi="Arial" w:cs="Arial"/>
          <w:sz w:val="28"/>
          <w:szCs w:val="28"/>
          <w:lang w:eastAsia="ar-SA"/>
        </w:rPr>
        <w:t>CAREER OPPORTUNITIES</w:t>
      </w:r>
    </w:p>
    <w:p w:rsidR="005E664B" w:rsidRDefault="005E664B" w:rsidP="005E664B">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9"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0"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5E664B" w:rsidRDefault="005E664B" w:rsidP="005E664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5E664B" w:rsidRDefault="005E664B" w:rsidP="005E664B">
      <w:pPr>
        <w:rPr>
          <w:rFonts w:ascii="Arial" w:hAnsi="Arial" w:cs="Arial"/>
          <w:color w:val="3A6699"/>
          <w:sz w:val="28"/>
          <w:szCs w:val="28"/>
          <w:lang w:eastAsia="ar-SA"/>
        </w:rPr>
      </w:pPr>
      <w:r>
        <w:rPr>
          <w:rFonts w:ascii="Arial" w:hAnsi="Arial" w:cs="Arial"/>
          <w:sz w:val="28"/>
          <w:szCs w:val="28"/>
          <w:lang w:eastAsia="ar-SA"/>
        </w:rPr>
        <w:t>ACCESS STANDARDS</w:t>
      </w:r>
    </w:p>
    <w:p w:rsidR="005E664B" w:rsidRDefault="005E664B" w:rsidP="005E664B">
      <w:pPr>
        <w:rPr>
          <w:rFonts w:ascii="Arial" w:hAnsi="Arial" w:cs="Arial"/>
          <w:color w:val="0075BE"/>
          <w:sz w:val="20"/>
          <w:szCs w:val="20"/>
        </w:rPr>
      </w:pPr>
      <w:hyperlink r:id="rId51"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2"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3"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5E664B" w:rsidRDefault="005E664B" w:rsidP="005E664B">
      <w:pPr>
        <w:rPr>
          <w:rFonts w:ascii="Arial" w:hAnsi="Arial" w:cs="Arial"/>
          <w:sz w:val="20"/>
          <w:szCs w:val="20"/>
        </w:rPr>
      </w:pPr>
    </w:p>
    <w:p w:rsidR="005E664B" w:rsidRDefault="005E664B" w:rsidP="005E664B">
      <w:pPr>
        <w:rPr>
          <w:rFonts w:ascii="Arial" w:hAnsi="Arial" w:cs="Arial"/>
          <w:sz w:val="20"/>
          <w:szCs w:val="20"/>
          <w:lang w:eastAsia="ar-SA"/>
        </w:rPr>
      </w:pPr>
      <w:hyperlink r:id="rId54"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5"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5E664B" w:rsidRDefault="005E664B" w:rsidP="005E664B">
      <w:pPr>
        <w:rPr>
          <w:rFonts w:ascii="Arial" w:hAnsi="Arial" w:cs="Arial"/>
          <w:sz w:val="20"/>
          <w:szCs w:val="20"/>
          <w:lang w:eastAsia="ar-SA"/>
        </w:rPr>
      </w:pPr>
    </w:p>
    <w:p w:rsidR="005E664B" w:rsidRDefault="005E664B" w:rsidP="005E664B">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5E664B" w:rsidRDefault="005E664B" w:rsidP="005E664B">
      <w:pPr>
        <w:rPr>
          <w:rFonts w:ascii="Arial" w:hAnsi="Arial" w:cs="Arial"/>
          <w:sz w:val="20"/>
          <w:szCs w:val="20"/>
        </w:rPr>
      </w:pPr>
    </w:p>
    <w:p w:rsidR="005E664B" w:rsidRDefault="005E664B" w:rsidP="005E664B">
      <w:hyperlink r:id="rId56" w:history="1">
        <w:r>
          <w:rPr>
            <w:rStyle w:val="Hyperlink"/>
            <w:rFonts w:ascii="Arial" w:hAnsi="Arial" w:cs="Arial"/>
            <w:b/>
            <w:bCs/>
            <w:color w:val="0075BE"/>
            <w:sz w:val="20"/>
            <w:szCs w:val="20"/>
          </w:rPr>
          <w:t>ISO 13849-1/ISO 13850/ISO 13855/ISO 13857- Safety of Machinery Package</w:t>
        </w:r>
      </w:hyperlink>
    </w:p>
    <w:p w:rsidR="005E664B" w:rsidRDefault="005E664B" w:rsidP="005E664B">
      <w:pPr>
        <w:rPr>
          <w:rFonts w:ascii="Arial" w:hAnsi="Arial" w:cs="Arial"/>
          <w:sz w:val="20"/>
          <w:szCs w:val="20"/>
        </w:rPr>
      </w:pPr>
      <w:r>
        <w:rPr>
          <w:rFonts w:ascii="Arial" w:hAnsi="Arial" w:cs="Arial"/>
          <w:sz w:val="20"/>
          <w:szCs w:val="20"/>
        </w:rPr>
        <w:t xml:space="preserve">ISO 13849-1 / ISO 13850 / ISO 13855 / ISO 13857 - Safety of Machinery Package provides guidance on the general principles for the design of safety related control systems, emergency stop functions, and safeguards of machinery as it relates to the human body ISO 13849-1 / ISO 13850 / ISO 13855 / ISO 13857 - Safety of Machinery Package also recommends the values for safety distances in industrial and non-industrial environments to prevent machinery hazard zones. This package includes: ISO 13849-1:2015, ISO 13850:2015, ISO 13855:2010, and ISO 13857:2008. </w:t>
      </w:r>
    </w:p>
    <w:p w:rsidR="005E664B" w:rsidRDefault="005E664B" w:rsidP="005E664B">
      <w:pPr>
        <w:rPr>
          <w:rFonts w:ascii="Arial" w:hAnsi="Arial" w:cs="Arial"/>
          <w:sz w:val="20"/>
          <w:szCs w:val="20"/>
        </w:rPr>
      </w:pPr>
    </w:p>
    <w:p w:rsidR="005E664B" w:rsidRDefault="005E664B" w:rsidP="005E664B">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7"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8"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9"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5E664B" w:rsidRDefault="005E664B" w:rsidP="005E664B">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5E664B" w:rsidRDefault="005E664B" w:rsidP="005E664B">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5E664B" w:rsidRDefault="005E664B" w:rsidP="005E664B">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2"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1E4B1F" w:rsidRDefault="005E664B">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64B"/>
    <w:rsid w:val="005E664B"/>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64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664B"/>
    <w:rPr>
      <w:color w:val="0000FF"/>
      <w:u w:val="single"/>
    </w:rPr>
  </w:style>
  <w:style w:type="paragraph" w:styleId="BalloonText">
    <w:name w:val="Balloon Text"/>
    <w:basedOn w:val="Normal"/>
    <w:link w:val="BalloonTextChar"/>
    <w:uiPriority w:val="99"/>
    <w:semiHidden/>
    <w:unhideWhenUsed/>
    <w:rsid w:val="005E664B"/>
    <w:rPr>
      <w:rFonts w:ascii="Tahoma" w:hAnsi="Tahoma" w:cs="Tahoma"/>
      <w:sz w:val="16"/>
      <w:szCs w:val="16"/>
    </w:rPr>
  </w:style>
  <w:style w:type="character" w:customStyle="1" w:styleId="BalloonTextChar">
    <w:name w:val="Balloon Text Char"/>
    <w:basedOn w:val="DefaultParagraphFont"/>
    <w:link w:val="BalloonText"/>
    <w:uiPriority w:val="99"/>
    <w:semiHidden/>
    <w:rsid w:val="005E66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64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664B"/>
    <w:rPr>
      <w:color w:val="0000FF"/>
      <w:u w:val="single"/>
    </w:rPr>
  </w:style>
  <w:style w:type="paragraph" w:styleId="BalloonText">
    <w:name w:val="Balloon Text"/>
    <w:basedOn w:val="Normal"/>
    <w:link w:val="BalloonTextChar"/>
    <w:uiPriority w:val="99"/>
    <w:semiHidden/>
    <w:unhideWhenUsed/>
    <w:rsid w:val="005E664B"/>
    <w:rPr>
      <w:rFonts w:ascii="Tahoma" w:hAnsi="Tahoma" w:cs="Tahoma"/>
      <w:sz w:val="16"/>
      <w:szCs w:val="16"/>
    </w:rPr>
  </w:style>
  <w:style w:type="character" w:customStyle="1" w:styleId="BalloonTextChar">
    <w:name w:val="Balloon Text Char"/>
    <w:basedOn w:val="DefaultParagraphFont"/>
    <w:link w:val="BalloonText"/>
    <w:uiPriority w:val="99"/>
    <w:semiHidden/>
    <w:rsid w:val="005E66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58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6.jpg@01D1AF90.53EBAA80" TargetMode="External"/><Relationship Id="rId21" Type="http://schemas.openxmlformats.org/officeDocument/2006/relationships/hyperlink" Target="http://www.linkedin.com/groups?gid=990447&amp;trk=anetsrch_name&amp;goback=.gdr_1239827963147_1" TargetMode="External"/><Relationship Id="rId34" Type="http://schemas.openxmlformats.org/officeDocument/2006/relationships/hyperlink" Target="https://share.ansi.org/Shared%20Documents/Government%20Affairs/Federal%20Register%20Notices/NCRP%20Notices/2016/NCRPNotices_04_04_2016.pdf" TargetMode="External"/><Relationship Id="rId42" Type="http://schemas.openxmlformats.org/officeDocument/2006/relationships/hyperlink" Target="http://www.ansi.org/meetings_events/online_calendar/events.aspx?menuid=8&amp;source=whatsnew051616" TargetMode="External"/><Relationship Id="rId47" Type="http://schemas.openxmlformats.org/officeDocument/2006/relationships/hyperlink" Target="http://www.standardslearn.org/standardization_case_studies.aspx?&amp;source=whatsnew051616" TargetMode="External"/><Relationship Id="rId50" Type="http://schemas.openxmlformats.org/officeDocument/2006/relationships/hyperlink" Target="http://www.ansi.org/career_opportunities/positions_available/position_available.aspx?menuid=13&amp;source=whatsnew051616" TargetMode="External"/><Relationship Id="rId55" Type="http://schemas.openxmlformats.org/officeDocument/2006/relationships/hyperlink" Target="http://webstore.ansi.org/?&amp;source=whatsnew051616" TargetMode="External"/><Relationship Id="rId63" Type="http://schemas.openxmlformats.org/officeDocument/2006/relationships/fontTable" Target="fontTable.xml"/><Relationship Id="rId68" Type="http://schemas.openxmlformats.org/officeDocument/2006/relationships/customXml" Target="../customXml/item4.xml"/><Relationship Id="rId7" Type="http://schemas.openxmlformats.org/officeDocument/2006/relationships/hyperlink" Target="http://www.ansi.org/?&amp;source=whatsnew051616" TargetMode="External"/><Relationship Id="rId2" Type="http://schemas.microsoft.com/office/2007/relationships/stylesWithEffects" Target="stylesWithEffects.xml"/><Relationship Id="rId16" Type="http://schemas.openxmlformats.org/officeDocument/2006/relationships/image" Target="media/image2.gif"/><Relationship Id="rId29" Type="http://schemas.openxmlformats.org/officeDocument/2006/relationships/image" Target="cid:image007.jpg@01D1AF90.53EBAA80" TargetMode="External"/><Relationship Id="rId11" Type="http://schemas.openxmlformats.org/officeDocument/2006/relationships/hyperlink" Target="http://www.ansi.org/news_publications/news_story.aspx?menuid=7&amp;articleid=5eed597c-9a8c-4802-a197-e2ea4df588e0&amp;source=whatsnew051616" TargetMode="External"/><Relationship Id="rId24" Type="http://schemas.openxmlformats.org/officeDocument/2006/relationships/hyperlink" Target="http://www.youtube.com/user/ansidotorg" TargetMode="External"/><Relationship Id="rId32" Type="http://schemas.openxmlformats.org/officeDocument/2006/relationships/image" Target="cid:image008.jpg@01D1AF90.53EBAA80" TargetMode="External"/><Relationship Id="rId37" Type="http://schemas.openxmlformats.org/officeDocument/2006/relationships/hyperlink" Target="https://share.ansi.org/shared%20documents/News%20and%20Publications/Brochures/USCAP%202011.pdf?&amp;source=whatsnew051616" TargetMode="External"/><Relationship Id="rId40" Type="http://schemas.openxmlformats.org/officeDocument/2006/relationships/hyperlink" Target="http://www.ansi.org/news_publications/periodicals/overview.aspx?menuid=7&amp;source=whatsnew051616" TargetMode="External"/><Relationship Id="rId45" Type="http://schemas.openxmlformats.org/officeDocument/2006/relationships/hyperlink" Target="http://www.ansi.org/education_trainings/overview.aspx?menuid=9?&amp;source=whatsnew051616" TargetMode="External"/><Relationship Id="rId53" Type="http://schemas.openxmlformats.org/officeDocument/2006/relationships/hyperlink" Target="http://webstore.ansi.org/sitelicense.aspx?&amp;source=whatsnew051616" TargetMode="External"/><Relationship Id="rId58" Type="http://schemas.openxmlformats.org/officeDocument/2006/relationships/hyperlink" Target="http://webstore.ansi.org/?&amp;source=whatsnew051616" TargetMode="External"/><Relationship Id="rId66" Type="http://schemas.openxmlformats.org/officeDocument/2006/relationships/customXml" Target="../customXml/item2.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whats_new@ansi.org" TargetMode="External"/><Relationship Id="rId19" Type="http://schemas.openxmlformats.org/officeDocument/2006/relationships/image" Target="media/image3.jpeg"/><Relationship Id="rId14" Type="http://schemas.openxmlformats.org/officeDocument/2006/relationships/hyperlink" Target="http://www.ansi.org/news_publications/news_story.aspx?menuid=7&amp;articleid=b1eace92-6841-4c9b-9a1f-e0ce12a764fa&amp;source=whatsnew051616" TargetMode="External"/><Relationship Id="rId22" Type="http://schemas.openxmlformats.org/officeDocument/2006/relationships/image" Target="media/image4.jpeg"/><Relationship Id="rId27" Type="http://schemas.openxmlformats.org/officeDocument/2006/relationships/hyperlink" Target="http://ansidotorg.blogspot.com/" TargetMode="External"/><Relationship Id="rId30" Type="http://schemas.openxmlformats.org/officeDocument/2006/relationships/hyperlink" Target="http://plus.google.com/103554078283468148972" TargetMode="External"/><Relationship Id="rId35" Type="http://schemas.openxmlformats.org/officeDocument/2006/relationships/hyperlink" Target="https://share.ansi.org/Shared%20Documents/Standards%20Action/2016-PDFs/SAV4720.pdf" TargetMode="External"/><Relationship Id="rId43" Type="http://schemas.openxmlformats.org/officeDocument/2006/relationships/hyperlink" Target="http://www.ansi.org/wsweek?&amp;source=whatsnew051616" TargetMode="External"/><Relationship Id="rId48" Type="http://schemas.openxmlformats.org/officeDocument/2006/relationships/hyperlink" Target="http://www.ansi.org/education_trainings/K_12_students.aspx?menuid=9&amp;source=whatsnew051616" TargetMode="External"/><Relationship Id="rId56" Type="http://schemas.openxmlformats.org/officeDocument/2006/relationships/hyperlink" Target="http://webstore.ansi.org/RecordDetail.aspx?sku=ISO+13849-1+%2f+ISO+13850+%2f+ISO+13855+%2f+ISO+13857+-+Safety+of+Machinery+Package&amp;source=whatsnew051616" TargetMode="External"/><Relationship Id="rId64" Type="http://schemas.openxmlformats.org/officeDocument/2006/relationships/theme" Target="theme/theme1.xml"/><Relationship Id="rId8" Type="http://schemas.openxmlformats.org/officeDocument/2006/relationships/hyperlink" Target="http://www.ansi.org/news_publications/news_story.aspx?menuid=7&amp;articleid=f6bd3875-b61a-476d-8908-e17dfc996ad5&amp;source=whatsnew051616" TargetMode="External"/><Relationship Id="rId51" Type="http://schemas.openxmlformats.org/officeDocument/2006/relationships/hyperlink" Target="http://webstore.ansi.org/sitelicense.aspx?source=left_nav&amp;source=whatsnew051616"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f009d53-dd6c-4380-a0a6-47bf36cc1c46&amp;source=whatsnew051616" TargetMode="External"/><Relationship Id="rId17" Type="http://schemas.openxmlformats.org/officeDocument/2006/relationships/image" Target="cid:image003.gif@01D1AF90.53EBAA80" TargetMode="External"/><Relationship Id="rId25" Type="http://schemas.openxmlformats.org/officeDocument/2006/relationships/image" Target="media/image5.jpeg"/><Relationship Id="rId33" Type="http://schemas.openxmlformats.org/officeDocument/2006/relationships/hyperlink" Target="https://share.ansi.org/Shared%20Documents/Government%20Affairs/Federal%20Register%20Notices/Standards%20_%20CA%20Notices/2016/5_16_16.pdf" TargetMode="External"/><Relationship Id="rId38" Type="http://schemas.openxmlformats.org/officeDocument/2006/relationships/hyperlink" Target="https://share.ansi.org/shared%20documents/News%20and%20Publications/Brochures/Annual%20Report%20Archive/ANSI_2014_15_Annual_Report.pdf" TargetMode="External"/><Relationship Id="rId46" Type="http://schemas.openxmlformats.org/officeDocument/2006/relationships/hyperlink" Target="http://www.standardslearn.org/?&amp;source=whatsnew051616" TargetMode="External"/><Relationship Id="rId59" Type="http://schemas.openxmlformats.org/officeDocument/2006/relationships/hyperlink" Target="mailto:storemanager@ansi.org" TargetMode="External"/><Relationship Id="rId67" Type="http://schemas.openxmlformats.org/officeDocument/2006/relationships/customXml" Target="../customXml/item3.xml"/><Relationship Id="rId20" Type="http://schemas.openxmlformats.org/officeDocument/2006/relationships/image" Target="cid:image004.jpg@01D1AF90.53EBAA80" TargetMode="External"/><Relationship Id="rId41" Type="http://schemas.openxmlformats.org/officeDocument/2006/relationships/hyperlink" Target="http://www.ansi.org/news_publications/other_documents/other_doc.aspx?menuid=7&amp;source=whatsnew051616" TargetMode="External"/><Relationship Id="rId54" Type="http://schemas.openxmlformats.org/officeDocument/2006/relationships/hyperlink" Target="http://webstore.ansi.org/default.aspx?&amp;source=whatsnew051616" TargetMode="External"/><Relationship Id="rId62" Type="http://schemas.openxmlformats.org/officeDocument/2006/relationships/hyperlink" Target="mailto:pr@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05.jpg@01D1AF90.53EBAA80" TargetMode="External"/><Relationship Id="rId28" Type="http://schemas.openxmlformats.org/officeDocument/2006/relationships/image" Target="media/image6.jpeg"/><Relationship Id="rId36" Type="http://schemas.openxmlformats.org/officeDocument/2006/relationships/hyperlink" Target="https://share.ansi.org/shared%20documents/Standards%20Activities/NSSC/USSS_Third_edition/ANSI_USSS_2015.pdf" TargetMode="External"/><Relationship Id="rId49" Type="http://schemas.openxmlformats.org/officeDocument/2006/relationships/hyperlink" Target="http://www.ansi.org/career_opportunities/positions_available/position_available.aspx?menuid=13&amp;source=whatsnew051616" TargetMode="External"/><Relationship Id="rId57" Type="http://schemas.openxmlformats.org/officeDocument/2006/relationships/hyperlink" Target="http://webstore.ansi.org/?&amp;source=whatsnew051616" TargetMode="External"/><Relationship Id="rId10" Type="http://schemas.openxmlformats.org/officeDocument/2006/relationships/hyperlink" Target="http://www.ansi.org/news_publications/news_story.aspx?menuid=7&amp;articleid=b9fbcf21-817f-4a62-8aaa-d06642c35ece&amp;source=whatsnew051616" TargetMode="External"/><Relationship Id="rId31" Type="http://schemas.openxmlformats.org/officeDocument/2006/relationships/image" Target="media/image7.jpeg"/><Relationship Id="rId44" Type="http://schemas.openxmlformats.org/officeDocument/2006/relationships/hyperlink" Target="http://www.wsd-us.org/?&amp;source=whatsnew051616" TargetMode="External"/><Relationship Id="rId52" Type="http://schemas.openxmlformats.org/officeDocument/2006/relationships/hyperlink" Target="http://webstore.ansi.org/site_license_availability.aspx?&amp;source=whatsnew051616" TargetMode="External"/><Relationship Id="rId60"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823c86ac-3cd3-4332-bfb9-9d50071d7336&amp;source=whatsnew051616" TargetMode="External"/><Relationship Id="rId13" Type="http://schemas.openxmlformats.org/officeDocument/2006/relationships/hyperlink" Target="http://www.ansi.org/news_publications/news_story.aspx?menuid=7&amp;articleid=ab65ee4c-6e47-47d5-bffe-61f988ed22f3&amp;source=whatsnew051616" TargetMode="External"/><Relationship Id="rId18" Type="http://schemas.openxmlformats.org/officeDocument/2006/relationships/hyperlink" Target="http://twitter.com/ansidotorg" TargetMode="External"/><Relationship Id="rId39" Type="http://schemas.openxmlformats.org/officeDocument/2006/relationships/hyperlink" Target="https://share.ansi.org/shared%20documents/News%20and%20Publications/Brochures/WhatIsANSI_brochure.pdf?&amp;source=whatsnew0516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5F6682AA-3B3F-4062-BFE8-054E7D566229}"/>
</file>

<file path=customXml/itemProps2.xml><?xml version="1.0" encoding="utf-8"?>
<ds:datastoreItem xmlns:ds="http://schemas.openxmlformats.org/officeDocument/2006/customXml" ds:itemID="{5F6682AA-3B3F-4062-BFE8-054E7D566229}"/>
</file>

<file path=customXml/itemProps3.xml><?xml version="1.0" encoding="utf-8"?>
<ds:datastoreItem xmlns:ds="http://schemas.openxmlformats.org/officeDocument/2006/customXml" ds:itemID="{FA4633ED-580C-43E7-AA9C-0EAE5B177956}"/>
</file>

<file path=customXml/itemProps4.xml><?xml version="1.0" encoding="utf-8"?>
<ds:datastoreItem xmlns:ds="http://schemas.openxmlformats.org/officeDocument/2006/customXml" ds:itemID="{5C4FB723-2AF5-4CBA-A9E5-646A2EEC420A}"/>
</file>

<file path=docProps/app.xml><?xml version="1.0" encoding="utf-8"?>
<Properties xmlns="http://schemas.openxmlformats.org/officeDocument/2006/extended-properties" xmlns:vt="http://schemas.openxmlformats.org/officeDocument/2006/docPropsVTypes">
  <Template>Normal</Template>
  <TotalTime>0</TotalTime>
  <Pages>3</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2016-06-17T19:21:00Z</dcterms:created>
  <dcterms:modified xsi:type="dcterms:W3CDTF">2016-06-17T19:21:00Z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d9ab7ea9-3128-434d-925a-30bd17358452</vt:lpwstr>
  </property>
</Properties>
</file>