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CB" w:rsidRDefault="001C0ECB" w:rsidP="001C0ECB">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28, 2016  </w:t>
      </w:r>
    </w:p>
    <w:p w:rsidR="001C0ECB" w:rsidRDefault="001C0ECB" w:rsidP="001C0ECB">
      <w:pPr>
        <w:rPr>
          <w:rFonts w:ascii="Arial" w:hAnsi="Arial" w:cs="Arial"/>
          <w:b/>
          <w:bCs/>
          <w:color w:val="0075BE"/>
          <w:sz w:val="28"/>
          <w:szCs w:val="28"/>
          <w:lang w:eastAsia="ar-SA"/>
        </w:rPr>
      </w:pPr>
    </w:p>
    <w:p w:rsidR="001C0ECB" w:rsidRDefault="001C0ECB" w:rsidP="001C0ECB">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C0ECB" w:rsidRDefault="001C0ECB" w:rsidP="001C0ECB">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C0ECB" w:rsidRDefault="001C0ECB" w:rsidP="001C0ECB">
      <w:pPr>
        <w:jc w:val="center"/>
        <w:rPr>
          <w:rFonts w:ascii="Arial" w:hAnsi="Arial" w:cs="Arial"/>
          <w:sz w:val="20"/>
          <w:szCs w:val="20"/>
          <w:lang w:eastAsia="ar-SA"/>
        </w:rPr>
      </w:pPr>
    </w:p>
    <w:p w:rsidR="001C0ECB" w:rsidRDefault="001C0ECB" w:rsidP="001C0ECB">
      <w:pPr>
        <w:rPr>
          <w:rFonts w:ascii="Arial" w:hAnsi="Arial" w:cs="Arial"/>
          <w:sz w:val="20"/>
          <w:szCs w:val="20"/>
          <w:lang w:eastAsia="ar-SA"/>
        </w:rPr>
      </w:pPr>
      <w:r>
        <w:rPr>
          <w:rFonts w:ascii="Arial" w:hAnsi="Arial" w:cs="Arial"/>
          <w:sz w:val="28"/>
          <w:szCs w:val="28"/>
          <w:lang w:eastAsia="ar-SA"/>
        </w:rPr>
        <w:t xml:space="preserve">HEADLINES                                                                                  </w:t>
      </w:r>
    </w:p>
    <w:p w:rsidR="001C0ECB" w:rsidRDefault="001C0ECB" w:rsidP="001C0ECB">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C0ECB" w:rsidRDefault="001C0ECB" w:rsidP="001C0ECB">
      <w:pPr>
        <w:rPr>
          <w:rStyle w:val="Hyperlink"/>
          <w:b/>
          <w:bCs/>
          <w:color w:val="0075BE"/>
        </w:rPr>
      </w:pPr>
      <w:hyperlink r:id="rId8" w:history="1">
        <w:r>
          <w:rPr>
            <w:rStyle w:val="Hyperlink"/>
            <w:rFonts w:ascii="Arial" w:hAnsi="Arial" w:cs="Arial"/>
            <w:b/>
            <w:bCs/>
            <w:color w:val="0075BE"/>
            <w:sz w:val="20"/>
            <w:szCs w:val="20"/>
            <w:lang w:eastAsia="ar-SA"/>
          </w:rPr>
          <w:t>ANSI to Showcase Standards to Students at the 2016 USA Science &amp; Engineering Festival</w:t>
        </w:r>
      </w:hyperlink>
    </w:p>
    <w:p w:rsidR="001C0ECB" w:rsidRDefault="001C0ECB" w:rsidP="001C0ECB">
      <w:pPr>
        <w:rPr>
          <w:rFonts w:ascii="Arial" w:hAnsi="Arial" w:cs="Arial"/>
          <w:color w:val="000000"/>
          <w:sz w:val="20"/>
          <w:szCs w:val="20"/>
        </w:rPr>
      </w:pPr>
      <w:r>
        <w:rPr>
          <w:rFonts w:ascii="Arial" w:hAnsi="Arial" w:cs="Arial"/>
          <w:color w:val="000000"/>
          <w:sz w:val="20"/>
          <w:szCs w:val="20"/>
        </w:rPr>
        <w:t>On April 15-17, in Washington, D.C., ANSI’s exhibit, “Standards Are Everywhere,” will demonstrate how standards help support nearly everything kids take part in and rely on every day – from electronics, cell phones, and educational products, to our entertainment, sports, music, toys, and games.</w:t>
      </w:r>
    </w:p>
    <w:p w:rsidR="001C0ECB" w:rsidRDefault="001C0ECB" w:rsidP="001C0ECB">
      <w:pPr>
        <w:rPr>
          <w:rFonts w:ascii="Arial" w:hAnsi="Arial" w:cs="Arial"/>
          <w:color w:val="000000"/>
          <w:sz w:val="20"/>
          <w:szCs w:val="20"/>
        </w:rPr>
      </w:pPr>
    </w:p>
    <w:p w:rsidR="001C0ECB" w:rsidRDefault="001C0ECB" w:rsidP="001C0ECB">
      <w:pPr>
        <w:rPr>
          <w:rStyle w:val="Hyperlink"/>
          <w:b/>
          <w:bCs/>
          <w:color w:val="0075BE"/>
          <w:lang w:eastAsia="ar-SA"/>
        </w:rPr>
      </w:pPr>
      <w:hyperlink r:id="rId9" w:history="1">
        <w:r>
          <w:rPr>
            <w:rStyle w:val="Hyperlink"/>
            <w:rFonts w:ascii="Arial" w:hAnsi="Arial" w:cs="Arial"/>
            <w:b/>
            <w:bCs/>
            <w:color w:val="0075BE"/>
            <w:sz w:val="20"/>
            <w:szCs w:val="20"/>
            <w:lang w:eastAsia="ar-SA"/>
          </w:rPr>
          <w:t>ANSI International Workshop on Sustainable Non-</w:t>
        </w:r>
        <w:proofErr w:type="spellStart"/>
        <w:r>
          <w:rPr>
            <w:rStyle w:val="Hyperlink"/>
            <w:rFonts w:ascii="Arial" w:hAnsi="Arial" w:cs="Arial"/>
            <w:b/>
            <w:bCs/>
            <w:color w:val="0075BE"/>
            <w:sz w:val="20"/>
            <w:szCs w:val="20"/>
            <w:lang w:eastAsia="ar-SA"/>
          </w:rPr>
          <w:t>Sewered</w:t>
        </w:r>
        <w:proofErr w:type="spellEnd"/>
        <w:r>
          <w:rPr>
            <w:rStyle w:val="Hyperlink"/>
            <w:rFonts w:ascii="Arial" w:hAnsi="Arial" w:cs="Arial"/>
            <w:b/>
            <w:bCs/>
            <w:color w:val="0075BE"/>
            <w:sz w:val="20"/>
            <w:szCs w:val="20"/>
            <w:lang w:eastAsia="ar-SA"/>
          </w:rPr>
          <w:t xml:space="preserve"> Sanitation Systems</w:t>
        </w:r>
      </w:hyperlink>
    </w:p>
    <w:p w:rsidR="001C0ECB" w:rsidRDefault="001C0ECB" w:rsidP="001C0ECB">
      <w:pPr>
        <w:rPr>
          <w:rFonts w:ascii="Arial" w:hAnsi="Arial" w:cs="Arial"/>
          <w:sz w:val="20"/>
          <w:szCs w:val="20"/>
        </w:rPr>
      </w:pPr>
      <w:r>
        <w:rPr>
          <w:rFonts w:ascii="Arial" w:hAnsi="Arial" w:cs="Arial"/>
          <w:sz w:val="20"/>
          <w:szCs w:val="20"/>
        </w:rPr>
        <w:t>ANSI, with support from the Bill &amp; Melinda Gates Foundation, will hold a workshop on sustainable non-</w:t>
      </w:r>
      <w:proofErr w:type="spellStart"/>
      <w:r>
        <w:rPr>
          <w:rFonts w:ascii="Arial" w:hAnsi="Arial" w:cs="Arial"/>
          <w:sz w:val="20"/>
          <w:szCs w:val="20"/>
        </w:rPr>
        <w:t>sewered</w:t>
      </w:r>
      <w:proofErr w:type="spellEnd"/>
      <w:r>
        <w:rPr>
          <w:rFonts w:ascii="Arial" w:hAnsi="Arial" w:cs="Arial"/>
          <w:sz w:val="20"/>
          <w:szCs w:val="20"/>
        </w:rPr>
        <w:t xml:space="preserve"> sanitation systems on June 28-30 in Singapore. The activity is intended to support the development of an international standard to ensure safety aspects of next generation toilets.</w:t>
      </w:r>
    </w:p>
    <w:p w:rsidR="001C0ECB" w:rsidRDefault="001C0ECB" w:rsidP="001C0ECB"/>
    <w:p w:rsidR="001C0ECB" w:rsidRDefault="001C0ECB" w:rsidP="001C0ECB">
      <w:pPr>
        <w:rPr>
          <w:rStyle w:val="Hyperlink"/>
          <w:b/>
          <w:bCs/>
          <w:color w:val="0075BE"/>
        </w:rPr>
      </w:pPr>
      <w:hyperlink r:id="rId10" w:history="1">
        <w:r>
          <w:rPr>
            <w:rStyle w:val="Hyperlink"/>
            <w:rFonts w:ascii="Arial" w:hAnsi="Arial" w:cs="Arial"/>
            <w:b/>
            <w:bCs/>
            <w:color w:val="0075BE"/>
            <w:sz w:val="20"/>
            <w:szCs w:val="20"/>
            <w:lang w:eastAsia="ar-SA"/>
          </w:rPr>
          <w:t>Paper Competition Announced for U.S. Celebration of World Standards Day 2016</w:t>
        </w:r>
      </w:hyperlink>
    </w:p>
    <w:p w:rsidR="001C0ECB" w:rsidRDefault="001C0ECB" w:rsidP="001C0ECB">
      <w:pPr>
        <w:rPr>
          <w:rFonts w:ascii="Arial" w:hAnsi="Arial" w:cs="Arial"/>
          <w:sz w:val="20"/>
          <w:szCs w:val="20"/>
        </w:rPr>
      </w:pPr>
      <w:r>
        <w:rPr>
          <w:rFonts w:ascii="Arial" w:hAnsi="Arial" w:cs="Arial"/>
          <w:sz w:val="20"/>
          <w:szCs w:val="20"/>
        </w:rPr>
        <w:t>SES - The Society for Standards Professionals and the U.S. Celebration of World Standards Day Planning Committee co-sponsor an annual paper competition for individuals in the U.S. standards community. The winners will be announced and given their awards at the U.S. Celebration of World Standards Day, on October 27, 2016, at the Fairmont Hotel in Washington, D.C.</w:t>
      </w:r>
    </w:p>
    <w:p w:rsidR="001C0ECB" w:rsidRDefault="001C0ECB" w:rsidP="001C0ECB"/>
    <w:p w:rsidR="001C0ECB" w:rsidRDefault="001C0ECB" w:rsidP="001C0ECB">
      <w:hyperlink r:id="rId11" w:history="1">
        <w:r>
          <w:rPr>
            <w:rStyle w:val="Hyperlink"/>
            <w:rFonts w:ascii="Arial" w:hAnsi="Arial" w:cs="Arial"/>
            <w:b/>
            <w:bCs/>
            <w:color w:val="0075BE"/>
            <w:sz w:val="20"/>
            <w:szCs w:val="20"/>
            <w:lang w:eastAsia="ar-SA"/>
          </w:rPr>
          <w:t xml:space="preserve">Dr. Roy Swift Represents </w:t>
        </w:r>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CTI at Association of Test Publishers Conference</w:t>
        </w:r>
      </w:hyperlink>
    </w:p>
    <w:p w:rsidR="001C0ECB" w:rsidRDefault="001C0ECB" w:rsidP="001C0ECB">
      <w:pPr>
        <w:rPr>
          <w:rFonts w:ascii="Arial" w:hAnsi="Arial" w:cs="Arial"/>
          <w:sz w:val="20"/>
          <w:szCs w:val="20"/>
        </w:rPr>
      </w:pPr>
      <w:r>
        <w:rPr>
          <w:rFonts w:ascii="Arial" w:hAnsi="Arial" w:cs="Arial"/>
          <w:sz w:val="20"/>
          <w:szCs w:val="20"/>
        </w:rPr>
        <w:t xml:space="preserve">The recent conference underscored the importance of the role of assessment in ensuring competencies have been achieved.  Dr. Swift represented ANSI affiliate </w:t>
      </w:r>
      <w:proofErr w:type="spellStart"/>
      <w:r>
        <w:rPr>
          <w:rFonts w:ascii="Arial" w:hAnsi="Arial" w:cs="Arial"/>
          <w:sz w:val="20"/>
          <w:szCs w:val="20"/>
        </w:rPr>
        <w:t>Workcred</w:t>
      </w:r>
      <w:proofErr w:type="spellEnd"/>
      <w:r>
        <w:rPr>
          <w:rFonts w:ascii="Arial" w:hAnsi="Arial" w:cs="Arial"/>
          <w:sz w:val="20"/>
          <w:szCs w:val="20"/>
        </w:rPr>
        <w:t xml:space="preserve">, and its affiliate, the Credential Transparency Initiative (CTI). </w:t>
      </w:r>
    </w:p>
    <w:p w:rsidR="001C0ECB" w:rsidRDefault="001C0ECB" w:rsidP="001C0ECB"/>
    <w:p w:rsidR="001C0ECB" w:rsidRDefault="001C0ECB" w:rsidP="001C0ECB">
      <w:hyperlink r:id="rId12" w:history="1">
        <w:r>
          <w:rPr>
            <w:rStyle w:val="Hyperlink"/>
            <w:rFonts w:ascii="Arial" w:hAnsi="Arial" w:cs="Arial"/>
            <w:b/>
            <w:bCs/>
            <w:color w:val="0075BE"/>
            <w:sz w:val="20"/>
            <w:szCs w:val="20"/>
            <w:lang w:eastAsia="ar-SA"/>
          </w:rPr>
          <w:t xml:space="preserve">ANSI Welcomes New Members </w:t>
        </w:r>
      </w:hyperlink>
    </w:p>
    <w:p w:rsidR="001C0ECB" w:rsidRDefault="001C0ECB" w:rsidP="001C0ECB">
      <w:pPr>
        <w:rPr>
          <w:rStyle w:val="Hyperlink"/>
          <w:b/>
          <w:bCs/>
          <w:color w:val="auto"/>
          <w:sz w:val="20"/>
          <w:szCs w:val="20"/>
        </w:rPr>
      </w:pPr>
      <w:r>
        <w:rPr>
          <w:rFonts w:ascii="Arial" w:hAnsi="Arial" w:cs="Arial"/>
          <w:sz w:val="20"/>
          <w:szCs w:val="20"/>
        </w:rPr>
        <w:t>ANSI proudly welcomed 17 new members in March 2016.</w:t>
      </w:r>
    </w:p>
    <w:p w:rsidR="001C0ECB" w:rsidRDefault="001C0ECB" w:rsidP="001C0ECB">
      <w:pPr>
        <w:rPr>
          <w:rStyle w:val="Hyperlink"/>
          <w:b/>
          <w:bCs/>
          <w:color w:val="0075BE"/>
        </w:rPr>
      </w:pPr>
    </w:p>
    <w:p w:rsidR="001C0ECB" w:rsidRDefault="001C0ECB" w:rsidP="001C0ECB">
      <w:hyperlink r:id="rId13" w:history="1">
        <w:r>
          <w:rPr>
            <w:rStyle w:val="Hyperlink"/>
            <w:rFonts w:ascii="Arial" w:hAnsi="Arial" w:cs="Arial"/>
            <w:b/>
            <w:bCs/>
            <w:color w:val="0075BE"/>
            <w:sz w:val="20"/>
            <w:szCs w:val="20"/>
            <w:lang w:eastAsia="ar-SA"/>
          </w:rPr>
          <w:t>Register for June ISO Workshop: "Global Services-ISO Standards as Solutions"</w:t>
        </w:r>
      </w:hyperlink>
    </w:p>
    <w:p w:rsidR="001C0ECB" w:rsidRDefault="001C0ECB" w:rsidP="001C0ECB">
      <w:pPr>
        <w:rPr>
          <w:rStyle w:val="Hyperlink"/>
          <w:rFonts w:ascii="Arial" w:hAnsi="Arial" w:cs="Arial"/>
          <w:b/>
          <w:bCs/>
          <w:color w:val="0075BE"/>
          <w:sz w:val="20"/>
          <w:szCs w:val="20"/>
        </w:rPr>
      </w:pPr>
      <w:r>
        <w:rPr>
          <w:rFonts w:ascii="Arial" w:hAnsi="Arial" w:cs="Arial"/>
          <w:sz w:val="20"/>
          <w:szCs w:val="20"/>
        </w:rPr>
        <w:t>The ISO workshop on June 13–14 in Geneva will highlight the worldwide potential for services standardization, as international trade in services becomes a greater driver in economic growth in both developing and developed countries. As the U.S. member body to ISO, ANSI encourages all interested stakeholders to get involved in the event.</w:t>
      </w:r>
    </w:p>
    <w:p w:rsidR="001C0ECB" w:rsidRDefault="001C0ECB" w:rsidP="001C0ECB">
      <w:pPr>
        <w:rPr>
          <w:color w:val="000000"/>
        </w:rPr>
      </w:pPr>
    </w:p>
    <w:p w:rsidR="001C0ECB" w:rsidRDefault="001C0ECB" w:rsidP="001C0ECB">
      <w:hyperlink r:id="rId14" w:history="1">
        <w:r>
          <w:rPr>
            <w:rStyle w:val="Hyperlink"/>
            <w:rFonts w:ascii="Arial" w:hAnsi="Arial" w:cs="Arial"/>
            <w:b/>
            <w:bCs/>
            <w:color w:val="0075BE"/>
            <w:sz w:val="20"/>
            <w:szCs w:val="20"/>
            <w:lang w:eastAsia="ar-SA"/>
          </w:rPr>
          <w:t>Did You Know?</w:t>
        </w:r>
      </w:hyperlink>
    </w:p>
    <w:p w:rsidR="001C0ECB" w:rsidRDefault="001C0ECB" w:rsidP="001C0ECB">
      <w:pPr>
        <w:spacing w:after="240"/>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ASHRAE, APA, Global Alliance for Clean </w:t>
      </w:r>
      <w:proofErr w:type="spellStart"/>
      <w:r>
        <w:rPr>
          <w:rFonts w:ascii="Arial" w:hAnsi="Arial" w:cs="Arial"/>
          <w:sz w:val="20"/>
          <w:szCs w:val="20"/>
        </w:rPr>
        <w:t>Cookstoves</w:t>
      </w:r>
      <w:proofErr w:type="spellEnd"/>
      <w:r>
        <w:rPr>
          <w:rFonts w:ascii="Arial" w:hAnsi="Arial" w:cs="Arial"/>
          <w:sz w:val="20"/>
          <w:szCs w:val="20"/>
        </w:rPr>
        <w:t>, IAPMO, and IEEE.</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1C0ECB" w:rsidRDefault="001C0ECB" w:rsidP="001C0ECB">
      <w:pPr>
        <w:rPr>
          <w:rFonts w:ascii="Arial" w:hAnsi="Arial" w:cs="Arial"/>
          <w:sz w:val="28"/>
          <w:szCs w:val="28"/>
          <w:lang w:eastAsia="ar-SA"/>
        </w:rPr>
      </w:pPr>
      <w:r>
        <w:rPr>
          <w:rFonts w:ascii="Arial" w:hAnsi="Arial" w:cs="Arial"/>
          <w:sz w:val="28"/>
          <w:szCs w:val="28"/>
          <w:lang w:eastAsia="ar-SA"/>
        </w:rPr>
        <w:t>SOCIAL MEDIA</w:t>
      </w:r>
    </w:p>
    <w:p w:rsidR="001C0ECB" w:rsidRDefault="001C0ECB" w:rsidP="001C0ECB">
      <w:pPr>
        <w:rPr>
          <w:rFonts w:ascii="Arial" w:hAnsi="Arial" w:cs="Arial"/>
          <w:sz w:val="20"/>
          <w:szCs w:val="20"/>
          <w:lang w:eastAsia="ar-SA"/>
        </w:rPr>
      </w:pPr>
      <w:r>
        <w:rPr>
          <w:rFonts w:ascii="Arial" w:hAnsi="Arial" w:cs="Arial"/>
          <w:sz w:val="20"/>
          <w:szCs w:val="20"/>
          <w:lang w:eastAsia="ar-SA"/>
        </w:rPr>
        <w:t>Check us out on …</w:t>
      </w:r>
    </w:p>
    <w:p w:rsidR="001C0ECB" w:rsidRDefault="001C0ECB" w:rsidP="001C0ECB">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8125" cy="238125"/>
            <wp:effectExtent l="0" t="0" r="9525" b="9525"/>
            <wp:docPr id="6" name="Picture 6" descr="cid:image003.gif@01D18910.CF1C37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8910.CF1C37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8910.CF1C37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8910.CF1C37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8910.CF1C37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8910.CF1C37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8910.CF1C37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8910.CF1C37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8910.CF1C37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8910.CF1C37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8910.CF1C37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8910.CF1C37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1C0ECB" w:rsidRDefault="001C0ECB" w:rsidP="001C0ECB">
      <w:pPr>
        <w:rPr>
          <w:rFonts w:ascii="Arial" w:hAnsi="Arial" w:cs="Arial"/>
          <w:color w:val="3A6699"/>
          <w:sz w:val="28"/>
          <w:szCs w:val="28"/>
        </w:rPr>
      </w:pPr>
      <w:r>
        <w:rPr>
          <w:rFonts w:ascii="Arial" w:hAnsi="Arial" w:cs="Arial"/>
          <w:sz w:val="28"/>
          <w:szCs w:val="28"/>
        </w:rPr>
        <w:t>PUBLIC POLICY</w:t>
      </w:r>
    </w:p>
    <w:p w:rsidR="001C0ECB" w:rsidRDefault="001C0ECB" w:rsidP="001C0ECB">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C0ECB" w:rsidRDefault="001C0ECB" w:rsidP="001C0ECB">
      <w:pPr>
        <w:rPr>
          <w:rFonts w:ascii="Arial" w:hAnsi="Arial" w:cs="Arial"/>
          <w:sz w:val="20"/>
          <w:szCs w:val="20"/>
          <w:lang w:eastAsia="ar-SA"/>
        </w:rPr>
      </w:pPr>
    </w:p>
    <w:p w:rsidR="001C0ECB" w:rsidRDefault="001C0ECB" w:rsidP="001C0ECB">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March 21-25, 2016</w:t>
        </w:r>
      </w:hyperlink>
    </w:p>
    <w:p w:rsidR="001C0ECB" w:rsidRDefault="001C0ECB" w:rsidP="001C0ECB"/>
    <w:p w:rsidR="001C0ECB" w:rsidRDefault="001C0ECB" w:rsidP="001C0ECB">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January-March 2016</w:t>
        </w:r>
      </w:hyperlink>
    </w:p>
    <w:p w:rsidR="001C0ECB" w:rsidRDefault="001C0ECB" w:rsidP="001C0ECB">
      <w:pPr>
        <w:rPr>
          <w:rStyle w:val="Hyperlink"/>
          <w:rFonts w:ascii="Arial" w:hAnsi="Arial" w:cs="Arial"/>
          <w:b/>
          <w:bCs/>
          <w:color w:val="0075BE"/>
          <w:sz w:val="20"/>
          <w:szCs w:val="20"/>
        </w:rPr>
      </w:pPr>
    </w:p>
    <w:p w:rsidR="001C0ECB" w:rsidRDefault="001C0ECB" w:rsidP="001C0ECB">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 xml:space="preserve">PUBLICATIONS                                                                  </w:t>
      </w:r>
    </w:p>
    <w:p w:rsidR="001C0ECB" w:rsidRDefault="001C0ECB" w:rsidP="001C0ECB">
      <w:pPr>
        <w:rPr>
          <w:rFonts w:ascii="Arial" w:hAnsi="Arial" w:cs="Arial"/>
          <w:sz w:val="20"/>
          <w:szCs w:val="20"/>
          <w:lang w:eastAsia="ar-SA"/>
        </w:rPr>
      </w:pPr>
      <w:r>
        <w:rPr>
          <w:rFonts w:ascii="Arial" w:hAnsi="Arial" w:cs="Arial"/>
          <w:sz w:val="20"/>
          <w:szCs w:val="20"/>
          <w:lang w:eastAsia="ar-SA"/>
        </w:rPr>
        <w:t>Take advantage of more great information…</w:t>
      </w:r>
    </w:p>
    <w:p w:rsidR="001C0ECB" w:rsidRDefault="001C0ECB" w:rsidP="001C0ECB">
      <w:pPr>
        <w:rPr>
          <w:rFonts w:ascii="Arial" w:hAnsi="Arial" w:cs="Arial"/>
          <w:sz w:val="20"/>
          <w:szCs w:val="20"/>
          <w:lang w:eastAsia="ar-SA"/>
        </w:rPr>
      </w:pPr>
    </w:p>
    <w:p w:rsidR="001C0ECB" w:rsidRDefault="001C0ECB" w:rsidP="001C0ECB">
      <w:hyperlink r:id="rId35" w:history="1">
        <w:r>
          <w:rPr>
            <w:rStyle w:val="Hyperlink"/>
            <w:rFonts w:ascii="Arial" w:hAnsi="Arial" w:cs="Arial"/>
            <w:b/>
            <w:bCs/>
            <w:color w:val="0075BE"/>
            <w:sz w:val="20"/>
            <w:szCs w:val="20"/>
            <w:lang w:eastAsia="ar-SA"/>
          </w:rPr>
          <w:t>Standards Action – March 25, 2016</w:t>
        </w:r>
      </w:hyperlink>
    </w:p>
    <w:p w:rsidR="001C0ECB" w:rsidRDefault="001C0ECB" w:rsidP="001C0ECB">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1C0ECB" w:rsidRDefault="001C0ECB" w:rsidP="001C0ECB">
      <w:pPr>
        <w:rPr>
          <w:rFonts w:ascii="Arial" w:hAnsi="Arial" w:cs="Arial"/>
          <w:b/>
          <w:bCs/>
          <w:color w:val="3A6699"/>
          <w:sz w:val="20"/>
          <w:szCs w:val="20"/>
          <w:u w:val="single"/>
          <w:lang w:eastAsia="ar-SA"/>
        </w:rPr>
      </w:pPr>
    </w:p>
    <w:p w:rsidR="001C0ECB" w:rsidRDefault="001C0ECB" w:rsidP="001C0ECB">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C0ECB" w:rsidRDefault="001C0ECB" w:rsidP="001C0ECB">
      <w:pPr>
        <w:rPr>
          <w:rFonts w:ascii="Arial" w:hAnsi="Arial" w:cs="Arial"/>
          <w:sz w:val="20"/>
          <w:szCs w:val="20"/>
          <w:lang w:eastAsia="ar-SA"/>
        </w:rPr>
      </w:pPr>
    </w:p>
    <w:p w:rsidR="001C0ECB" w:rsidRDefault="001C0ECB" w:rsidP="001C0ECB">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1C0ECB" w:rsidRDefault="001C0ECB" w:rsidP="001C0ECB">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CALENDAR</w:t>
      </w: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C0ECB" w:rsidRDefault="001C0ECB" w:rsidP="001C0ECB"/>
    <w:p w:rsidR="001C0ECB" w:rsidRDefault="001C0ECB" w:rsidP="001C0ECB">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America Makes and ANSI Additive Manufacturing Standardization Collaborative (AMSC) Meeting</w:t>
        </w:r>
      </w:hyperlink>
      <w:r>
        <w:rPr>
          <w:rFonts w:ascii="Arial" w:hAnsi="Arial" w:cs="Arial"/>
          <w:b/>
          <w:bCs/>
          <w:color w:val="31859C"/>
          <w:sz w:val="20"/>
          <w:szCs w:val="20"/>
          <w:lang w:eastAsia="ar-SA"/>
        </w:rPr>
        <w:t>   </w:t>
      </w: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March 31, 2016, Philadelphia, PA </w:t>
      </w:r>
    </w:p>
    <w:p w:rsidR="001C0ECB" w:rsidRDefault="001C0ECB" w:rsidP="001C0ECB">
      <w:pPr>
        <w:rPr>
          <w:rFonts w:ascii="Arial" w:hAnsi="Arial" w:cs="Arial"/>
          <w:sz w:val="20"/>
          <w:szCs w:val="20"/>
          <w:lang w:eastAsia="ar-SA"/>
        </w:rPr>
      </w:pPr>
    </w:p>
    <w:p w:rsidR="001C0ECB" w:rsidRDefault="001C0ECB" w:rsidP="001C0ECB">
      <w:pPr>
        <w:rPr>
          <w:rFonts w:ascii="Arial" w:hAnsi="Arial" w:cs="Arial"/>
          <w:b/>
          <w:bCs/>
          <w:color w:val="31859C"/>
          <w:sz w:val="20"/>
          <w:szCs w:val="20"/>
          <w:lang w:eastAsia="ar-SA"/>
        </w:rPr>
      </w:pPr>
      <w:hyperlink r:id="rId44"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1C0ECB" w:rsidRDefault="001C0ECB" w:rsidP="001C0ECB">
      <w:pPr>
        <w:rPr>
          <w:rFonts w:ascii="Arial" w:hAnsi="Arial" w:cs="Arial"/>
          <w:sz w:val="20"/>
          <w:szCs w:val="20"/>
          <w:lang w:eastAsia="ar-SA"/>
        </w:rPr>
      </w:pPr>
      <w:r>
        <w:rPr>
          <w:rFonts w:ascii="Arial" w:hAnsi="Arial" w:cs="Arial"/>
          <w:sz w:val="20"/>
          <w:szCs w:val="20"/>
          <w:lang w:eastAsia="ar-SA"/>
        </w:rPr>
        <w:t>April 15, 2016, Washington, DC</w:t>
      </w:r>
    </w:p>
    <w:p w:rsidR="001C0ECB" w:rsidRDefault="001C0ECB" w:rsidP="001C0ECB">
      <w:pPr>
        <w:rPr>
          <w:rFonts w:ascii="Arial" w:hAnsi="Arial" w:cs="Arial"/>
          <w:b/>
          <w:bCs/>
          <w:sz w:val="20"/>
          <w:szCs w:val="20"/>
          <w:lang w:eastAsia="ar-SA"/>
        </w:rPr>
      </w:pPr>
    </w:p>
    <w:p w:rsidR="001C0ECB" w:rsidRDefault="001C0ECB" w:rsidP="001C0ECB">
      <w:pPr>
        <w:rPr>
          <w:rFonts w:ascii="Arial" w:hAnsi="Arial" w:cs="Arial"/>
          <w:b/>
          <w:bCs/>
          <w:sz w:val="20"/>
          <w:szCs w:val="20"/>
          <w:lang w:eastAsia="ar-SA"/>
        </w:rPr>
      </w:pPr>
      <w:hyperlink r:id="rId45"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1C0ECB" w:rsidRDefault="001C0ECB" w:rsidP="001C0ECB">
      <w:pPr>
        <w:rPr>
          <w:rFonts w:ascii="Arial" w:hAnsi="Arial" w:cs="Arial"/>
          <w:sz w:val="20"/>
          <w:szCs w:val="20"/>
          <w:lang w:eastAsia="ar-SA"/>
        </w:rPr>
      </w:pPr>
      <w:r>
        <w:rPr>
          <w:rFonts w:ascii="Arial" w:hAnsi="Arial" w:cs="Arial"/>
          <w:sz w:val="20"/>
          <w:szCs w:val="20"/>
          <w:lang w:eastAsia="ar-SA"/>
        </w:rPr>
        <w:t>October 24-28, 2016, Washington, DC</w:t>
      </w:r>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hyperlink r:id="rId46" w:history="1">
        <w:r>
          <w:rPr>
            <w:rStyle w:val="Hyperlink"/>
            <w:rFonts w:ascii="Arial" w:hAnsi="Arial" w:cs="Arial"/>
            <w:b/>
            <w:bCs/>
            <w:color w:val="0075BE"/>
            <w:sz w:val="20"/>
            <w:szCs w:val="20"/>
            <w:lang w:eastAsia="ar-SA"/>
          </w:rPr>
          <w:t>U.S. Celebration of World Standards Day (WSD) 2016</w:t>
        </w:r>
      </w:hyperlink>
    </w:p>
    <w:p w:rsidR="001C0ECB" w:rsidRDefault="001C0ECB" w:rsidP="001C0ECB">
      <w:pPr>
        <w:rPr>
          <w:rFonts w:ascii="Arial" w:hAnsi="Arial" w:cs="Arial"/>
          <w:sz w:val="20"/>
          <w:szCs w:val="20"/>
          <w:lang w:eastAsia="ar-SA"/>
        </w:rPr>
      </w:pPr>
      <w:r>
        <w:rPr>
          <w:rFonts w:ascii="Arial" w:hAnsi="Arial" w:cs="Arial"/>
          <w:sz w:val="20"/>
          <w:szCs w:val="20"/>
          <w:lang w:eastAsia="ar-SA"/>
        </w:rPr>
        <w:t>October 27, 2016, Washington DC</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1C0ECB" w:rsidRDefault="001C0ECB" w:rsidP="001C0ECB">
      <w:pPr>
        <w:rPr>
          <w:rFonts w:ascii="Arial" w:hAnsi="Arial" w:cs="Arial"/>
          <w:sz w:val="28"/>
          <w:szCs w:val="28"/>
          <w:lang w:eastAsia="ar-SA"/>
        </w:rPr>
      </w:pPr>
      <w:r>
        <w:rPr>
          <w:rFonts w:ascii="Arial" w:hAnsi="Arial" w:cs="Arial"/>
          <w:sz w:val="28"/>
          <w:szCs w:val="28"/>
          <w:lang w:eastAsia="ar-SA"/>
        </w:rPr>
        <w:lastRenderedPageBreak/>
        <w:t>EDUCATION AND TRAINING</w:t>
      </w: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Check out ANSI’s </w:t>
      </w:r>
      <w:hyperlink r:id="rId47"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8"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C0ECB" w:rsidRDefault="001C0ECB" w:rsidP="001C0ECB">
      <w:pPr>
        <w:rPr>
          <w:rFonts w:ascii="Arial" w:hAnsi="Arial" w:cs="Arial"/>
          <w:sz w:val="20"/>
          <w:szCs w:val="20"/>
          <w:lang w:eastAsia="ar-SA"/>
        </w:rPr>
      </w:pPr>
      <w:hyperlink r:id="rId49"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C0ECB" w:rsidRDefault="001C0ECB" w:rsidP="001C0ECB">
      <w:pPr>
        <w:rPr>
          <w:rFonts w:ascii="Arial" w:hAnsi="Arial" w:cs="Arial"/>
          <w:sz w:val="20"/>
          <w:szCs w:val="20"/>
          <w:lang w:eastAsia="ar-SA"/>
        </w:rPr>
      </w:pPr>
    </w:p>
    <w:p w:rsidR="001C0ECB" w:rsidRDefault="001C0ECB" w:rsidP="001C0ECB">
      <w:pPr>
        <w:spacing w:after="240"/>
        <w:rPr>
          <w:rFonts w:ascii="Arial" w:hAnsi="Arial" w:cs="Arial"/>
          <w:sz w:val="20"/>
          <w:szCs w:val="20"/>
          <w:lang w:eastAsia="ar-SA"/>
        </w:rPr>
      </w:pPr>
      <w:r>
        <w:rPr>
          <w:rFonts w:ascii="Arial" w:hAnsi="Arial" w:cs="Arial"/>
          <w:sz w:val="20"/>
          <w:szCs w:val="20"/>
          <w:lang w:eastAsia="ar-SA"/>
        </w:rPr>
        <w:t xml:space="preserve">ANSI’s </w:t>
      </w:r>
      <w:hyperlink r:id="rId50"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CAREER OPPORTUNITIES</w:t>
      </w:r>
    </w:p>
    <w:p w:rsidR="001C0ECB" w:rsidRDefault="001C0ECB" w:rsidP="001C0ECB">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1"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2"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ACCESS STANDARDS</w:t>
      </w:r>
    </w:p>
    <w:p w:rsidR="001C0ECB" w:rsidRDefault="001C0ECB" w:rsidP="001C0ECB">
      <w:pPr>
        <w:rPr>
          <w:rFonts w:ascii="Arial" w:hAnsi="Arial" w:cs="Arial"/>
          <w:color w:val="0075BE"/>
          <w:sz w:val="20"/>
          <w:szCs w:val="20"/>
        </w:rPr>
      </w:pPr>
      <w:hyperlink r:id="rId53"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4"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5"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1C0ECB" w:rsidRDefault="001C0ECB" w:rsidP="001C0ECB">
      <w:pPr>
        <w:rPr>
          <w:rFonts w:ascii="Arial" w:hAnsi="Arial" w:cs="Arial"/>
          <w:sz w:val="20"/>
          <w:szCs w:val="20"/>
        </w:rPr>
      </w:pPr>
    </w:p>
    <w:p w:rsidR="001C0ECB" w:rsidRDefault="001C0ECB" w:rsidP="001C0ECB">
      <w:pPr>
        <w:rPr>
          <w:rFonts w:ascii="Arial" w:hAnsi="Arial" w:cs="Arial"/>
          <w:sz w:val="20"/>
          <w:szCs w:val="20"/>
          <w:lang w:eastAsia="ar-SA"/>
        </w:rPr>
      </w:pPr>
      <w:hyperlink r:id="rId56"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7"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1C0ECB" w:rsidRDefault="001C0ECB" w:rsidP="001C0ECB">
      <w:pPr>
        <w:rPr>
          <w:rFonts w:ascii="Arial" w:hAnsi="Arial" w:cs="Arial"/>
          <w:sz w:val="20"/>
          <w:szCs w:val="20"/>
        </w:rPr>
      </w:pPr>
    </w:p>
    <w:p w:rsidR="001C0ECB" w:rsidRDefault="001C0ECB" w:rsidP="001C0ECB">
      <w:hyperlink r:id="rId58" w:history="1">
        <w:r>
          <w:rPr>
            <w:rStyle w:val="Hyperlink"/>
            <w:rFonts w:ascii="Arial" w:hAnsi="Arial" w:cs="Arial"/>
            <w:b/>
            <w:bCs/>
            <w:color w:val="0075BE"/>
            <w:sz w:val="20"/>
            <w:szCs w:val="20"/>
          </w:rPr>
          <w:t>IEC 61508-1 / IEC 61508-2 / IEC 61508-3 - Electronic Functional Safety Systems Package</w:t>
        </w:r>
      </w:hyperlink>
    </w:p>
    <w:p w:rsidR="001C0ECB" w:rsidRDefault="001C0ECB" w:rsidP="001C0ECB">
      <w:pPr>
        <w:rPr>
          <w:rFonts w:ascii="Arial" w:hAnsi="Arial" w:cs="Arial"/>
          <w:sz w:val="20"/>
          <w:szCs w:val="20"/>
        </w:rPr>
      </w:pPr>
      <w:r>
        <w:rPr>
          <w:rFonts w:ascii="Arial" w:hAnsi="Arial" w:cs="Arial"/>
          <w:sz w:val="20"/>
          <w:szCs w:val="20"/>
        </w:rPr>
        <w:t>IEC 61508-1 / IEC 61508-2 / IEC 61508-3 - Electronic Functional Safety Systems Package establishes the general requirements for the functional safety of electronic safety related systems and software. IEC 61508-1 / IEC 61508-2 / IEC 61508-3 - Electronic Functional Safety Systems Package supports the design, manufacture, installation, maintenance, and safety validation of programmable electronic safety-related systems. IEC 61508-1 / IEC 61508-2 / IEC 61508-3 - Electronic Functional Safety Systems Package includes: IEC 61508-1 Ed. 2.0 b</w:t>
      </w:r>
      <w:proofErr w:type="gramStart"/>
      <w:r>
        <w:rPr>
          <w:rFonts w:ascii="Arial" w:hAnsi="Arial" w:cs="Arial"/>
          <w:sz w:val="20"/>
          <w:szCs w:val="20"/>
        </w:rPr>
        <w:t>:2010</w:t>
      </w:r>
      <w:proofErr w:type="gramEnd"/>
      <w:r>
        <w:rPr>
          <w:rFonts w:ascii="Arial" w:hAnsi="Arial" w:cs="Arial"/>
          <w:sz w:val="20"/>
          <w:szCs w:val="20"/>
        </w:rPr>
        <w:t>, IEC 61508-2 Ed. 2.0 b:2010, and IEC 61508-3 Ed. 2.0 b:2010.</w:t>
      </w:r>
    </w:p>
    <w:p w:rsidR="001C0ECB" w:rsidRDefault="001C0ECB" w:rsidP="001C0ECB">
      <w:pPr>
        <w:rPr>
          <w:rFonts w:ascii="Arial" w:hAnsi="Arial" w:cs="Arial"/>
          <w:sz w:val="20"/>
          <w:szCs w:val="20"/>
        </w:rPr>
      </w:pPr>
    </w:p>
    <w:p w:rsidR="001C0ECB" w:rsidRDefault="001C0ECB" w:rsidP="001C0ECB">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1C0ECB" w:rsidRDefault="001C0ECB" w:rsidP="001C0ECB">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C0ECB" w:rsidRDefault="001C0ECB" w:rsidP="001C0ECB">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1C0ECB">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CB"/>
    <w:rsid w:val="001C0ECB"/>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ECB"/>
    <w:rPr>
      <w:color w:val="0000FF"/>
      <w:u w:val="single"/>
    </w:rPr>
  </w:style>
  <w:style w:type="paragraph" w:styleId="BalloonText">
    <w:name w:val="Balloon Text"/>
    <w:basedOn w:val="Normal"/>
    <w:link w:val="BalloonTextChar"/>
    <w:uiPriority w:val="99"/>
    <w:semiHidden/>
    <w:unhideWhenUsed/>
    <w:rsid w:val="001C0ECB"/>
    <w:rPr>
      <w:rFonts w:ascii="Tahoma" w:hAnsi="Tahoma" w:cs="Tahoma"/>
      <w:sz w:val="16"/>
      <w:szCs w:val="16"/>
    </w:rPr>
  </w:style>
  <w:style w:type="character" w:customStyle="1" w:styleId="BalloonTextChar">
    <w:name w:val="Balloon Text Char"/>
    <w:basedOn w:val="DefaultParagraphFont"/>
    <w:link w:val="BalloonText"/>
    <w:uiPriority w:val="99"/>
    <w:semiHidden/>
    <w:rsid w:val="001C0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ECB"/>
    <w:rPr>
      <w:color w:val="0000FF"/>
      <w:u w:val="single"/>
    </w:rPr>
  </w:style>
  <w:style w:type="paragraph" w:styleId="BalloonText">
    <w:name w:val="Balloon Text"/>
    <w:basedOn w:val="Normal"/>
    <w:link w:val="BalloonTextChar"/>
    <w:uiPriority w:val="99"/>
    <w:semiHidden/>
    <w:unhideWhenUsed/>
    <w:rsid w:val="001C0ECB"/>
    <w:rPr>
      <w:rFonts w:ascii="Tahoma" w:hAnsi="Tahoma" w:cs="Tahoma"/>
      <w:sz w:val="16"/>
      <w:szCs w:val="16"/>
    </w:rPr>
  </w:style>
  <w:style w:type="character" w:customStyle="1" w:styleId="BalloonTextChar">
    <w:name w:val="Balloon Text Char"/>
    <w:basedOn w:val="DefaultParagraphFont"/>
    <w:link w:val="BalloonText"/>
    <w:uiPriority w:val="99"/>
    <w:semiHidden/>
    <w:rsid w:val="001C0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8910.CF1C37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32816" TargetMode="External"/><Relationship Id="rId47" Type="http://schemas.openxmlformats.org/officeDocument/2006/relationships/hyperlink" Target="http://www.ansi.org/education_trainings/overview.aspx?menuid=9?&amp;source=whatsnew032816"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328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8910.CF1C3770" TargetMode="External"/><Relationship Id="rId11" Type="http://schemas.openxmlformats.org/officeDocument/2006/relationships/hyperlink" Target="http://www.ansi.org/news_publications/news_story.aspx?menuid=7&amp;articleid=54784184-38d6-44e0-93b4-6cb4fffe9314&amp;source=whatsnew032816"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8910.CF1C3770" TargetMode="External"/><Relationship Id="rId37" Type="http://schemas.openxmlformats.org/officeDocument/2006/relationships/hyperlink" Target="http://publicaa.ansi.org/sites/apdl/Documents/News%20and%20Publications/Brochures/USCAP%202011.pdf?&amp;source=whatsnew032816" TargetMode="External"/><Relationship Id="rId40" Type="http://schemas.openxmlformats.org/officeDocument/2006/relationships/hyperlink" Target="http://www.ansi.org/news_publications/periodicals/overview.aspx?menuid=7&amp;source=whatsnew032816" TargetMode="External"/><Relationship Id="rId45" Type="http://schemas.openxmlformats.org/officeDocument/2006/relationships/hyperlink" Target="http://www.ansi.org/wsweek?&amp;source=whatsnew032816" TargetMode="External"/><Relationship Id="rId53" Type="http://schemas.openxmlformats.org/officeDocument/2006/relationships/hyperlink" Target="http://webstore.ansi.org/sitelicense.aspx?source=left_nav&amp;source=whatsnew032816" TargetMode="External"/><Relationship Id="rId58" Type="http://schemas.openxmlformats.org/officeDocument/2006/relationships/hyperlink" Target="http://webstore.ansi.org/RecordDetail.aspx?sku=IEC+61508-1+%2f+IEC+61508-2+%2f+IEC+61508-3+-+Electronic+Functional+Safety+Systems+Package&amp;source=whatsnew032816"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824bad50-f4a6-43c6-9c84-45b95c7f4ede&amp;source=whatsnew032816"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13.pdf" TargetMode="External"/><Relationship Id="rId43" Type="http://schemas.openxmlformats.org/officeDocument/2006/relationships/hyperlink" Target="http://www.ansi.org/standards_activities/standards_boards_panels/amsc/Default.aspx?menuid=3&amp;source=whatsnew032816" TargetMode="External"/><Relationship Id="rId48" Type="http://schemas.openxmlformats.org/officeDocument/2006/relationships/hyperlink" Target="http://www.standardslearn.org/?&amp;source=whatsnew032816" TargetMode="External"/><Relationship Id="rId56" Type="http://schemas.openxmlformats.org/officeDocument/2006/relationships/hyperlink" Target="http://webstore.ansi.org/default.aspx?&amp;source=whatsnew032816"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6431aad7-0fa3-4663-ab16-04a0799d33a2&amp;source=whatsnew032816" TargetMode="External"/><Relationship Id="rId51" Type="http://schemas.openxmlformats.org/officeDocument/2006/relationships/hyperlink" Target="http://www.ansi.org/career_opportunities/positions_available/position_available.aspx?menuid=13&amp;source=whatsnew0328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c85b7ea4-7cb4-4a7a-883a-32ff75b76283&amp;source=whatsnew032816" TargetMode="External"/><Relationship Id="rId17" Type="http://schemas.openxmlformats.org/officeDocument/2006/relationships/image" Target="cid:image003.gif@01D18910.CF1C377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6/3_28_16.pdf" TargetMode="External"/><Relationship Id="rId38" Type="http://schemas.openxmlformats.org/officeDocument/2006/relationships/hyperlink" Target="http://publicaa.ansi.org/sites/apdl/Documents/News%20and%20Publications/Brochures/Annual%20Report%20Archive/ANSI_2014_15_Annual_Report.pdf" TargetMode="External"/><Relationship Id="rId46" Type="http://schemas.openxmlformats.org/officeDocument/2006/relationships/hyperlink" Target="http://www.wsd-us.org/?&amp;source=whatsnew032816" TargetMode="External"/><Relationship Id="rId59" Type="http://schemas.openxmlformats.org/officeDocument/2006/relationships/hyperlink" Target="http://webstore.ansi.org/?&amp;source=whatsnew032816" TargetMode="External"/><Relationship Id="rId67" Type="http://schemas.openxmlformats.org/officeDocument/2006/relationships/customXml" Target="../customXml/item1.xml"/><Relationship Id="rId20" Type="http://schemas.openxmlformats.org/officeDocument/2006/relationships/image" Target="cid:image004.jpg@01D18910.CF1C3770" TargetMode="External"/><Relationship Id="rId41" Type="http://schemas.openxmlformats.org/officeDocument/2006/relationships/hyperlink" Target="http://www.ansi.org/news_publications/other_documents/other_doc.aspx?menuid=7&amp;source=whatsnew032816" TargetMode="External"/><Relationship Id="rId54" Type="http://schemas.openxmlformats.org/officeDocument/2006/relationships/hyperlink" Target="http://webstore.ansi.org/site_license_availability.aspx?&amp;source=whatsnew032816"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8910.CF1C377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ANSI_USSS_2015.pdf" TargetMode="External"/><Relationship Id="rId49" Type="http://schemas.openxmlformats.org/officeDocument/2006/relationships/hyperlink" Target="http://www.standardslearn.org/standardization_case_studies.aspx?&amp;source=whatsnew032816" TargetMode="External"/><Relationship Id="rId57" Type="http://schemas.openxmlformats.org/officeDocument/2006/relationships/hyperlink" Target="http://webstore.ansi.org/?&amp;source=whatsnew032816" TargetMode="External"/><Relationship Id="rId10" Type="http://schemas.openxmlformats.org/officeDocument/2006/relationships/hyperlink" Target="http://www.ansi.org/news_publications/news_story.aspx?menuid=7&amp;articleid=3a36616a-a0dd-4c64-9c93-5e099fce1722&amp;source=whatsnew032816" TargetMode="External"/><Relationship Id="rId31" Type="http://schemas.openxmlformats.org/officeDocument/2006/relationships/image" Target="media/image7.jpeg"/><Relationship Id="rId44" Type="http://schemas.openxmlformats.org/officeDocument/2006/relationships/hyperlink" Target="http://www.ansi.org/meetings_events/events/2016/Open-Source.aspx?menuid=8&amp;source=whatsnew032816" TargetMode="External"/><Relationship Id="rId52" Type="http://schemas.openxmlformats.org/officeDocument/2006/relationships/hyperlink" Target="http://www.ansi.org/career_opportunities/positions_available/position_available.aspx?menuid=13&amp;source=whatsnew032816" TargetMode="External"/><Relationship Id="rId60" Type="http://schemas.openxmlformats.org/officeDocument/2006/relationships/hyperlink" Target="http://webstore.ansi.org/?&amp;source=whatsnew0328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9a0ba670-e3ef-4859-ae3c-e1380d7cf23e&amp;source=whatsnew032816" TargetMode="External"/><Relationship Id="rId13" Type="http://schemas.openxmlformats.org/officeDocument/2006/relationships/hyperlink" Target="http://www.ansi.org/news_publications/news_story.aspx?menuid=7&amp;articleid=e2d958c7-3254-4ceb-8cea-fc9df8677d17&amp;source=whatsnew032816"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032816" TargetMode="External"/><Relationship Id="rId34" Type="http://schemas.openxmlformats.org/officeDocument/2006/relationships/hyperlink" Target="http://publicaa.ansi.org/sites/apdl/Documents/Government%20Affairs/Federal%20Register%20Notices/NCRP%20Notices/2016/NCRPNotices_02_29_2016.pdf" TargetMode="External"/><Relationship Id="rId50" Type="http://schemas.openxmlformats.org/officeDocument/2006/relationships/hyperlink" Target="http://www.ansi.org/education_trainings/K_12_students.aspx?menuid=9&amp;source=whatsnew032816" TargetMode="External"/><Relationship Id="rId55" Type="http://schemas.openxmlformats.org/officeDocument/2006/relationships/hyperlink" Target="http://webstore.ansi.org/sitelicense.aspx?&amp;source=whatsnew03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C19618-C4A7-4F5E-9A97-FB8A21710456}"/>
</file>

<file path=customXml/itemProps2.xml><?xml version="1.0" encoding="utf-8"?>
<ds:datastoreItem xmlns:ds="http://schemas.openxmlformats.org/officeDocument/2006/customXml" ds:itemID="{D799E6A3-3344-44B5-8C8D-16C5FB43FC48}"/>
</file>

<file path=customXml/itemProps3.xml><?xml version="1.0" encoding="utf-8"?>
<ds:datastoreItem xmlns:ds="http://schemas.openxmlformats.org/officeDocument/2006/customXml" ds:itemID="{A0A84B31-DA8C-4692-8C2B-7CEACCE25AEE}"/>
</file>

<file path=customXml/itemProps4.xml><?xml version="1.0" encoding="utf-8"?>
<ds:datastoreItem xmlns:ds="http://schemas.openxmlformats.org/officeDocument/2006/customXml" ds:itemID="{46C10F61-CABB-4BD9-ACD1-D7E09EF30576}"/>
</file>

<file path=docProps/app.xml><?xml version="1.0" encoding="utf-8"?>
<Properties xmlns="http://schemas.openxmlformats.org/officeDocument/2006/extended-properties" xmlns:vt="http://schemas.openxmlformats.org/officeDocument/2006/docPropsVTypes">
  <Template>Normal</Template>
  <TotalTime>1</TotalTime>
  <Pages>3</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2016-04-08T21:07:00Z</dcterms:created>
  <dcterms:modified xsi:type="dcterms:W3CDTF">2016-04-08T21:08:00Z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da0dbda0-6688-4c75-90bf-77dd5401fffc</vt:lpwstr>
  </property>
</Properties>
</file>