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C4" w:rsidRDefault="00A25FC4" w:rsidP="00A25FC4">
      <w:pPr>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October 19, 2015</w:t>
      </w:r>
    </w:p>
    <w:p w:rsidR="00A25FC4" w:rsidRDefault="00A25FC4" w:rsidP="00A25FC4">
      <w:pPr>
        <w:rPr>
          <w:rFonts w:ascii="Arial" w:hAnsi="Arial" w:cs="Arial"/>
          <w:b/>
          <w:bCs/>
          <w:color w:val="0075BE"/>
          <w:sz w:val="28"/>
          <w:szCs w:val="28"/>
          <w:lang w:eastAsia="ar-SA"/>
        </w:rPr>
      </w:pPr>
    </w:p>
    <w:p w:rsidR="00A25FC4" w:rsidRDefault="00A25FC4" w:rsidP="00A25FC4">
      <w:pPr>
        <w:spacing w:after="12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25FC4" w:rsidRDefault="00A25FC4" w:rsidP="00A25FC4">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A25FC4" w:rsidRDefault="00A25FC4" w:rsidP="00A25FC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A25FC4" w:rsidRDefault="00A25FC4" w:rsidP="00A25FC4">
      <w:pPr>
        <w:rPr>
          <w:rFonts w:ascii="Arial" w:hAnsi="Arial" w:cs="Arial"/>
          <w:sz w:val="20"/>
          <w:szCs w:val="20"/>
          <w:lang w:eastAsia="ar-SA"/>
        </w:rPr>
      </w:pPr>
      <w:r>
        <w:rPr>
          <w:rFonts w:ascii="Arial" w:hAnsi="Arial" w:cs="Arial"/>
          <w:sz w:val="28"/>
          <w:szCs w:val="28"/>
          <w:lang w:eastAsia="ar-SA"/>
        </w:rPr>
        <w:t>HEADLINES</w:t>
      </w:r>
    </w:p>
    <w:p w:rsidR="00A25FC4" w:rsidRDefault="00A25FC4" w:rsidP="00A25FC4">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A25FC4" w:rsidRDefault="00A25FC4" w:rsidP="00A25FC4">
      <w:pPr>
        <w:rPr>
          <w:rFonts w:ascii="Arial" w:hAnsi="Arial" w:cs="Arial"/>
          <w:sz w:val="20"/>
          <w:szCs w:val="20"/>
        </w:rPr>
      </w:pPr>
    </w:p>
    <w:p w:rsidR="00A25FC4" w:rsidRDefault="00A25FC4" w:rsidP="00A25FC4">
      <w:pPr>
        <w:rPr>
          <w:b/>
          <w:bCs/>
          <w:color w:val="0075BE"/>
          <w:u w:val="single"/>
          <w:lang w:eastAsia="ar-SA"/>
        </w:rPr>
      </w:pPr>
      <w:hyperlink r:id="rId8" w:history="1">
        <w:r>
          <w:rPr>
            <w:rStyle w:val="Hyperlink"/>
            <w:rFonts w:ascii="Arial" w:hAnsi="Arial" w:cs="Arial"/>
            <w:b/>
            <w:bCs/>
            <w:color w:val="0075BE"/>
            <w:sz w:val="20"/>
            <w:szCs w:val="20"/>
            <w:lang w:eastAsia="ar-SA"/>
          </w:rPr>
          <w:t>ANSI Announces 2016 Student Paper Competition Focusing on "A World without Standards"</w:t>
        </w:r>
      </w:hyperlink>
    </w:p>
    <w:p w:rsidR="00A25FC4" w:rsidRDefault="00A25FC4" w:rsidP="00A25FC4">
      <w:pPr>
        <w:rPr>
          <w:rFonts w:ascii="Arial" w:hAnsi="Arial" w:cs="Arial"/>
          <w:sz w:val="20"/>
          <w:szCs w:val="20"/>
        </w:rPr>
      </w:pPr>
      <w:r>
        <w:rPr>
          <w:rFonts w:ascii="Arial" w:hAnsi="Arial" w:cs="Arial"/>
          <w:sz w:val="20"/>
          <w:szCs w:val="20"/>
        </w:rPr>
        <w:t xml:space="preserve">Submissions are due by April 29, and entries are open to enrolled college or university student(s) at the associate, undergraduate, or graduate level enrolled on a U.S. academic institute of higher learning. </w:t>
      </w:r>
    </w:p>
    <w:p w:rsidR="00A25FC4" w:rsidRDefault="00A25FC4" w:rsidP="00A25FC4">
      <w:pPr>
        <w:rPr>
          <w:rFonts w:ascii="Arial" w:hAnsi="Arial" w:cs="Arial"/>
          <w:sz w:val="20"/>
          <w:szCs w:val="20"/>
        </w:rPr>
      </w:pPr>
    </w:p>
    <w:p w:rsidR="00A25FC4" w:rsidRDefault="00A25FC4" w:rsidP="00A25FC4">
      <w:pPr>
        <w:rPr>
          <w:b/>
          <w:bCs/>
          <w:color w:val="0075BE"/>
          <w:u w:val="single"/>
          <w:lang w:eastAsia="ar-SA"/>
        </w:rPr>
      </w:pPr>
      <w:hyperlink r:id="rId9" w:history="1">
        <w:r>
          <w:rPr>
            <w:rStyle w:val="Hyperlink"/>
            <w:rFonts w:ascii="Arial" w:hAnsi="Arial" w:cs="Arial"/>
            <w:b/>
            <w:bCs/>
            <w:color w:val="0075BE"/>
            <w:sz w:val="20"/>
            <w:szCs w:val="20"/>
            <w:lang w:eastAsia="ar-SA"/>
          </w:rPr>
          <w:t>New 2016 Sponsorship Opportunities Announced for ANSI Network on Smart and Sustainable Cities</w:t>
        </w:r>
      </w:hyperlink>
    </w:p>
    <w:p w:rsidR="00A25FC4" w:rsidRDefault="00A25FC4" w:rsidP="00A25FC4">
      <w:pPr>
        <w:rPr>
          <w:rFonts w:ascii="Arial" w:hAnsi="Arial" w:cs="Arial"/>
          <w:sz w:val="20"/>
          <w:szCs w:val="20"/>
        </w:rPr>
      </w:pPr>
      <w:r>
        <w:rPr>
          <w:rFonts w:ascii="Arial" w:hAnsi="Arial" w:cs="Arial"/>
          <w:sz w:val="20"/>
          <w:szCs w:val="20"/>
        </w:rPr>
        <w:t>Sponsorship opportunities are available at the $1K, $2.5K, and $5K levels, providing a means of reaching a diverse audience of experts in smart cities technology and urban infrastructure planning and sustainable development.</w:t>
      </w:r>
    </w:p>
    <w:p w:rsidR="00A25FC4" w:rsidRDefault="00A25FC4" w:rsidP="00A25FC4">
      <w:pPr>
        <w:rPr>
          <w:rFonts w:ascii="Arial" w:hAnsi="Arial" w:cs="Arial"/>
          <w:sz w:val="20"/>
          <w:szCs w:val="20"/>
        </w:rPr>
      </w:pPr>
    </w:p>
    <w:p w:rsidR="00A25FC4" w:rsidRDefault="00A25FC4" w:rsidP="00A25FC4">
      <w:hyperlink r:id="rId10" w:history="1">
        <w:r>
          <w:rPr>
            <w:rStyle w:val="Hyperlink"/>
            <w:rFonts w:ascii="Arial" w:hAnsi="Arial" w:cs="Arial"/>
            <w:b/>
            <w:bCs/>
            <w:color w:val="0075BE"/>
            <w:sz w:val="20"/>
            <w:szCs w:val="20"/>
            <w:lang w:eastAsia="ar-SA"/>
          </w:rPr>
          <w:t xml:space="preserve">Assistant Secretary of Commerce Marcus </w:t>
        </w:r>
        <w:proofErr w:type="spellStart"/>
        <w:r>
          <w:rPr>
            <w:rStyle w:val="Hyperlink"/>
            <w:rFonts w:ascii="Arial" w:hAnsi="Arial" w:cs="Arial"/>
            <w:b/>
            <w:bCs/>
            <w:color w:val="0075BE"/>
            <w:sz w:val="20"/>
            <w:szCs w:val="20"/>
            <w:lang w:eastAsia="ar-SA"/>
          </w:rPr>
          <w:t>Jadotte</w:t>
        </w:r>
        <w:proofErr w:type="spellEnd"/>
        <w:r>
          <w:rPr>
            <w:rStyle w:val="Hyperlink"/>
            <w:rFonts w:ascii="Arial" w:hAnsi="Arial" w:cs="Arial"/>
            <w:b/>
            <w:bCs/>
            <w:color w:val="0075BE"/>
            <w:sz w:val="20"/>
            <w:szCs w:val="20"/>
            <w:lang w:eastAsia="ar-SA"/>
          </w:rPr>
          <w:t xml:space="preserve"> Discusses Standards and the Digital Economy during ANSI's Annual Business Meeting</w:t>
        </w:r>
      </w:hyperlink>
    </w:p>
    <w:p w:rsidR="00A25FC4" w:rsidRDefault="00A25FC4" w:rsidP="00A25FC4">
      <w:pPr>
        <w:rPr>
          <w:b/>
          <w:bCs/>
          <w:color w:val="0075BE"/>
          <w:u w:val="single"/>
          <w:lang w:eastAsia="ar-SA"/>
        </w:rPr>
      </w:pPr>
      <w:r>
        <w:rPr>
          <w:rFonts w:ascii="Arial" w:hAnsi="Arial" w:cs="Arial"/>
          <w:sz w:val="20"/>
          <w:szCs w:val="20"/>
        </w:rPr>
        <w:t xml:space="preserve">Mr. </w:t>
      </w:r>
      <w:proofErr w:type="spellStart"/>
      <w:r>
        <w:rPr>
          <w:rFonts w:ascii="Arial" w:hAnsi="Arial" w:cs="Arial"/>
          <w:sz w:val="20"/>
          <w:szCs w:val="20"/>
        </w:rPr>
        <w:t>Jadotte</w:t>
      </w:r>
      <w:proofErr w:type="spellEnd"/>
      <w:r>
        <w:rPr>
          <w:rFonts w:ascii="Arial" w:hAnsi="Arial" w:cs="Arial"/>
          <w:sz w:val="20"/>
          <w:szCs w:val="20"/>
        </w:rPr>
        <w:t xml:space="preserve">, the Secretary of Commerce for Industry &amp; Analysis for the International Trade Administration at the United States Department of Commerce, addressed an audience of over 100 standardization stakeholders, describing how standards and conformity assessment play a critical role in the digital economy during World Standards Week. </w:t>
      </w:r>
    </w:p>
    <w:p w:rsidR="00A25FC4" w:rsidRDefault="00A25FC4" w:rsidP="00A25FC4">
      <w:pPr>
        <w:rPr>
          <w:rFonts w:ascii="Arial" w:hAnsi="Arial" w:cs="Arial"/>
          <w:sz w:val="20"/>
          <w:szCs w:val="20"/>
        </w:rPr>
      </w:pPr>
    </w:p>
    <w:p w:rsidR="00A25FC4" w:rsidRDefault="00A25FC4" w:rsidP="00A25FC4">
      <w:pPr>
        <w:rPr>
          <w:b/>
          <w:bCs/>
          <w:color w:val="0075BE"/>
          <w:u w:val="single"/>
          <w:lang w:eastAsia="ar-SA"/>
        </w:rPr>
      </w:pPr>
      <w:hyperlink r:id="rId11" w:history="1">
        <w:r>
          <w:rPr>
            <w:rStyle w:val="Hyperlink"/>
            <w:rFonts w:ascii="Arial" w:hAnsi="Arial" w:cs="Arial"/>
            <w:b/>
            <w:bCs/>
            <w:color w:val="0075BE"/>
            <w:sz w:val="20"/>
            <w:szCs w:val="20"/>
            <w:lang w:eastAsia="ar-SA"/>
          </w:rPr>
          <w:t>ISO Releases Strategic Plan for 2016-2020</w:t>
        </w:r>
      </w:hyperlink>
    </w:p>
    <w:p w:rsidR="00A25FC4" w:rsidRDefault="00A25FC4" w:rsidP="00A25FC4">
      <w:pPr>
        <w:rPr>
          <w:rFonts w:ascii="Arial" w:hAnsi="Arial" w:cs="Arial"/>
          <w:sz w:val="20"/>
          <w:szCs w:val="20"/>
        </w:rPr>
      </w:pPr>
      <w:r>
        <w:rPr>
          <w:rFonts w:ascii="Arial" w:hAnsi="Arial" w:cs="Arial"/>
          <w:sz w:val="20"/>
          <w:szCs w:val="20"/>
        </w:rPr>
        <w:t xml:space="preserve">The International Organization for Standardization recently released its strategic document, which will serve as a five-year guide for how the organization will interact with stakeholders and meet the needs of customers as technological, economic, legal, environmental, social, and political factors continue to influence standards and their utilization. </w:t>
      </w:r>
    </w:p>
    <w:p w:rsidR="00A25FC4" w:rsidRDefault="00A25FC4" w:rsidP="00A25FC4">
      <w:pPr>
        <w:rPr>
          <w:rFonts w:ascii="Arial" w:hAnsi="Arial" w:cs="Arial"/>
          <w:sz w:val="20"/>
          <w:szCs w:val="20"/>
        </w:rPr>
      </w:pPr>
    </w:p>
    <w:p w:rsidR="00A25FC4" w:rsidRDefault="00A25FC4" w:rsidP="00A25FC4">
      <w:hyperlink r:id="rId12" w:history="1">
        <w:r>
          <w:rPr>
            <w:rStyle w:val="Hyperlink"/>
            <w:rFonts w:ascii="Arial" w:hAnsi="Arial" w:cs="Arial"/>
            <w:b/>
            <w:bCs/>
            <w:color w:val="0075BE"/>
            <w:sz w:val="20"/>
            <w:szCs w:val="20"/>
            <w:lang w:eastAsia="ar-SA"/>
          </w:rPr>
          <w:t>People on the Move</w:t>
        </w:r>
      </w:hyperlink>
    </w:p>
    <w:p w:rsidR="00A25FC4" w:rsidRDefault="00A25FC4" w:rsidP="00A25FC4">
      <w:pPr>
        <w:rPr>
          <w:rFonts w:ascii="Arial" w:hAnsi="Arial" w:cs="Arial"/>
          <w:sz w:val="20"/>
          <w:szCs w:val="20"/>
          <w:lang w:eastAsia="ar-SA"/>
        </w:rPr>
      </w:pPr>
      <w:proofErr w:type="gramStart"/>
      <w:r>
        <w:rPr>
          <w:rFonts w:ascii="Arial" w:hAnsi="Arial" w:cs="Arial"/>
          <w:i/>
          <w:iCs/>
          <w:sz w:val="20"/>
          <w:szCs w:val="20"/>
          <w:lang w:eastAsia="ar-SA"/>
        </w:rPr>
        <w:t>People on the Move</w:t>
      </w:r>
      <w:r>
        <w:rPr>
          <w:rFonts w:ascii="Arial" w:hAnsi="Arial" w:cs="Arial"/>
          <w:sz w:val="20"/>
          <w:szCs w:val="20"/>
          <w:lang w:eastAsia="ar-SA"/>
        </w:rPr>
        <w:t xml:space="preserve"> 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 In this issue: The American Architectural Manufacturers Association, (AAMA) and the Society of Cable Telecommunications Engineers (SCTE).</w:t>
      </w:r>
    </w:p>
    <w:p w:rsidR="00A25FC4" w:rsidRDefault="00A25FC4" w:rsidP="00A25FC4">
      <w:pPr>
        <w:jc w:val="center"/>
        <w:rPr>
          <w:rFonts w:ascii="Arial" w:hAnsi="Arial" w:cs="Arial"/>
          <w:sz w:val="20"/>
          <w:szCs w:val="20"/>
          <w:lang w:eastAsia="ar-SA"/>
        </w:rPr>
      </w:pPr>
    </w:p>
    <w:p w:rsidR="00A25FC4" w:rsidRDefault="00A25FC4" w:rsidP="00A25FC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A25FC4" w:rsidRDefault="00A25FC4" w:rsidP="00A25FC4">
      <w:pPr>
        <w:rPr>
          <w:rFonts w:ascii="Arial" w:hAnsi="Arial" w:cs="Arial"/>
          <w:sz w:val="28"/>
          <w:szCs w:val="28"/>
          <w:lang w:eastAsia="ar-SA"/>
        </w:rPr>
      </w:pPr>
      <w:r>
        <w:rPr>
          <w:rFonts w:ascii="Arial" w:hAnsi="Arial" w:cs="Arial"/>
          <w:sz w:val="28"/>
          <w:szCs w:val="28"/>
          <w:lang w:eastAsia="ar-SA"/>
        </w:rPr>
        <w:t>SOCIAL MEDIA</w:t>
      </w:r>
    </w:p>
    <w:p w:rsidR="00A25FC4" w:rsidRDefault="00A25FC4" w:rsidP="00A25FC4">
      <w:pPr>
        <w:rPr>
          <w:rFonts w:ascii="Arial" w:hAnsi="Arial" w:cs="Arial"/>
          <w:sz w:val="20"/>
          <w:szCs w:val="20"/>
          <w:lang w:eastAsia="ar-SA"/>
        </w:rPr>
      </w:pPr>
      <w:r>
        <w:rPr>
          <w:rFonts w:ascii="Arial" w:hAnsi="Arial" w:cs="Arial"/>
          <w:sz w:val="20"/>
          <w:szCs w:val="20"/>
          <w:lang w:eastAsia="ar-SA"/>
        </w:rPr>
        <w:t>Check us out on …</w:t>
      </w:r>
    </w:p>
    <w:p w:rsidR="00A25FC4" w:rsidRDefault="00A25FC4" w:rsidP="00A25FC4">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0A87.4E66FCD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0A87.4E66FC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41300"/>
            <wp:effectExtent l="0" t="0" r="0" b="6350"/>
            <wp:docPr id="5" name="Picture 5" descr="cid:image004.jpg@01D10A87.4E66FCD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0A87.4E66FC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187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41300"/>
            <wp:effectExtent l="0" t="0" r="3175" b="6350"/>
            <wp:docPr id="4" name="Picture 4" descr="cid:image005.jpg@01D10A87.4E66FCD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0A87.4E66FC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4075"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10A87.4E66FCD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0A87.4E66FCD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10A87.4E66FCD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0A87.4E66FCD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10A87.4E66FCD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0A87.4E66FCD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A25FC4" w:rsidRDefault="00A25FC4" w:rsidP="00A25FC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A25FC4" w:rsidRDefault="00A25FC4" w:rsidP="00A25FC4">
      <w:pPr>
        <w:rPr>
          <w:rFonts w:ascii="Arial" w:hAnsi="Arial" w:cs="Arial"/>
          <w:color w:val="3A6699"/>
          <w:sz w:val="28"/>
          <w:szCs w:val="28"/>
        </w:rPr>
      </w:pPr>
      <w:r>
        <w:rPr>
          <w:rFonts w:ascii="Arial" w:hAnsi="Arial" w:cs="Arial"/>
          <w:sz w:val="28"/>
          <w:szCs w:val="28"/>
        </w:rPr>
        <w:t>PUBLIC POLICY</w:t>
      </w:r>
    </w:p>
    <w:p w:rsidR="00A25FC4" w:rsidRDefault="00A25FC4" w:rsidP="00A25FC4">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A25FC4" w:rsidRDefault="00A25FC4" w:rsidP="00A25FC4">
      <w:pPr>
        <w:spacing w:after="240"/>
        <w:rPr>
          <w:b/>
          <w:bCs/>
          <w:color w:val="0075BE"/>
          <w:u w:val="single"/>
        </w:rPr>
      </w:pPr>
      <w:hyperlink r:id="rId31" w:history="1">
        <w:r>
          <w:rPr>
            <w:rStyle w:val="Hyperlink"/>
            <w:rFonts w:ascii="Arial" w:hAnsi="Arial" w:cs="Arial"/>
            <w:b/>
            <w:bCs/>
            <w:color w:val="0075BE"/>
            <w:sz w:val="20"/>
            <w:szCs w:val="20"/>
          </w:rPr>
          <w:t>Standards-Related Notices from the U.S. Federal Register, October 12 - October 16, 2015</w:t>
        </w:r>
      </w:hyperlink>
    </w:p>
    <w:p w:rsidR="00A25FC4" w:rsidRDefault="00A25FC4" w:rsidP="00A25FC4">
      <w:pPr>
        <w:spacing w:after="240"/>
      </w:pPr>
      <w:hyperlink r:id="rId32" w:history="1">
        <w:r>
          <w:rPr>
            <w:rStyle w:val="Hyperlink"/>
            <w:rFonts w:ascii="Arial" w:hAnsi="Arial" w:cs="Arial"/>
            <w:b/>
            <w:bCs/>
            <w:color w:val="0075BE"/>
            <w:sz w:val="20"/>
            <w:szCs w:val="20"/>
          </w:rPr>
          <w:t>National Cooperative Research and Production Act Notices from the U.S. Federal Register: June-August 2015</w:t>
        </w:r>
      </w:hyperlink>
    </w:p>
    <w:p w:rsidR="00A25FC4" w:rsidRDefault="00A25FC4" w:rsidP="00A25FC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A25FC4" w:rsidRDefault="00A25FC4" w:rsidP="00A25FC4">
      <w:pPr>
        <w:rPr>
          <w:rFonts w:ascii="Arial" w:hAnsi="Arial" w:cs="Arial"/>
          <w:color w:val="3A6699"/>
          <w:sz w:val="28"/>
          <w:szCs w:val="28"/>
          <w:lang w:eastAsia="ar-SA"/>
        </w:rPr>
      </w:pPr>
      <w:r>
        <w:rPr>
          <w:rFonts w:ascii="Arial" w:hAnsi="Arial" w:cs="Arial"/>
          <w:sz w:val="28"/>
          <w:szCs w:val="28"/>
          <w:lang w:eastAsia="ar-SA"/>
        </w:rPr>
        <w:t xml:space="preserve">PUBLICATIONS                                                                  </w:t>
      </w:r>
    </w:p>
    <w:p w:rsidR="00A25FC4" w:rsidRDefault="00A25FC4" w:rsidP="00A25FC4">
      <w:pPr>
        <w:rPr>
          <w:rFonts w:ascii="Arial" w:hAnsi="Arial" w:cs="Arial"/>
          <w:sz w:val="20"/>
          <w:szCs w:val="20"/>
          <w:lang w:eastAsia="ar-SA"/>
        </w:rPr>
      </w:pPr>
      <w:r>
        <w:rPr>
          <w:rFonts w:ascii="Arial" w:hAnsi="Arial" w:cs="Arial"/>
          <w:sz w:val="20"/>
          <w:szCs w:val="20"/>
          <w:lang w:eastAsia="ar-SA"/>
        </w:rPr>
        <w:t>Take advantage of more great information…</w:t>
      </w:r>
    </w:p>
    <w:p w:rsidR="00A25FC4" w:rsidRDefault="00A25FC4" w:rsidP="00A25FC4">
      <w:pPr>
        <w:rPr>
          <w:rFonts w:ascii="Arial" w:hAnsi="Arial" w:cs="Arial"/>
          <w:b/>
          <w:bCs/>
          <w:color w:val="3A6699"/>
          <w:sz w:val="20"/>
          <w:szCs w:val="20"/>
          <w:u w:val="single"/>
          <w:lang w:eastAsia="ar-SA"/>
        </w:rPr>
      </w:pPr>
      <w:hyperlink r:id="rId33" w:history="1">
        <w:r>
          <w:rPr>
            <w:rStyle w:val="Hyperlink"/>
            <w:rFonts w:ascii="Arial" w:hAnsi="Arial" w:cs="Arial"/>
            <w:b/>
            <w:bCs/>
            <w:color w:val="0075BE"/>
            <w:sz w:val="20"/>
            <w:szCs w:val="20"/>
            <w:lang w:eastAsia="ar-SA"/>
          </w:rPr>
          <w:t>Standards Action – October 16,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A25FC4" w:rsidRDefault="00A25FC4" w:rsidP="00A25FC4">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A25FC4" w:rsidRDefault="00A25FC4" w:rsidP="00A25FC4">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A25FC4" w:rsidRDefault="00A25FC4" w:rsidP="00A25FC4">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A25FC4" w:rsidRDefault="00A25FC4" w:rsidP="00A25FC4">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A25FC4" w:rsidRDefault="00A25FC4" w:rsidP="00A25FC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A25FC4" w:rsidRDefault="00A25FC4" w:rsidP="00A25FC4">
      <w:pPr>
        <w:rPr>
          <w:rFonts w:ascii="Arial" w:hAnsi="Arial" w:cs="Arial"/>
          <w:color w:val="3A6699"/>
          <w:sz w:val="28"/>
          <w:szCs w:val="28"/>
          <w:lang w:eastAsia="ar-SA"/>
        </w:rPr>
      </w:pPr>
      <w:r>
        <w:rPr>
          <w:rFonts w:ascii="Arial" w:hAnsi="Arial" w:cs="Arial"/>
          <w:sz w:val="28"/>
          <w:szCs w:val="28"/>
          <w:lang w:eastAsia="ar-SA"/>
        </w:rPr>
        <w:t>CALENDAR</w:t>
      </w:r>
    </w:p>
    <w:p w:rsidR="00A25FC4" w:rsidRDefault="00A25FC4" w:rsidP="00A25FC4">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A25FC4" w:rsidRDefault="00A25FC4" w:rsidP="00A25FC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A25FC4" w:rsidRDefault="00A25FC4" w:rsidP="00A25FC4">
      <w:pPr>
        <w:rPr>
          <w:rFonts w:ascii="Arial" w:hAnsi="Arial" w:cs="Arial"/>
          <w:color w:val="3A6699"/>
          <w:sz w:val="28"/>
          <w:szCs w:val="28"/>
          <w:lang w:eastAsia="ar-SA"/>
        </w:rPr>
      </w:pPr>
      <w:r>
        <w:rPr>
          <w:rFonts w:ascii="Arial" w:hAnsi="Arial" w:cs="Arial"/>
          <w:sz w:val="28"/>
          <w:szCs w:val="28"/>
          <w:lang w:eastAsia="ar-SA"/>
        </w:rPr>
        <w:t>EDUCATION AND TRAINING</w:t>
      </w:r>
    </w:p>
    <w:p w:rsidR="00A25FC4" w:rsidRDefault="00A25FC4" w:rsidP="00A25FC4">
      <w:pPr>
        <w:rPr>
          <w:rFonts w:ascii="Arial" w:hAnsi="Arial" w:cs="Arial"/>
          <w:sz w:val="20"/>
          <w:szCs w:val="20"/>
          <w:lang w:eastAsia="ar-SA"/>
        </w:rPr>
      </w:pPr>
      <w:r>
        <w:rPr>
          <w:rFonts w:ascii="Arial" w:hAnsi="Arial" w:cs="Arial"/>
          <w:sz w:val="20"/>
          <w:szCs w:val="20"/>
          <w:lang w:eastAsia="ar-SA"/>
        </w:rPr>
        <w:t xml:space="preserve">Check out ANSI’s </w:t>
      </w:r>
      <w:hyperlink r:id="rId41"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A25FC4" w:rsidRDefault="00A25FC4" w:rsidP="00A25FC4">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2"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A25FC4" w:rsidRDefault="00A25FC4" w:rsidP="00A25FC4">
      <w:pPr>
        <w:rPr>
          <w:rFonts w:ascii="Arial" w:hAnsi="Arial" w:cs="Arial"/>
          <w:sz w:val="20"/>
          <w:szCs w:val="20"/>
          <w:lang w:eastAsia="ar-SA"/>
        </w:rPr>
      </w:pPr>
      <w:hyperlink r:id="rId43"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A25FC4" w:rsidRDefault="00A25FC4" w:rsidP="00A25FC4">
      <w:pPr>
        <w:spacing w:after="240"/>
        <w:rPr>
          <w:rFonts w:ascii="Arial" w:hAnsi="Arial" w:cs="Arial"/>
          <w:sz w:val="20"/>
          <w:szCs w:val="20"/>
          <w:lang w:eastAsia="ar-SA"/>
        </w:rPr>
      </w:pPr>
      <w:r>
        <w:rPr>
          <w:rFonts w:ascii="Arial" w:hAnsi="Arial" w:cs="Arial"/>
          <w:sz w:val="20"/>
          <w:szCs w:val="20"/>
          <w:lang w:eastAsia="ar-SA"/>
        </w:rPr>
        <w:t xml:space="preserve">ANSI’s </w:t>
      </w:r>
      <w:hyperlink r:id="rId44"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A25FC4" w:rsidRDefault="00A25FC4" w:rsidP="00A25FC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A25FC4" w:rsidRDefault="00A25FC4" w:rsidP="00A25FC4">
      <w:pPr>
        <w:rPr>
          <w:rFonts w:ascii="Arial" w:hAnsi="Arial" w:cs="Arial"/>
          <w:color w:val="3A6699"/>
          <w:sz w:val="28"/>
          <w:szCs w:val="28"/>
          <w:lang w:eastAsia="ar-SA"/>
        </w:rPr>
      </w:pPr>
      <w:r>
        <w:rPr>
          <w:rFonts w:ascii="Arial" w:hAnsi="Arial" w:cs="Arial"/>
          <w:sz w:val="28"/>
          <w:szCs w:val="28"/>
          <w:lang w:eastAsia="ar-SA"/>
        </w:rPr>
        <w:t>CAREER OPPORTUNITIES</w:t>
      </w:r>
    </w:p>
    <w:p w:rsidR="00A25FC4" w:rsidRDefault="00A25FC4" w:rsidP="00A25FC4">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5"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6"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A25FC4" w:rsidRDefault="00A25FC4" w:rsidP="00A25FC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A25FC4" w:rsidRDefault="00A25FC4" w:rsidP="00A25FC4">
      <w:pPr>
        <w:rPr>
          <w:rFonts w:ascii="Arial" w:hAnsi="Arial" w:cs="Arial"/>
          <w:color w:val="3A6699"/>
          <w:sz w:val="28"/>
          <w:szCs w:val="28"/>
          <w:lang w:eastAsia="ar-SA"/>
        </w:rPr>
      </w:pPr>
      <w:r>
        <w:rPr>
          <w:rFonts w:ascii="Arial" w:hAnsi="Arial" w:cs="Arial"/>
          <w:sz w:val="28"/>
          <w:szCs w:val="28"/>
          <w:lang w:eastAsia="ar-SA"/>
        </w:rPr>
        <w:t>ACCESS STANDARDS</w:t>
      </w:r>
    </w:p>
    <w:p w:rsidR="00A25FC4" w:rsidRDefault="00A25FC4" w:rsidP="00A25FC4">
      <w:pPr>
        <w:rPr>
          <w:rFonts w:ascii="Arial" w:hAnsi="Arial" w:cs="Arial"/>
          <w:sz w:val="20"/>
          <w:szCs w:val="20"/>
        </w:rPr>
      </w:pPr>
      <w:hyperlink r:id="rId47"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8"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49"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A25FC4" w:rsidRDefault="00A25FC4" w:rsidP="00A25FC4">
      <w:pPr>
        <w:rPr>
          <w:rFonts w:ascii="Arial" w:hAnsi="Arial" w:cs="Arial"/>
          <w:sz w:val="20"/>
          <w:szCs w:val="20"/>
          <w:lang w:eastAsia="ar-SA"/>
        </w:rPr>
      </w:pPr>
      <w:hyperlink r:id="rId50"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1"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A25FC4" w:rsidRDefault="00A25FC4" w:rsidP="00A25FC4">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A25FC4" w:rsidRDefault="00A25FC4" w:rsidP="00A25FC4">
      <w:pPr>
        <w:rPr>
          <w:rFonts w:ascii="Arial" w:hAnsi="Arial" w:cs="Arial"/>
          <w:b/>
          <w:bCs/>
          <w:color w:val="0075BE"/>
          <w:sz w:val="20"/>
          <w:szCs w:val="20"/>
          <w:u w:val="single"/>
        </w:rPr>
      </w:pPr>
      <w:hyperlink r:id="rId52" w:history="1">
        <w:r>
          <w:rPr>
            <w:rStyle w:val="Hyperlink"/>
            <w:rFonts w:ascii="Arial" w:hAnsi="Arial" w:cs="Arial"/>
            <w:b/>
            <w:bCs/>
            <w:color w:val="0075BE"/>
            <w:sz w:val="20"/>
            <w:szCs w:val="20"/>
          </w:rPr>
          <w:t>ISO 9000:2015 PLUS REDLINE</w:t>
        </w:r>
      </w:hyperlink>
    </w:p>
    <w:p w:rsidR="00A25FC4" w:rsidRDefault="00A25FC4" w:rsidP="00A25FC4">
      <w:pPr>
        <w:rPr>
          <w:rFonts w:ascii="Arial" w:hAnsi="Arial" w:cs="Arial"/>
          <w:sz w:val="20"/>
          <w:szCs w:val="20"/>
          <w:lang w:eastAsia="ar-SA"/>
        </w:rPr>
      </w:pPr>
      <w:r>
        <w:rPr>
          <w:rFonts w:ascii="Arial" w:hAnsi="Arial" w:cs="Arial"/>
          <w:sz w:val="20"/>
          <w:szCs w:val="20"/>
          <w:lang w:eastAsia="ar-SA"/>
        </w:rPr>
        <w:t>ISO 9000:2015 describes the fundamental concepts and principles of quality management which are universally applicable to the following: organizations seeking sustained success through the implementation of a quality management system; customers seeking confidence in an organization's ability to consistently provide products and services conforming to their requirements; organizations seeking confidence in their supply chain that their product and service requirements will be met; organizations and interested parties seeking to improve communication through a common understanding of the vocabulary used in quality management; organizations performing conformity assessments against the requirements of ISO 9001; providers of training, assessment or advice in quality management; developers of related standards. ISO 9000:2015 specifies the terms and definitions that apply to all quality management and quality management system standards developed by ISO/TC 176.</w:t>
      </w:r>
    </w:p>
    <w:p w:rsidR="00A25FC4" w:rsidRDefault="00A25FC4" w:rsidP="00A25FC4">
      <w:pPr>
        <w:rPr>
          <w:color w:val="1F497D"/>
        </w:rPr>
      </w:pPr>
      <w:r>
        <w:rPr>
          <w:rFonts w:ascii="Arial" w:hAnsi="Arial" w:cs="Arial"/>
          <w:sz w:val="20"/>
          <w:szCs w:val="20"/>
          <w:lang w:eastAsia="ar-SA"/>
        </w:rPr>
        <w:t xml:space="preserve">For more information about the inventory of thousands of documents available from the </w:t>
      </w:r>
      <w:hyperlink r:id="rId53"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4"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5"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A25FC4" w:rsidRDefault="00A25FC4" w:rsidP="00A25FC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A25FC4" w:rsidRDefault="00A25FC4" w:rsidP="00A25FC4">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A25FC4" w:rsidRDefault="00A25FC4" w:rsidP="00A25FC4">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8"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A25FC4" w:rsidRDefault="00A25FC4" w:rsidP="00A25FC4">
      <w:pPr>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59"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A25FC4" w:rsidRDefault="00A25FC4" w:rsidP="00A25FC4"/>
    <w:p w:rsidR="00A25FC4" w:rsidRDefault="00A25FC4" w:rsidP="00A25FC4">
      <w:pPr>
        <w:spacing w:after="240"/>
      </w:pPr>
    </w:p>
    <w:p w:rsidR="00A25FC4" w:rsidRDefault="00A25FC4" w:rsidP="00A25FC4"/>
    <w:p w:rsidR="00A25FC4" w:rsidRDefault="00A25FC4" w:rsidP="00A25FC4">
      <w:pPr>
        <w:rPr>
          <w:b/>
          <w:bCs/>
        </w:rPr>
      </w:pPr>
    </w:p>
    <w:p w:rsidR="00A25FC4" w:rsidRDefault="00A25FC4" w:rsidP="00A25FC4">
      <w:pPr>
        <w:rPr>
          <w:b/>
          <w:bCs/>
        </w:rPr>
      </w:pPr>
    </w:p>
    <w:p w:rsidR="00A25FC4" w:rsidRDefault="00A25FC4" w:rsidP="00A25FC4"/>
    <w:p w:rsidR="001E4B1F" w:rsidRDefault="00A25FC4">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C4"/>
    <w:rsid w:val="007E5611"/>
    <w:rsid w:val="00A25FC4"/>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5FC4"/>
    <w:rPr>
      <w:color w:val="0000FF"/>
      <w:u w:val="single"/>
    </w:rPr>
  </w:style>
  <w:style w:type="paragraph" w:styleId="BalloonText">
    <w:name w:val="Balloon Text"/>
    <w:basedOn w:val="Normal"/>
    <w:link w:val="BalloonTextChar"/>
    <w:uiPriority w:val="99"/>
    <w:semiHidden/>
    <w:unhideWhenUsed/>
    <w:rsid w:val="00A25FC4"/>
    <w:rPr>
      <w:rFonts w:ascii="Tahoma" w:hAnsi="Tahoma" w:cs="Tahoma"/>
      <w:sz w:val="16"/>
      <w:szCs w:val="16"/>
    </w:rPr>
  </w:style>
  <w:style w:type="character" w:customStyle="1" w:styleId="BalloonTextChar">
    <w:name w:val="Balloon Text Char"/>
    <w:basedOn w:val="DefaultParagraphFont"/>
    <w:link w:val="BalloonText"/>
    <w:uiPriority w:val="99"/>
    <w:semiHidden/>
    <w:rsid w:val="00A25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5FC4"/>
    <w:rPr>
      <w:color w:val="0000FF"/>
      <w:u w:val="single"/>
    </w:rPr>
  </w:style>
  <w:style w:type="paragraph" w:styleId="BalloonText">
    <w:name w:val="Balloon Text"/>
    <w:basedOn w:val="Normal"/>
    <w:link w:val="BalloonTextChar"/>
    <w:uiPriority w:val="99"/>
    <w:semiHidden/>
    <w:unhideWhenUsed/>
    <w:rsid w:val="00A25FC4"/>
    <w:rPr>
      <w:rFonts w:ascii="Tahoma" w:hAnsi="Tahoma" w:cs="Tahoma"/>
      <w:sz w:val="16"/>
      <w:szCs w:val="16"/>
    </w:rPr>
  </w:style>
  <w:style w:type="character" w:customStyle="1" w:styleId="BalloonTextChar">
    <w:name w:val="Balloon Text Char"/>
    <w:basedOn w:val="DefaultParagraphFont"/>
    <w:link w:val="BalloonText"/>
    <w:uiPriority w:val="99"/>
    <w:semiHidden/>
    <w:rsid w:val="00A25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4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image" Target="cid:image005.jpg@01D10A87.4E66FCD0" TargetMode="External"/><Relationship Id="rId34" Type="http://schemas.openxmlformats.org/officeDocument/2006/relationships/hyperlink" Target="http://www.facebook.com/pages/ANSI-American-National-Standards-Institute/46446679081?&amp;source=whatsnew101215" TargetMode="External"/><Relationship Id="rId42" Type="http://schemas.openxmlformats.org/officeDocument/2006/relationships/hyperlink" Target="http://www.ansi.org/news_publications/other_documents/other_doc.aspx?&amp;source=whatsnew101915" TargetMode="External"/><Relationship Id="rId47" Type="http://schemas.openxmlformats.org/officeDocument/2006/relationships/hyperlink" Target="http://publicaa.ansi.org/sites/apdl/Documents/Standards%20Activities/NSSC/USSS_Third_edition/USSS%202010-sm.pdf?source=left_nav&amp;source=whatsnew101915" TargetMode="External"/><Relationship Id="rId50" Type="http://schemas.openxmlformats.org/officeDocument/2006/relationships/hyperlink" Target="http://www.standardslearn.org/?&amp;source=whatsnew101915" TargetMode="External"/><Relationship Id="rId55" Type="http://schemas.openxmlformats.org/officeDocument/2006/relationships/hyperlink" Target="http://webstore.ansi.org/sitelicense.aspx" TargetMode="External"/><Relationship Id="rId63" Type="http://schemas.openxmlformats.org/officeDocument/2006/relationships/customXml" Target="../customXml/item2.xml"/><Relationship Id="rId7" Type="http://schemas.openxmlformats.org/officeDocument/2006/relationships/hyperlink" Target="http://webstore.ansi.org/default.aspx?&amp;source=whatsnew101915" TargetMode="External"/><Relationship Id="rId2" Type="http://schemas.microsoft.com/office/2007/relationships/stylesWithEffects" Target="stylesWithEffects.xml"/><Relationship Id="rId16" Type="http://schemas.openxmlformats.org/officeDocument/2006/relationships/hyperlink" Target="mailto:storemanager@ansi.org" TargetMode="External"/><Relationship Id="rId29" Type="http://schemas.openxmlformats.org/officeDocument/2006/relationships/image" Target="media/image7.jpeg"/><Relationship Id="rId11" Type="http://schemas.openxmlformats.org/officeDocument/2006/relationships/hyperlink" Target="http://www.ansi.org/?menuid=7&amp;articleid=97ee674e-06e0-4b1f-9e4f-7066f071d770&amp;source=whatsnew101915" TargetMode="External"/><Relationship Id="rId24" Type="http://schemas.openxmlformats.org/officeDocument/2006/relationships/image" Target="cid:image006.jpg@01D10A87.4E66FCD0" TargetMode="External"/><Relationship Id="rId32" Type="http://schemas.openxmlformats.org/officeDocument/2006/relationships/hyperlink" Target="http://twitter.com/ansidotorg" TargetMode="External"/><Relationship Id="rId37" Type="http://schemas.openxmlformats.org/officeDocument/2006/relationships/hyperlink" Target="http://www.ansi.org/news_publications/news_story.aspx?&amp;source=whatsnew101915" TargetMode="External"/><Relationship Id="rId40" Type="http://schemas.openxmlformats.org/officeDocument/2006/relationships/hyperlink" Target="http://publicaa.ansi.org/sites/apdl/Documents/Government%20Affairs/Federal%20Register%20Notices/NCRP%20Notices/2015/NCRPNotices_08_31_15.pdf?menuid=8&amp;source=whatsnew101915" TargetMode="External"/><Relationship Id="rId45" Type="http://schemas.openxmlformats.org/officeDocument/2006/relationships/hyperlink" Target="http://publicaa.ansi.org/sites/apdl/Documents/News%20and%20Publications/Brochures/WhatIsANSI_brochure.pdf?menuid=13&amp;source=whatsnew101915" TargetMode="External"/><Relationship Id="rId53" Type="http://schemas.openxmlformats.org/officeDocument/2006/relationships/hyperlink" Target="http://www.ansi.org/meetings_events/online_calendar/events.aspx?&amp;source=whatsnew101915" TargetMode="External"/><Relationship Id="rId58" Type="http://schemas.openxmlformats.org/officeDocument/2006/relationships/hyperlink" Target="http://www.ansi.org/career_opportunities/positions_available/position_available.aspx" TargetMode="External"/><Relationship Id="rId5" Type="http://schemas.openxmlformats.org/officeDocument/2006/relationships/hyperlink" Target="http://webstore.ansi.org/?menuid=7" TargetMode="External"/><Relationship Id="rId61" Type="http://schemas.openxmlformats.org/officeDocument/2006/relationships/theme" Target="theme/theme1.xml"/><Relationship Id="rId19" Type="http://schemas.openxmlformats.org/officeDocument/2006/relationships/hyperlink" Target="mailto:pr@ansi.org?gid=990447&amp;trk=anetsrch_name&amp;goback=.gdr_1239827963147_1" TargetMode="External"/><Relationship Id="rId14" Type="http://schemas.openxmlformats.org/officeDocument/2006/relationships/image" Target="media/image2.gif"/><Relationship Id="rId22" Type="http://schemas.openxmlformats.org/officeDocument/2006/relationships/hyperlink" Target="http://www.ansi.org/news_publications/latest_headlines.aspx" TargetMode="External"/><Relationship Id="rId27" Type="http://schemas.openxmlformats.org/officeDocument/2006/relationships/image" Target="cid:image007.jpg@01D10A87.4E66FCD0" TargetMode="External"/><Relationship Id="rId30" Type="http://schemas.openxmlformats.org/officeDocument/2006/relationships/image" Target="cid:image008.jpg@01D10A87.4E66FCD0" TargetMode="External"/><Relationship Id="rId35" Type="http://schemas.openxmlformats.org/officeDocument/2006/relationships/hyperlink" Target="http://www.linkedin.com/groups?&amp;source=whatsnew101215" TargetMode="External"/><Relationship Id="rId43" Type="http://schemas.openxmlformats.org/officeDocument/2006/relationships/hyperlink" Target="http://www.youtube.com/user/ansidotorg?&amp;source=whatsnew101915" TargetMode="External"/><Relationship Id="rId48" Type="http://schemas.openxmlformats.org/officeDocument/2006/relationships/hyperlink" Target="http://publicaa.ansi.org/sites/apdl/Documents/News%20and%20Publications/Brochures/USCAP%202011.pdf?&amp;source=whatsnew101915" TargetMode="External"/><Relationship Id="rId56" Type="http://schemas.openxmlformats.org/officeDocument/2006/relationships/hyperlink" Target="http://www.standardslearn.org/standardization_case_studies.aspx" TargetMode="External"/><Relationship Id="rId64" Type="http://schemas.openxmlformats.org/officeDocument/2006/relationships/customXml" Target="../customXml/item3.xml"/><Relationship Id="rId8" Type="http://schemas.openxmlformats.org/officeDocument/2006/relationships/hyperlink" Target="http://webstore.ansi.org/site_license_availability.aspx?menuid=7&amp;articleid=0a302d16-4d8e-4e7f-95a3-db8f3a6d15a4&amp;source=whatsnew101915" TargetMode="External"/><Relationship Id="rId51" Type="http://schemas.openxmlformats.org/officeDocument/2006/relationships/hyperlink" Target="mailto:whats_new@ansi.org?&amp;source=whatsnew1019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60174f9-ffef-4499-bc8d-6e3fae652bab&amp;source=whatsnew101915" TargetMode="External"/><Relationship Id="rId17" Type="http://schemas.openxmlformats.org/officeDocument/2006/relationships/image" Target="media/image3.jpeg"/><Relationship Id="rId25" Type="http://schemas.openxmlformats.org/officeDocument/2006/relationships/hyperlink" Target="http://webstore.ansi.org/" TargetMode="External"/><Relationship Id="rId33" Type="http://schemas.openxmlformats.org/officeDocument/2006/relationships/hyperlink" Target="http://www.ansi.org/news_publications/news_story.aspx" TargetMode="External"/><Relationship Id="rId38" Type="http://schemas.openxmlformats.org/officeDocument/2006/relationships/hyperlink" Target="http://ansidotorg.blogspot.com/?menuid=7&amp;source=whatsnew101915" TargetMode="External"/><Relationship Id="rId46" Type="http://schemas.openxmlformats.org/officeDocument/2006/relationships/hyperlink" Target="http://publicaa.ansi.org/sites/apdl/Documents/Standards%20Action/2015-PDFs/SAV4642.pdf?menuid=13&amp;source=whatsnew101915" TargetMode="External"/><Relationship Id="rId59" Type="http://schemas.openxmlformats.org/officeDocument/2006/relationships/hyperlink" Target="http://www.ansi.org/news_publications/periodicals/overview.aspx" TargetMode="External"/><Relationship Id="rId20" Type="http://schemas.openxmlformats.org/officeDocument/2006/relationships/image" Target="media/image4.jpeg"/><Relationship Id="rId41" Type="http://schemas.openxmlformats.org/officeDocument/2006/relationships/hyperlink" Target="http://www.ansi.org/career_opportunities/positions_available/position_available.aspx?menuid=9?&amp;source=whatsnew101915" TargetMode="External"/><Relationship Id="rId54" Type="http://schemas.openxmlformats.org/officeDocument/2006/relationships/hyperlink" Target="mailto:ads@ansi.org?&amp;source=whatsnew101915"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3.gif@01D10A87.4E66FCD0" TargetMode="External"/><Relationship Id="rId23" Type="http://schemas.openxmlformats.org/officeDocument/2006/relationships/image" Target="media/image5.jpeg"/><Relationship Id="rId28" Type="http://schemas.openxmlformats.org/officeDocument/2006/relationships/hyperlink" Target="http://www.ansi.org/education_trainings/overview.aspx" TargetMode="External"/><Relationship Id="rId36" Type="http://schemas.openxmlformats.org/officeDocument/2006/relationships/hyperlink" Target="http://webstore.ansi.org/" TargetMode="External"/><Relationship Id="rId49" Type="http://schemas.openxmlformats.org/officeDocument/2006/relationships/hyperlink" Target="http://plus.google.com/103554078283468148972?&amp;source=whatsnew101915" TargetMode="External"/><Relationship Id="rId57" Type="http://schemas.openxmlformats.org/officeDocument/2006/relationships/hyperlink" Target="http://publicaa.ansi.org/sites/apdl/Documents/News%20and%20Publications/Brochures/Annual%20Report%20Archive/ANSI_2014_15_Annual_Report.pdf" TargetMode="External"/><Relationship Id="rId10" Type="http://schemas.openxmlformats.org/officeDocument/2006/relationships/hyperlink" Target="http://webstore.ansi.org/sitelicense.aspx?menuid=7&amp;articleid=1687a10a-bcc1-4ab3-8525-6b31ae0d40f2&amp;source=whatsnew101915" TargetMode="External"/><Relationship Id="rId31" Type="http://schemas.openxmlformats.org/officeDocument/2006/relationships/hyperlink" Target="mailto:whats_new@ansi.org" TargetMode="External"/><Relationship Id="rId44" Type="http://schemas.openxmlformats.org/officeDocument/2006/relationships/hyperlink" Target="http://www.ansi.org/news_publications/news_story.aspx?menuid=9&amp;source=whatsnew101915" TargetMode="External"/><Relationship Id="rId52" Type="http://schemas.openxmlformats.org/officeDocument/2006/relationships/hyperlink" Target="http://publicaa.ansi.org/sites/apdl/Documents/News%20and%20Publications/Links%20Within%20Stories/10_19_15_FEDREG.pdf?sku=ISO+9000:2015+Plus+Redline&amp;source=whatsnew101915"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education_trainings/K_12_students.aspx?menuid=7&amp;articleid=fdbd47a1-e239-49ea-97ec-a48d15084c38&amp;source=whatsnew101915" TargetMode="External"/><Relationship Id="rId13" Type="http://schemas.openxmlformats.org/officeDocument/2006/relationships/hyperlink" Target="http://webstore.ansi.org/RecordDetail.aspx" TargetMode="External"/><Relationship Id="rId18" Type="http://schemas.openxmlformats.org/officeDocument/2006/relationships/image" Target="cid:image004.jpg@01D10A87.4E66FCD0" TargetMode="External"/><Relationship Id="rId39" Type="http://schemas.openxmlformats.org/officeDocument/2006/relationships/hyperlink" Target="http://www.ansi.org/news_publications/news_story.aspx?menuid=7&amp;source=whatsnew101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2015-10-19T04:00:00+00:00</Document_x0020_Date>
    <Description0 xmlns="6dfc6e00-eaa7-471f-8691-9b952787d5c9" xsi:nil="true"/>
    <Description_x0020_2 xmlns="6dfc6e00-eaa7-471f-8691-9b952787d5c9" xsi:nil="true"/>
    <Document_x0020_Type xmlns="6dfc6e00-eaa7-471f-8691-9b952787d5c9">Information</Document_x0020_Type>
    <Keywords0 xmlns="6dfc6e00-eaa7-471f-8691-9b952787d5c9" xsi:nil="true"/>
    <Action xmlns="6dfc6e00-eaa7-471f-8691-9b952787d5c9">Keep</Action>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2BDCB3-3268-4ADE-B41A-962EF25ED7D0}"/>
</file>

<file path=customXml/itemProps2.xml><?xml version="1.0" encoding="utf-8"?>
<ds:datastoreItem xmlns:ds="http://schemas.openxmlformats.org/officeDocument/2006/customXml" ds:itemID="{5DC49DFC-59A0-4866-B31F-6AC3AC9A1857}"/>
</file>

<file path=customXml/itemProps3.xml><?xml version="1.0" encoding="utf-8"?>
<ds:datastoreItem xmlns:ds="http://schemas.openxmlformats.org/officeDocument/2006/customXml" ds:itemID="{9C116F89-DCAF-49BE-84E7-249974C67709}"/>
</file>

<file path=customXml/itemProps4.xml><?xml version="1.0" encoding="utf-8"?>
<ds:datastoreItem xmlns:ds="http://schemas.openxmlformats.org/officeDocument/2006/customXml" ds:itemID="{C87217C8-E453-4279-AC7D-0E0036682108}"/>
</file>

<file path=docProps/app.xml><?xml version="1.0" encoding="utf-8"?>
<Properties xmlns="http://schemas.openxmlformats.org/officeDocument/2006/extended-properties" xmlns:vt="http://schemas.openxmlformats.org/officeDocument/2006/docPropsVTypes">
  <Template>Normal</Template>
  <TotalTime>1</TotalTime>
  <Pages>3</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2015-10-22T18:05:00Z</dcterms:created>
  <dcterms:modified xsi:type="dcterms:W3CDTF">2015-10-22T18:06:00Z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35ae52a1-cc7f-4c60-b262-3aeedcab39ab</vt:lpwstr>
  </property>
</Properties>
</file>