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88" w:rsidRDefault="00675688" w:rsidP="00675688">
      <w:pPr>
        <w:spacing w:after="200"/>
        <w:rPr>
          <w:rFonts w:ascii="Arial" w:hAnsi="Arial" w:cs="Arial"/>
          <w:b/>
          <w:bCs/>
          <w:color w:val="7F7F7F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2914650" cy="1924050"/>
            <wp:effectExtent l="0" t="0" r="0" b="0"/>
            <wp:wrapSquare wrapText="bothSides"/>
            <wp:docPr id="7" name="Picture 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7F7F7F"/>
          <w:lang w:eastAsia="ar-SA"/>
        </w:rPr>
        <w:t>June 29, 2015</w:t>
      </w:r>
    </w:p>
    <w:p w:rsidR="00675688" w:rsidRDefault="00675688" w:rsidP="00675688">
      <w:pPr>
        <w:spacing w:after="200"/>
        <w:rPr>
          <w:rFonts w:ascii="Arial" w:hAnsi="Arial" w:cs="Arial"/>
          <w:b/>
          <w:bCs/>
          <w:color w:val="0075BE"/>
          <w:sz w:val="28"/>
          <w:szCs w:val="28"/>
          <w:lang w:eastAsia="ar-SA"/>
        </w:rPr>
      </w:pPr>
      <w: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  <w:t>What’s New?</w:t>
      </w:r>
    </w:p>
    <w:p w:rsidR="00675688" w:rsidRDefault="00675688" w:rsidP="00675688">
      <w:pPr>
        <w:spacing w:after="240"/>
        <w:rPr>
          <w:rFonts w:ascii="Arial" w:hAnsi="Arial" w:cs="Arial"/>
          <w:color w:val="0075BE"/>
          <w:sz w:val="20"/>
          <w:szCs w:val="20"/>
          <w:u w:val="single"/>
          <w:lang w:eastAsia="ar-SA"/>
        </w:rPr>
      </w:pPr>
      <w:r>
        <w:rPr>
          <w:rFonts w:ascii="Arial" w:hAnsi="Arial" w:cs="Arial"/>
          <w:i/>
          <w:iCs/>
          <w:sz w:val="20"/>
          <w:szCs w:val="20"/>
          <w:lang w:eastAsia="ar-SA"/>
        </w:rPr>
        <w:t>What’s New?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is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a weekly electronic newsletter produced and distributed free of charge to the members and constituents of the American National Standards Institute (ANSI). For a complete listing of ANSI news and events, visit </w:t>
      </w:r>
      <w:hyperlink r:id="rId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ANSI Online. &gt;&gt;&gt;</w:t>
        </w:r>
      </w:hyperlink>
    </w:p>
    <w:p w:rsidR="00675688" w:rsidRDefault="00675688" w:rsidP="00675688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5" style="width:468pt;height:1.5pt" o:hralign="center" o:hrstd="t" o:hrnoshade="t" o:hr="t" fillcolor="#bfbfbf" stroked="f"/>
        </w:pict>
      </w:r>
    </w:p>
    <w:p w:rsidR="00675688" w:rsidRDefault="00675688" w:rsidP="00675688">
      <w:pPr>
        <w:jc w:val="center"/>
      </w:pPr>
    </w:p>
    <w:p w:rsidR="00675688" w:rsidRDefault="00675688" w:rsidP="00675688">
      <w:pPr>
        <w:jc w:val="center"/>
        <w:rPr>
          <w:rFonts w:ascii="Arial" w:hAnsi="Arial" w:cs="Arial"/>
          <w:sz w:val="20"/>
          <w:szCs w:val="20"/>
          <w:lang w:eastAsia="ar-SA"/>
        </w:rPr>
      </w:pPr>
    </w:p>
    <w:p w:rsidR="00675688" w:rsidRDefault="00675688" w:rsidP="00675688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HEADLINES</w:t>
      </w:r>
    </w:p>
    <w:p w:rsidR="00675688" w:rsidRDefault="00675688" w:rsidP="00675688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Get caught up on the latest news from ANSI… </w:t>
      </w:r>
    </w:p>
    <w:p w:rsidR="00675688" w:rsidRDefault="00675688" w:rsidP="00675688">
      <w:pPr>
        <w:rPr>
          <w:rStyle w:val="Hyperlink"/>
          <w:b/>
          <w:bCs/>
          <w:color w:val="0075BE"/>
        </w:rPr>
      </w:pPr>
      <w:hyperlink r:id="rId8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Standards in the House: ANSI Heads to Capitol Hill for U.S. Celebration of World Standards Day Event</w:t>
        </w:r>
      </w:hyperlink>
    </w:p>
    <w:p w:rsidR="00675688" w:rsidRDefault="00675688" w:rsidP="00675688">
      <w:pPr>
        <w:spacing w:after="240"/>
      </w:pPr>
      <w:r>
        <w:rPr>
          <w:rFonts w:ascii="Arial" w:hAnsi="Arial" w:cs="Arial"/>
          <w:sz w:val="20"/>
          <w:szCs w:val="20"/>
          <w:lang w:eastAsia="ar-SA"/>
        </w:rPr>
        <w:t>Congressional staffers from both sides of the aisle came together in the Rayburn House Office Building on June 24 for a discussion on how standards and conformance help foster the technological innovations and safety measures that citizens rely upon every day.</w:t>
      </w:r>
    </w:p>
    <w:p w:rsidR="00675688" w:rsidRDefault="00675688" w:rsidP="00675688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</w:pPr>
      <w:hyperlink r:id="rId9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Revisions to the 2015 ANSI International Procedures Available for Public Comment </w:t>
        </w:r>
      </w:hyperlink>
    </w:p>
    <w:p w:rsidR="00675688" w:rsidRDefault="00675688" w:rsidP="00675688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Proposed revisions to the 2015 ANSI International Procedures are available for public review and comment through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July 20, 2015.</w:t>
      </w:r>
    </w:p>
    <w:p w:rsidR="00675688" w:rsidRDefault="00675688" w:rsidP="00675688"/>
    <w:p w:rsidR="00675688" w:rsidRDefault="00675688" w:rsidP="00675688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</w:pPr>
      <w:hyperlink r:id="rId10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W3C </w:t>
        </w:r>
        <w:proofErr w:type="spellStart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MathML</w:t>
        </w:r>
        <w:proofErr w:type="spellEnd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 3.0 Approved as ISO/IEC International Standard</w:t>
        </w:r>
      </w:hyperlink>
    </w:p>
    <w:p w:rsidR="00675688" w:rsidRDefault="00675688" w:rsidP="00675688">
      <w:r>
        <w:rPr>
          <w:rFonts w:ascii="Arial" w:hAnsi="Arial" w:cs="Arial"/>
          <w:sz w:val="20"/>
          <w:szCs w:val="20"/>
        </w:rPr>
        <w:t xml:space="preserve">The World Wide Web Consortium (W3C), together with Joint Technical Committee JTC 1, </w:t>
      </w:r>
      <w:r>
        <w:rPr>
          <w:rFonts w:ascii="Arial" w:hAnsi="Arial" w:cs="Arial"/>
          <w:i/>
          <w:iCs/>
          <w:sz w:val="20"/>
          <w:szCs w:val="20"/>
        </w:rPr>
        <w:t>Information Technology,</w:t>
      </w:r>
      <w:r>
        <w:rPr>
          <w:rFonts w:ascii="Arial" w:hAnsi="Arial" w:cs="Arial"/>
          <w:sz w:val="20"/>
          <w:szCs w:val="20"/>
        </w:rPr>
        <w:t xml:space="preserve"> of the International Organization for Standardization (ISO) and the International </w:t>
      </w:r>
      <w:proofErr w:type="spellStart"/>
      <w:r>
        <w:rPr>
          <w:rFonts w:ascii="Arial" w:hAnsi="Arial" w:cs="Arial"/>
          <w:sz w:val="20"/>
          <w:szCs w:val="20"/>
        </w:rPr>
        <w:t>Electrotechnical</w:t>
      </w:r>
      <w:proofErr w:type="spellEnd"/>
      <w:r>
        <w:rPr>
          <w:rFonts w:ascii="Arial" w:hAnsi="Arial" w:cs="Arial"/>
          <w:sz w:val="20"/>
          <w:szCs w:val="20"/>
        </w:rPr>
        <w:t xml:space="preserve"> Commission (IEC), announced approval of the </w:t>
      </w:r>
      <w:proofErr w:type="spellStart"/>
      <w:r>
        <w:rPr>
          <w:rFonts w:ascii="Arial" w:hAnsi="Arial" w:cs="Arial"/>
          <w:sz w:val="20"/>
          <w:szCs w:val="20"/>
        </w:rPr>
        <w:t>MathML</w:t>
      </w:r>
      <w:proofErr w:type="spellEnd"/>
      <w:r>
        <w:rPr>
          <w:rFonts w:ascii="Arial" w:hAnsi="Arial" w:cs="Arial"/>
          <w:sz w:val="20"/>
          <w:szCs w:val="20"/>
        </w:rPr>
        <w:t xml:space="preserve"> Version 3.0 2nd Edition as an ISO/IEC International Standard (ISO/IEC 40314:2015).</w:t>
      </w:r>
    </w:p>
    <w:p w:rsidR="00675688" w:rsidRDefault="00675688" w:rsidP="00675688"/>
    <w:p w:rsidR="00675688" w:rsidRDefault="00675688" w:rsidP="00675688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</w:pPr>
      <w:hyperlink r:id="rId11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Getting High-Tech with the Help of Standards </w:t>
        </w:r>
      </w:hyperlink>
    </w:p>
    <w:p w:rsidR="00675688" w:rsidRDefault="00675688" w:rsidP="00675688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  <w:lang w:eastAsia="ar-SA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The International Organization for Standardization (ISO) recently highlighted the enabling role that standards play in the innovation process through a social media campaign. ANSI works to raise awareness about the importance of standards as technology-infused applications continue to grow.</w:t>
      </w:r>
    </w:p>
    <w:p w:rsidR="00675688" w:rsidRDefault="00675688" w:rsidP="00675688"/>
    <w:p w:rsidR="00675688" w:rsidRDefault="00675688" w:rsidP="00675688">
      <w:pPr>
        <w:rPr>
          <w:rStyle w:val="Hyperlink"/>
          <w:b/>
          <w:bCs/>
          <w:color w:val="0075BE"/>
          <w:lang w:eastAsia="ar-SA"/>
        </w:rPr>
      </w:pPr>
      <w:hyperlink r:id="rId12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Voluntary Standards Cover the Spectrum: from Managed Computer Systems to Oil Disposal Systems</w:t>
        </w:r>
      </w:hyperlink>
    </w:p>
    <w:p w:rsidR="00675688" w:rsidRDefault="00675688" w:rsidP="00675688">
      <w:pPr>
        <w:spacing w:after="240"/>
        <w:rPr>
          <w:color w:val="000000"/>
        </w:rPr>
      </w:pPr>
      <w:r>
        <w:rPr>
          <w:rFonts w:ascii="Arial" w:hAnsi="Arial" w:cs="Arial"/>
          <w:sz w:val="20"/>
          <w:szCs w:val="20"/>
          <w:lang w:eastAsia="ar-SA"/>
        </w:rPr>
        <w:t>ANSI publishes a series of snapshots of the diverse standards initiatives undertaken in the global and national standards arena, many of which are performed by ANSI members and ANSI-accredited standards developers.</w:t>
      </w:r>
    </w:p>
    <w:p w:rsidR="00675688" w:rsidRDefault="00675688" w:rsidP="00675688">
      <w:pPr>
        <w:rPr>
          <w:rStyle w:val="Hyperlink"/>
          <w:b/>
          <w:bCs/>
          <w:color w:val="0075BE"/>
          <w:lang w:eastAsia="ar-SA"/>
        </w:rPr>
      </w:pPr>
      <w:hyperlink r:id="rId13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People on the Move</w:t>
        </w:r>
      </w:hyperlink>
    </w:p>
    <w:p w:rsidR="00675688" w:rsidRDefault="00675688" w:rsidP="00675688">
      <w:pPr>
        <w:spacing w:after="240"/>
        <w:rPr>
          <w:color w:val="000000"/>
        </w:rPr>
      </w:pPr>
      <w:proofErr w:type="gramStart"/>
      <w:r>
        <w:rPr>
          <w:rFonts w:ascii="Arial" w:hAnsi="Arial" w:cs="Arial"/>
          <w:i/>
          <w:iCs/>
          <w:sz w:val="20"/>
          <w:szCs w:val="20"/>
        </w:rPr>
        <w:t xml:space="preserve">People on the Move </w:t>
      </w:r>
      <w:r>
        <w:rPr>
          <w:rFonts w:ascii="Arial" w:hAnsi="Arial" w:cs="Arial"/>
          <w:sz w:val="20"/>
          <w:szCs w:val="20"/>
        </w:rPr>
        <w:t>spotlights</w:t>
      </w:r>
      <w:proofErr w:type="gramEnd"/>
      <w:r>
        <w:rPr>
          <w:rFonts w:ascii="Arial" w:hAnsi="Arial" w:cs="Arial"/>
          <w:sz w:val="20"/>
          <w:szCs w:val="20"/>
        </w:rPr>
        <w:t xml:space="preserve"> trailblazers in standardization, highlighting their latest achievements, advancements, and contributions to the standards and conformance community. In this issue: ACI and ASME.</w:t>
      </w:r>
    </w:p>
    <w:p w:rsidR="00675688" w:rsidRDefault="00675688" w:rsidP="00675688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6" style="width:468pt;height:1.5pt" o:hralign="center" o:hrstd="t" o:hrnoshade="t" o:hr="t" fillcolor="#bfbfbf" stroked="f"/>
        </w:pict>
      </w:r>
    </w:p>
    <w:p w:rsidR="00675688" w:rsidRDefault="00675688" w:rsidP="00675688">
      <w:pPr>
        <w:spacing w:after="200"/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SOCIAL MEDIA</w:t>
      </w:r>
    </w:p>
    <w:p w:rsidR="00675688" w:rsidRDefault="00675688" w:rsidP="00675688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Check us out on …</w:t>
      </w:r>
    </w:p>
    <w:p w:rsidR="00675688" w:rsidRDefault="00675688" w:rsidP="00675688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33045" cy="233045"/>
            <wp:effectExtent l="0" t="0" r="0" b="0"/>
            <wp:docPr id="6" name="Picture 6" descr="cid:image003.gif@01D0B28A.E25B756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gif@01D0B28A.E25B756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</w:t>
      </w: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>
            <wp:extent cx="991870" cy="233045"/>
            <wp:effectExtent l="0" t="0" r="0" b="0"/>
            <wp:docPr id="5" name="Picture 5" descr="cid:image004.jpg@01D0B28A.E25B756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jpg@01D0B28A.E25B756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>
            <wp:extent cx="854075" cy="233045"/>
            <wp:effectExtent l="0" t="0" r="3175" b="0"/>
            <wp:docPr id="4" name="Picture 4" descr="cid:image005.jpg@01D0B28A.E25B7560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jpg@01D0B28A.E25B7560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33425" cy="293370"/>
            <wp:effectExtent l="0" t="0" r="9525" b="0"/>
            <wp:docPr id="3" name="Picture 3" descr="cid:image006.jpg@01D0B28A.E25B7560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6.jpg@01D0B28A.E25B7560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83615" cy="293370"/>
            <wp:effectExtent l="0" t="0" r="6985" b="0"/>
            <wp:docPr id="2" name="Picture 2" descr="cid:image007.jpg@01D0B28A.E25B7560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7.jpg@01D0B28A.E25B7560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4480" cy="284480"/>
            <wp:effectExtent l="0" t="0" r="1270" b="1270"/>
            <wp:docPr id="1" name="Picture 1" descr="cid:image008.jpg@01D0B28A.E25B7560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8.jpg@01D0B28A.E25B7560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675688" w:rsidRDefault="00675688" w:rsidP="00675688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7" style="width:468pt;height:1.5pt" o:hralign="center" o:hrstd="t" o:hrnoshade="t" o:hr="t" fillcolor="#bfbfbf" stroked="f"/>
        </w:pict>
      </w:r>
    </w:p>
    <w:p w:rsidR="00675688" w:rsidRDefault="00675688" w:rsidP="00675688">
      <w:pPr>
        <w:spacing w:after="200"/>
        <w:rPr>
          <w:rFonts w:ascii="Arial" w:hAnsi="Arial" w:cs="Arial"/>
          <w:color w:val="3A6699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POLICY</w:t>
      </w:r>
    </w:p>
    <w:p w:rsidR="00675688" w:rsidRDefault="00675688" w:rsidP="00675688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This week’s</w:t>
      </w:r>
      <w:r>
        <w:rPr>
          <w:rFonts w:ascii="Arial" w:hAnsi="Arial" w:cs="Arial"/>
          <w:i/>
          <w:iCs/>
          <w:sz w:val="20"/>
          <w:szCs w:val="20"/>
          <w:lang w:eastAsia="ar-SA"/>
        </w:rPr>
        <w:t xml:space="preserve"> Federal Register</w:t>
      </w:r>
      <w:r>
        <w:rPr>
          <w:rFonts w:ascii="Arial" w:hAnsi="Arial" w:cs="Arial"/>
          <w:sz w:val="20"/>
          <w:szCs w:val="20"/>
          <w:lang w:eastAsia="ar-SA"/>
        </w:rPr>
        <w:t xml:space="preserve"> notices of potential interest …</w:t>
      </w:r>
    </w:p>
    <w:p w:rsidR="00675688" w:rsidRDefault="00675688" w:rsidP="00675688">
      <w:pPr>
        <w:spacing w:after="240"/>
        <w:rPr>
          <w:rStyle w:val="Hyperlink"/>
          <w:b/>
          <w:bCs/>
          <w:color w:val="0075BE"/>
        </w:rPr>
      </w:pPr>
      <w:hyperlink r:id="rId32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Standards-Related Notices from the U.S. Federal Register, June 15-19</w:t>
        </w:r>
      </w:hyperlink>
    </w:p>
    <w:p w:rsidR="00675688" w:rsidRDefault="00675688" w:rsidP="00675688">
      <w:pPr>
        <w:spacing w:after="240"/>
      </w:pPr>
      <w:hyperlink r:id="rId33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National Cooperative Research and Production Act Notices from the U.S. Federal Register: May–June 2015</w:t>
        </w:r>
      </w:hyperlink>
    </w:p>
    <w:p w:rsidR="00675688" w:rsidRDefault="00675688" w:rsidP="00675688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8" style="width:468pt;height:1.5pt" o:hralign="center" o:hrstd="t" o:hrnoshade="t" o:hr="t" fillcolor="#bfbfbf" stroked="f"/>
        </w:pict>
      </w:r>
    </w:p>
    <w:p w:rsidR="00675688" w:rsidRDefault="00675688" w:rsidP="00675688">
      <w:pPr>
        <w:spacing w:after="200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PUBLICATIONS                                                                  </w:t>
      </w:r>
    </w:p>
    <w:p w:rsidR="00675688" w:rsidRDefault="00675688" w:rsidP="00675688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Take advantage of more great information…</w:t>
      </w:r>
    </w:p>
    <w:p w:rsidR="00675688" w:rsidRDefault="00675688" w:rsidP="00675688">
      <w:pPr>
        <w:spacing w:after="200"/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</w:pPr>
      <w:hyperlink r:id="rId34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Standards Action – June 26, 2015</w:t>
        </w:r>
      </w:hyperlink>
      <w:r>
        <w:rPr>
          <w:rFonts w:ascii="Arial" w:hAnsi="Arial" w:cs="Arial"/>
          <w:i/>
          <w:iCs/>
          <w:color w:val="3A6699"/>
          <w:sz w:val="20"/>
          <w:szCs w:val="20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ANSI’s key public review vehicle enables effective participation in the standards development process.</w:t>
      </w:r>
    </w:p>
    <w:p w:rsidR="00675688" w:rsidRDefault="00675688" w:rsidP="00675688">
      <w:pPr>
        <w:spacing w:after="200"/>
        <w:rPr>
          <w:rFonts w:ascii="Arial" w:hAnsi="Arial" w:cs="Arial"/>
          <w:sz w:val="20"/>
          <w:szCs w:val="20"/>
          <w:lang w:eastAsia="ar-SA"/>
        </w:rPr>
      </w:pPr>
      <w:hyperlink r:id="rId35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United States Standards Strategy (USSS) – Third Edition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The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United States Standards Strategy</w:t>
      </w:r>
      <w:r>
        <w:rPr>
          <w:rFonts w:ascii="Arial" w:hAnsi="Arial" w:cs="Arial"/>
          <w:sz w:val="20"/>
          <w:szCs w:val="20"/>
          <w:lang w:eastAsia="ar-SA"/>
        </w:rPr>
        <w:t xml:space="preserve"> provides a framework to further advance trade and a vision for the future of the U.S. standards system in today’s globally competitive economy.</w:t>
      </w:r>
    </w:p>
    <w:p w:rsidR="00675688" w:rsidRDefault="00675688" w:rsidP="00675688">
      <w:pPr>
        <w:spacing w:after="200"/>
        <w:rPr>
          <w:rFonts w:ascii="Arial" w:hAnsi="Arial" w:cs="Arial"/>
          <w:sz w:val="20"/>
          <w:szCs w:val="20"/>
          <w:lang w:eastAsia="ar-SA"/>
        </w:rPr>
      </w:pPr>
      <w:hyperlink r:id="rId36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United States Conformity Assessment Principles (USCAP) – Third Edition</w:t>
        </w:r>
      </w:hyperlink>
      <w:r>
        <w:rPr>
          <w:rFonts w:ascii="Arial" w:hAnsi="Arial" w:cs="Arial"/>
          <w:color w:val="0075BE"/>
          <w:u w:val="single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The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United States Conformity Assessment Principles</w:t>
      </w:r>
      <w:r>
        <w:rPr>
          <w:rFonts w:ascii="Arial" w:hAnsi="Arial" w:cs="Arial"/>
          <w:sz w:val="20"/>
          <w:szCs w:val="20"/>
          <w:lang w:eastAsia="ar-SA"/>
        </w:rPr>
        <w:t xml:space="preserve"> articulates how U.S. conformity assessment activities foster confidence while avoiding the creation of unnecessary barriers to trade.</w:t>
      </w:r>
    </w:p>
    <w:p w:rsidR="00675688" w:rsidRDefault="00675688" w:rsidP="00675688">
      <w:pPr>
        <w:spacing w:after="240"/>
        <w:rPr>
          <w:rFonts w:ascii="Arial" w:hAnsi="Arial" w:cs="Arial"/>
          <w:color w:val="FFFFFF"/>
          <w:sz w:val="20"/>
          <w:szCs w:val="20"/>
          <w:lang w:eastAsia="ar-SA"/>
        </w:rPr>
      </w:pPr>
      <w:hyperlink r:id="rId37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2014 Annual Report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proofErr w:type="gramStart"/>
      <w:r>
        <w:rPr>
          <w:rFonts w:ascii="Arial" w:hAnsi="Arial" w:cs="Arial"/>
          <w:sz w:val="20"/>
          <w:szCs w:val="20"/>
          <w:lang w:eastAsia="ar-SA"/>
        </w:rPr>
        <w:t>This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year’s annual report,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Strategies for a Strong Nation and a Safer, Healthier World</w:t>
      </w:r>
      <w:r>
        <w:rPr>
          <w:rFonts w:ascii="Arial" w:hAnsi="Arial" w:cs="Arial"/>
          <w:sz w:val="20"/>
          <w:szCs w:val="20"/>
          <w:lang w:eastAsia="ar-SA"/>
        </w:rPr>
        <w:t>, provides a summary of recent work carried out by ANSI and its constituents in support of ANSI’s mission.</w:t>
      </w:r>
    </w:p>
    <w:p w:rsidR="00675688" w:rsidRDefault="00675688" w:rsidP="00675688">
      <w:pPr>
        <w:spacing w:after="240"/>
        <w:rPr>
          <w:rFonts w:ascii="Arial" w:hAnsi="Arial" w:cs="Arial"/>
          <w:sz w:val="20"/>
          <w:szCs w:val="20"/>
          <w:lang w:eastAsia="ar-SA"/>
        </w:rPr>
      </w:pPr>
      <w:hyperlink r:id="rId38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What Is ANSI?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This user-friendly introduction to ANSI provides a brief overview of many of the Institute’s ongoing programs and activities.</w:t>
      </w:r>
      <w:r>
        <w:rPr>
          <w:rFonts w:ascii="Arial" w:hAnsi="Arial" w:cs="Arial"/>
          <w:sz w:val="20"/>
          <w:szCs w:val="20"/>
          <w:lang w:eastAsia="ar-SA"/>
        </w:rPr>
        <w:br/>
      </w:r>
      <w:r>
        <w:rPr>
          <w:rFonts w:ascii="Arial" w:hAnsi="Arial" w:cs="Arial"/>
          <w:color w:val="FFFFFF"/>
          <w:sz w:val="20"/>
          <w:szCs w:val="20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Check out our other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39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publications</w:t>
        </w:r>
      </w:hyperlink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and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40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documents of interest</w:t>
        </w:r>
      </w:hyperlink>
      <w:r>
        <w:rPr>
          <w:rFonts w:ascii="Arial" w:hAnsi="Arial" w:cs="Arial"/>
          <w:color w:val="0075BE"/>
        </w:rPr>
        <w:t>.</w:t>
      </w:r>
    </w:p>
    <w:p w:rsidR="00675688" w:rsidRDefault="00675688" w:rsidP="00675688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9" style="width:468pt;height:1.5pt" o:hralign="center" o:hrstd="t" o:hrnoshade="t" o:hr="t" fillcolor="#bfbfbf" stroked="f"/>
        </w:pict>
      </w:r>
    </w:p>
    <w:p w:rsidR="00675688" w:rsidRDefault="00675688" w:rsidP="00675688">
      <w:pPr>
        <w:spacing w:after="200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CALENDAR</w:t>
      </w:r>
    </w:p>
    <w:p w:rsidR="00675688" w:rsidRDefault="00675688" w:rsidP="00675688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Visit the </w:t>
      </w:r>
      <w:hyperlink r:id="rId41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Events Section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ANSI Online regularly for complete event information.</w:t>
      </w:r>
    </w:p>
    <w:p w:rsidR="00675688" w:rsidRDefault="00675688" w:rsidP="00675688">
      <w:pPr>
        <w:rPr>
          <w:rFonts w:ascii="Arial" w:hAnsi="Arial" w:cs="Arial"/>
          <w:sz w:val="20"/>
          <w:szCs w:val="20"/>
          <w:lang w:eastAsia="ar-SA"/>
        </w:rPr>
      </w:pPr>
    </w:p>
    <w:p w:rsidR="00675688" w:rsidRDefault="00675688" w:rsidP="00675688">
      <w:pPr>
        <w:spacing w:after="240"/>
        <w:rPr>
          <w:rFonts w:ascii="Arial" w:hAnsi="Arial" w:cs="Arial"/>
          <w:sz w:val="20"/>
          <w:szCs w:val="20"/>
          <w:lang w:eastAsia="ar-SA"/>
        </w:rPr>
      </w:pPr>
      <w:hyperlink r:id="rId42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World Standards Week 2015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September 28 – October 2, 2015</w:t>
      </w:r>
      <w:r>
        <w:rPr>
          <w:rFonts w:ascii="Arial" w:hAnsi="Arial" w:cs="Arial"/>
          <w:sz w:val="20"/>
          <w:szCs w:val="20"/>
          <w:lang w:eastAsia="ar-SA"/>
        </w:rPr>
        <w:br/>
        <w:t>Washington, DC</w:t>
      </w:r>
    </w:p>
    <w:p w:rsidR="00675688" w:rsidRDefault="00675688" w:rsidP="00675688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0" style="width:468pt;height:1.5pt" o:hralign="center" o:hrstd="t" o:hrnoshade="t" o:hr="t" fillcolor="#bfbfbf" stroked="f"/>
        </w:pict>
      </w:r>
    </w:p>
    <w:p w:rsidR="00675688" w:rsidRDefault="00675688" w:rsidP="00675688">
      <w:pPr>
        <w:spacing w:after="200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EDUCATION AND TRAINING</w:t>
      </w:r>
    </w:p>
    <w:p w:rsidR="00675688" w:rsidRDefault="00675688" w:rsidP="00675688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Check out ANSI’s </w:t>
      </w:r>
      <w:hyperlink r:id="rId43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Education and Training</w:t>
        </w:r>
      </w:hyperlink>
      <w:r>
        <w:rPr>
          <w:rFonts w:ascii="Arial" w:hAnsi="Arial" w:cs="Arial"/>
          <w:color w:val="3A6699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page regularly for listings of upcoming courses.</w:t>
      </w:r>
    </w:p>
    <w:p w:rsidR="00675688" w:rsidRDefault="00675688" w:rsidP="00675688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lastRenderedPageBreak/>
        <w:t>Visit</w:t>
      </w:r>
      <w:r>
        <w:rPr>
          <w:rFonts w:ascii="Arial" w:hAnsi="Arial" w:cs="Arial"/>
          <w:b/>
          <w:bCs/>
          <w:color w:val="3A6699"/>
          <w:sz w:val="20"/>
          <w:szCs w:val="20"/>
          <w:lang w:eastAsia="ar-SA"/>
        </w:rPr>
        <w:t xml:space="preserve"> </w:t>
      </w:r>
      <w:hyperlink r:id="rId44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StandardsLearn.org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for easy-to-use educational tools that address the full range of standards activities. All of the courses and resources are free and provided by ANSI as a public service.</w:t>
      </w:r>
    </w:p>
    <w:p w:rsidR="00675688" w:rsidRDefault="00675688" w:rsidP="00675688">
      <w:pPr>
        <w:spacing w:after="200"/>
        <w:rPr>
          <w:rFonts w:ascii="Arial" w:hAnsi="Arial" w:cs="Arial"/>
          <w:sz w:val="20"/>
          <w:szCs w:val="20"/>
          <w:lang w:eastAsia="ar-SA"/>
        </w:rPr>
      </w:pPr>
      <w:hyperlink r:id="rId45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Standardization Case Studies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demonstrate how standardization helped in the resolution of real-world problems. Instructors can use these case studies as a vehicle to stimulate class discussion of standardization and its potential economic and/or operational benefits.</w:t>
      </w:r>
    </w:p>
    <w:p w:rsidR="00675688" w:rsidRDefault="00675688" w:rsidP="00675688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ANSI’s </w:t>
      </w:r>
      <w:hyperlink r:id="rId46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K-12 Learning Resources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provide a fun and interactive introduction to standards and the critical role they play in everyday life.</w:t>
      </w:r>
    </w:p>
    <w:p w:rsidR="00675688" w:rsidRDefault="00675688" w:rsidP="00675688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1" style="width:468pt;height:1.5pt" o:hralign="center" o:hrstd="t" o:hrnoshade="t" o:hr="t" fillcolor="#bfbfbf" stroked="f"/>
        </w:pict>
      </w:r>
    </w:p>
    <w:p w:rsidR="00675688" w:rsidRDefault="00675688" w:rsidP="00675688">
      <w:pPr>
        <w:spacing w:after="200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CAREER OPPORTUNITIES</w:t>
      </w:r>
    </w:p>
    <w:p w:rsidR="00675688" w:rsidRDefault="00675688" w:rsidP="00675688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 provides an </w:t>
      </w:r>
      <w:hyperlink r:id="rId4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online network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standardization-related career opportunities as a service to our members and constituents. ANSI’s </w:t>
      </w:r>
      <w:hyperlink r:id="rId4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Career page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includes openings in ANSI’s New York and Washington, DC, offices, as well as job listings from ANSI member and other prominent companies and organizations.</w:t>
      </w:r>
    </w:p>
    <w:p w:rsidR="00675688" w:rsidRDefault="00675688" w:rsidP="00675688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2" style="width:468pt;height:1.5pt" o:hralign="center" o:hrstd="t" o:hrnoshade="t" o:hr="t" fillcolor="#bfbfbf" stroked="f"/>
        </w:pict>
      </w:r>
    </w:p>
    <w:p w:rsidR="00675688" w:rsidRDefault="00675688" w:rsidP="00675688">
      <w:pPr>
        <w:spacing w:after="200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ACCESS STANDARDS</w:t>
      </w:r>
    </w:p>
    <w:p w:rsidR="00675688" w:rsidRDefault="00675688" w:rsidP="00675688">
      <w:pPr>
        <w:spacing w:after="200"/>
        <w:rPr>
          <w:rFonts w:ascii="Arial" w:hAnsi="Arial" w:cs="Arial"/>
          <w:sz w:val="20"/>
          <w:szCs w:val="20"/>
        </w:rPr>
      </w:pPr>
      <w:hyperlink r:id="rId49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Site Licenses</w:t>
        </w:r>
      </w:hyperlink>
      <w:r>
        <w:rPr>
          <w:rFonts w:ascii="Arial" w:hAnsi="Arial" w:cs="Arial"/>
          <w:b/>
          <w:bCs/>
          <w:color w:val="0075BE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Does your company need corporate access? An ANSI site license may be the easy and economical solution. ANSI offers customized licenses for standards from over </w:t>
      </w:r>
      <w:hyperlink r:id="rId50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100 developers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>.</w:t>
      </w:r>
      <w:r>
        <w:rPr>
          <w:rFonts w:ascii="Arial" w:hAnsi="Arial" w:cs="Arial"/>
          <w:sz w:val="20"/>
          <w:szCs w:val="20"/>
          <w:lang w:eastAsia="ar-SA"/>
        </w:rPr>
        <w:t xml:space="preserve"> To learn more, visit </w:t>
      </w:r>
      <w:hyperlink r:id="rId51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webstore.ansi.org/</w:t>
        </w:r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sitelicense</w:t>
        </w:r>
        <w:proofErr w:type="spellEnd"/>
      </w:hyperlink>
      <w:r>
        <w:rPr>
          <w:rFonts w:ascii="Arial" w:hAnsi="Arial" w:cs="Arial"/>
          <w:color w:val="0075BE"/>
          <w:sz w:val="20"/>
          <w:szCs w:val="20"/>
        </w:rPr>
        <w:t>.</w:t>
      </w:r>
    </w:p>
    <w:p w:rsidR="00675688" w:rsidRDefault="00675688" w:rsidP="00675688">
      <w:pPr>
        <w:spacing w:after="200"/>
        <w:rPr>
          <w:rFonts w:ascii="Arial" w:hAnsi="Arial" w:cs="Arial"/>
          <w:sz w:val="20"/>
          <w:szCs w:val="20"/>
          <w:lang w:eastAsia="ar-SA"/>
        </w:rPr>
      </w:pPr>
      <w:hyperlink r:id="rId52" w:history="1">
        <w:proofErr w:type="spellStart"/>
        <w:proofErr w:type="gramStart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eStandards</w:t>
        </w:r>
        <w:proofErr w:type="spellEnd"/>
        <w:proofErr w:type="gramEnd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 Store</w:t>
        </w:r>
      </w:hyperlink>
      <w:r>
        <w:rPr>
          <w:rFonts w:ascii="Arial" w:hAnsi="Arial" w:cs="Arial"/>
          <w:b/>
          <w:bCs/>
          <w:color w:val="0075BE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Need a single copy? Check out the </w:t>
      </w:r>
      <w:hyperlink r:id="rId53" w:history="1"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</w:t>
        </w:r>
        <w:proofErr w:type="spellEnd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 xml:space="preserve"> Store (</w:t>
        </w:r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eSS</w:t>
        </w:r>
        <w:proofErr w:type="spellEnd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)…</w:t>
        </w:r>
      </w:hyperlink>
    </w:p>
    <w:p w:rsidR="00675688" w:rsidRDefault="00675688" w:rsidP="00675688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This week’s featured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eSS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package:</w:t>
      </w:r>
    </w:p>
    <w:p w:rsidR="00675688" w:rsidRDefault="00675688" w:rsidP="00675688">
      <w:pPr>
        <w:rPr>
          <w:rStyle w:val="Hyperlink"/>
          <w:b/>
          <w:bCs/>
          <w:color w:val="0075BE"/>
        </w:rPr>
      </w:pPr>
      <w:hyperlink r:id="rId54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ANSI/SIA A92. Elevating and Vehicle Life Device Package </w:t>
        </w:r>
      </w:hyperlink>
    </w:p>
    <w:p w:rsidR="00675688" w:rsidRDefault="00675688" w:rsidP="00675688">
      <w:pPr>
        <w:spacing w:after="200" w:line="276" w:lineRule="auto"/>
        <w:rPr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ANSI/SIA 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A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92. Elevating and Vehicle Lift Devices Package establishes the requirements for designing, manufacturing, performance, training and use of vehicle mounted elevating / rotating devices, propelled elevating aerial platforms, boom-supported elevating work platforms and Self-Propelled Elevating Work Platforms. ANSI/SIA A92. Elevating and Vehicle Lift Devices Package includes ANSI/SIA A92.2-2009, ANSI/SAIA A92.3-2006 (R2014), ANSI/SAIA A92.5-2006 (R2014), ANSI/SAIA A92.6-2006 (R2014), ANSI/SIA A92.8-2012 and ANSI/SIA A92.10-2009.</w:t>
      </w:r>
    </w:p>
    <w:p w:rsidR="00675688" w:rsidRDefault="00675688" w:rsidP="00675688">
      <w:pPr>
        <w:spacing w:after="200" w:line="276" w:lineRule="auto"/>
        <w:rPr>
          <w:color w:val="1F497D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For more information about the inventory of thousands of documents available from the </w:t>
      </w:r>
      <w:hyperlink r:id="rId55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 Store (eSS)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, </w:t>
      </w:r>
      <w:r>
        <w:rPr>
          <w:rFonts w:ascii="Arial" w:hAnsi="Arial" w:cs="Arial"/>
          <w:sz w:val="20"/>
          <w:szCs w:val="20"/>
          <w:lang w:eastAsia="ar-SA"/>
        </w:rPr>
        <w:t xml:space="preserve">visit </w:t>
      </w:r>
      <w:hyperlink r:id="rId56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or contact ANSI Customer Service (212.642.4980, </w:t>
      </w:r>
      <w:hyperlink r:id="rId5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storemanager@ansi.org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). </w:t>
      </w:r>
    </w:p>
    <w:p w:rsidR="00675688" w:rsidRDefault="00675688" w:rsidP="00675688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3" style="width:468pt;height:1.5pt" o:hralign="center" o:hrstd="t" o:hrnoshade="t" o:hr="t" fillcolor="#bfbfbf" stroked="f"/>
        </w:pict>
      </w:r>
    </w:p>
    <w:p w:rsidR="00675688" w:rsidRDefault="00675688" w:rsidP="00675688">
      <w:pPr>
        <w:spacing w:after="200"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br/>
        <w:t xml:space="preserve">You have received this message because you are a registered contact for an ANSI member, a member of an ANSI board, council or committee, or have requested a subscription to this newsletter.  If you wish to unsubscribe yourself from this list, please reply to this email (or to </w:t>
      </w:r>
      <w:hyperlink r:id="rId58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>) with the following text as the subject of the message:  UNSUBSCRIBE</w:t>
      </w:r>
    </w:p>
    <w:p w:rsidR="00675688" w:rsidRDefault="00675688" w:rsidP="00675688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If you would like to add a contact to the </w:t>
      </w:r>
      <w:proofErr w:type="gramStart"/>
      <w:r>
        <w:rPr>
          <w:rFonts w:ascii="Arial" w:hAnsi="Arial" w:cs="Arial"/>
          <w:i/>
          <w:iCs/>
          <w:sz w:val="16"/>
          <w:szCs w:val="16"/>
          <w:lang w:eastAsia="ar-SA"/>
        </w:rPr>
        <w:t>What’s</w:t>
      </w:r>
      <w:proofErr w:type="gramEnd"/>
      <w:r>
        <w:rPr>
          <w:rFonts w:ascii="Arial" w:hAnsi="Arial" w:cs="Arial"/>
          <w:i/>
          <w:iCs/>
          <w:sz w:val="16"/>
          <w:szCs w:val="16"/>
          <w:lang w:eastAsia="ar-SA"/>
        </w:rPr>
        <w:t xml:space="preserve"> New?</w:t>
      </w:r>
      <w:r>
        <w:rPr>
          <w:rFonts w:ascii="Arial" w:hAnsi="Arial" w:cs="Arial"/>
          <w:sz w:val="16"/>
          <w:szCs w:val="16"/>
          <w:lang w:eastAsia="ar-SA"/>
        </w:rPr>
        <w:t xml:space="preserve"> </w:t>
      </w:r>
      <w:proofErr w:type="gramStart"/>
      <w:r>
        <w:rPr>
          <w:rFonts w:ascii="Arial" w:hAnsi="Arial" w:cs="Arial"/>
          <w:sz w:val="16"/>
          <w:szCs w:val="16"/>
          <w:lang w:eastAsia="ar-SA"/>
        </w:rPr>
        <w:t>mailing</w:t>
      </w:r>
      <w:proofErr w:type="gramEnd"/>
      <w:r>
        <w:rPr>
          <w:rFonts w:ascii="Arial" w:hAnsi="Arial" w:cs="Arial"/>
          <w:sz w:val="16"/>
          <w:szCs w:val="16"/>
          <w:lang w:eastAsia="ar-SA"/>
        </w:rPr>
        <w:t xml:space="preserve"> list, please send an email to </w:t>
      </w:r>
      <w:hyperlink r:id="rId59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and they will be added to our distribution list. We welcome your feedback on how we can improve this e-newsletter to better serve your needs.  If you have any questions or comments, please contact the </w:t>
      </w:r>
      <w:hyperlink r:id="rId60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Communications and Public Relations department</w:t>
        </w:r>
      </w:hyperlink>
      <w:r>
        <w:rPr>
          <w:rFonts w:ascii="Arial" w:hAnsi="Arial" w:cs="Arial"/>
          <w:sz w:val="16"/>
          <w:szCs w:val="16"/>
          <w:u w:val="single"/>
          <w:lang w:eastAsia="ar-SA"/>
        </w:rPr>
        <w:t xml:space="preserve"> </w:t>
      </w:r>
      <w:r>
        <w:rPr>
          <w:rFonts w:ascii="Arial" w:hAnsi="Arial" w:cs="Arial"/>
          <w:sz w:val="16"/>
          <w:szCs w:val="16"/>
          <w:lang w:eastAsia="ar-SA"/>
        </w:rPr>
        <w:t xml:space="preserve">at 212.642.4931.  </w:t>
      </w:r>
    </w:p>
    <w:p w:rsidR="00675688" w:rsidRDefault="00675688" w:rsidP="00675688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ANSI Online offers banner advertising on a monthly basis.  For more information, please contact us at </w:t>
      </w:r>
      <w:hyperlink r:id="rId61" w:history="1">
        <w:r>
          <w:rPr>
            <w:rStyle w:val="Hyperlink"/>
            <w:rFonts w:ascii="Arial" w:hAnsi="Arial" w:cs="Arial"/>
            <w:color w:val="3A6699"/>
            <w:sz w:val="16"/>
            <w:szCs w:val="16"/>
            <w:u w:val="none"/>
            <w:lang w:eastAsia="ar-SA"/>
          </w:rPr>
          <w:t>ads@ansi.org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or via phone at 212.642.4931.</w:t>
      </w:r>
    </w:p>
    <w:p w:rsidR="00675688" w:rsidRDefault="00675688" w:rsidP="00675688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For information on becoming an </w:t>
      </w:r>
      <w:hyperlink r:id="rId62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ANSI member</w:t>
        </w:r>
      </w:hyperlink>
      <w:r>
        <w:rPr>
          <w:rFonts w:ascii="Arial" w:hAnsi="Arial" w:cs="Arial"/>
          <w:color w:val="3A6699"/>
          <w:sz w:val="16"/>
          <w:szCs w:val="16"/>
          <w:u w:val="single"/>
          <w:lang w:eastAsia="ar-SA"/>
        </w:rPr>
        <w:t xml:space="preserve"> </w:t>
      </w:r>
      <w:r>
        <w:rPr>
          <w:rFonts w:ascii="Arial" w:hAnsi="Arial" w:cs="Arial"/>
          <w:sz w:val="16"/>
          <w:szCs w:val="16"/>
          <w:lang w:eastAsia="ar-SA"/>
        </w:rPr>
        <w:t xml:space="preserve">and enjoying all the benefits of membership, send an email to </w:t>
      </w:r>
      <w:hyperlink r:id="rId63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membership@ansi.org</w:t>
        </w:r>
      </w:hyperlink>
      <w:r>
        <w:rPr>
          <w:rFonts w:ascii="Arial" w:hAnsi="Arial" w:cs="Arial"/>
          <w:color w:val="0075BE"/>
          <w:sz w:val="16"/>
          <w:szCs w:val="16"/>
          <w:u w:val="single"/>
          <w:lang w:eastAsia="ar-SA"/>
        </w:rPr>
        <w:t xml:space="preserve"> </w:t>
      </w:r>
      <w:r>
        <w:rPr>
          <w:rFonts w:ascii="Arial" w:hAnsi="Arial" w:cs="Arial"/>
          <w:sz w:val="16"/>
          <w:szCs w:val="16"/>
          <w:lang w:eastAsia="ar-SA"/>
        </w:rPr>
        <w:t xml:space="preserve">or call 212.642.4948.  </w:t>
      </w:r>
    </w:p>
    <w:p w:rsidR="00675688" w:rsidRDefault="00675688" w:rsidP="00675688">
      <w:pPr>
        <w:spacing w:after="200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  <w:lang w:eastAsia="ar-SA"/>
        </w:rPr>
        <w:lastRenderedPageBreak/>
        <w:t>American National Standards Institute • 25 W. 43rd St. • Fourth Floor • New York, NY • 10036</w:t>
      </w:r>
    </w:p>
    <w:p w:rsidR="00675688" w:rsidRDefault="00675688" w:rsidP="00675688">
      <w:pPr>
        <w:rPr>
          <w:b/>
          <w:bCs/>
        </w:rPr>
      </w:pPr>
    </w:p>
    <w:p w:rsidR="00675688" w:rsidRDefault="00675688" w:rsidP="00675688">
      <w:pPr>
        <w:rPr>
          <w:b/>
          <w:bCs/>
        </w:rPr>
      </w:pPr>
    </w:p>
    <w:p w:rsidR="00675688" w:rsidRDefault="00675688" w:rsidP="00675688"/>
    <w:p w:rsidR="001E4B1F" w:rsidRDefault="00675688">
      <w:bookmarkStart w:id="0" w:name="_GoBack"/>
      <w:bookmarkEnd w:id="0"/>
    </w:p>
    <w:sectPr w:rsidR="001E4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88"/>
    <w:rsid w:val="00675688"/>
    <w:rsid w:val="007E5611"/>
    <w:rsid w:val="00A7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68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56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68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56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nsidotorg.blogspot.com/" TargetMode="External"/><Relationship Id="rId21" Type="http://schemas.openxmlformats.org/officeDocument/2006/relationships/image" Target="media/image4.jpeg"/><Relationship Id="rId42" Type="http://schemas.openxmlformats.org/officeDocument/2006/relationships/hyperlink" Target="http://publicaa.ansi.org/sites/apdl/Documents/Standards%20Action/2015-PDFs/SAV4626.pdf?&amp;source=whatsnew062915" TargetMode="External"/><Relationship Id="rId47" Type="http://schemas.openxmlformats.org/officeDocument/2006/relationships/hyperlink" Target="http://ansi.org/wsweek/?menuid=13&amp;source=whatsnew062915" TargetMode="External"/><Relationship Id="rId63" Type="http://schemas.openxmlformats.org/officeDocument/2006/relationships/hyperlink" Target="http://www.ansi.org/career_opportunities/positions_available/position_available.aspx" TargetMode="External"/><Relationship Id="rId68" Type="http://schemas.openxmlformats.org/officeDocument/2006/relationships/customXml" Target="../customXml/item3.xml"/><Relationship Id="rId7" Type="http://schemas.openxmlformats.org/officeDocument/2006/relationships/hyperlink" Target="http://webstore.ansi.org/site_license_availability.aspx?&amp;source=whatsnew062915" TargetMode="External"/><Relationship Id="rId2" Type="http://schemas.microsoft.com/office/2007/relationships/stylesWithEffects" Target="stylesWithEffects.xml"/><Relationship Id="rId16" Type="http://schemas.openxmlformats.org/officeDocument/2006/relationships/image" Target="cid:image003.gif@01D0B28A.E25B7560" TargetMode="External"/><Relationship Id="rId29" Type="http://schemas.openxmlformats.org/officeDocument/2006/relationships/hyperlink" Target="http://webstore.ansi.org/" TargetMode="External"/><Relationship Id="rId11" Type="http://schemas.openxmlformats.org/officeDocument/2006/relationships/hyperlink" Target="mailto:membership@ansi.org?menuid=7&amp;articleid=f6ab07b7-9bed-4058-96ca-2e9ddf43bc2c&amp;source=whatsnew062915" TargetMode="External"/><Relationship Id="rId24" Type="http://schemas.openxmlformats.org/officeDocument/2006/relationships/image" Target="media/image5.jpeg"/><Relationship Id="rId32" Type="http://schemas.openxmlformats.org/officeDocument/2006/relationships/hyperlink" Target="http://www.ansi.org/" TargetMode="External"/><Relationship Id="rId37" Type="http://schemas.openxmlformats.org/officeDocument/2006/relationships/hyperlink" Target="http://plus.google.com/103554078283468148972?&amp;source=whatsnew062915" TargetMode="External"/><Relationship Id="rId40" Type="http://schemas.openxmlformats.org/officeDocument/2006/relationships/hyperlink" Target="http://www.ansi.org/news_publications/news_story.aspx?menuid=7&amp;source=whatsnew062915" TargetMode="External"/><Relationship Id="rId45" Type="http://schemas.openxmlformats.org/officeDocument/2006/relationships/hyperlink" Target="http://publicaa.ansi.org/sites/apdl/Documents/Government%20Affairs/Federal%20Register%20Notices/Standards%20_%20CA%20Notices/2015/06_29_15.pdf?&amp;source=whatsnew062915" TargetMode="External"/><Relationship Id="rId53" Type="http://schemas.openxmlformats.org/officeDocument/2006/relationships/hyperlink" Target="http://publicaa.ansi.org/sites/apdl/Documents/News%20and%20Publications/Brochures/Annual%20Report%20Archive/ANSI_2013-14_Annual_Report_with_Roster.pdf?&amp;source=whatsnew062915" TargetMode="External"/><Relationship Id="rId58" Type="http://schemas.openxmlformats.org/officeDocument/2006/relationships/hyperlink" Target="http://www.ansi.org/news_publications/other_documents/other_doc.aspx" TargetMode="External"/><Relationship Id="rId66" Type="http://schemas.openxmlformats.org/officeDocument/2006/relationships/customXml" Target="../customXml/item1.xml"/><Relationship Id="rId5" Type="http://schemas.openxmlformats.org/officeDocument/2006/relationships/hyperlink" Target="http://www.standardslearn.org/standardization_case_studies.aspx?menuid=7" TargetMode="External"/><Relationship Id="rId61" Type="http://schemas.openxmlformats.org/officeDocument/2006/relationships/hyperlink" Target="http://webstore.ansi.org/" TargetMode="External"/><Relationship Id="rId19" Type="http://schemas.openxmlformats.org/officeDocument/2006/relationships/image" Target="cid:image004.jpg@01D0B28A.E25B7560" TargetMode="External"/><Relationship Id="rId14" Type="http://schemas.openxmlformats.org/officeDocument/2006/relationships/hyperlink" Target="mailto:whats_new@ansi.org" TargetMode="External"/><Relationship Id="rId22" Type="http://schemas.openxmlformats.org/officeDocument/2006/relationships/image" Target="cid:image005.jpg@01D0B28A.E25B7560" TargetMode="External"/><Relationship Id="rId27" Type="http://schemas.openxmlformats.org/officeDocument/2006/relationships/image" Target="media/image6.jpeg"/><Relationship Id="rId30" Type="http://schemas.openxmlformats.org/officeDocument/2006/relationships/image" Target="media/image7.jpeg"/><Relationship Id="rId35" Type="http://schemas.openxmlformats.org/officeDocument/2006/relationships/hyperlink" Target="http://www.ansi.org/news_publications/latest_headlines.aspx?&amp;source=whatsnew062915" TargetMode="External"/><Relationship Id="rId43" Type="http://schemas.openxmlformats.org/officeDocument/2006/relationships/hyperlink" Target="mailto:ads@ansi.org?menuid=9?&amp;source=whatsnew062915" TargetMode="External"/><Relationship Id="rId48" Type="http://schemas.openxmlformats.org/officeDocument/2006/relationships/hyperlink" Target="http://www.facebook.com/pages/ANSI-American-National-Standards-Institute/46446679081?menuid=13&amp;source=whatsnew062915" TargetMode="External"/><Relationship Id="rId56" Type="http://schemas.openxmlformats.org/officeDocument/2006/relationships/hyperlink" Target="http://publicaa.ansi.org/sites/apdl/Documents/Standards%20Activities/NSSC/USSS_Third_edition/USSS%202010-sm.pdf?&amp;source=whatsnew062915" TargetMode="External"/><Relationship Id="rId64" Type="http://schemas.openxmlformats.org/officeDocument/2006/relationships/fontTable" Target="fontTable.xml"/><Relationship Id="rId69" Type="http://schemas.openxmlformats.org/officeDocument/2006/relationships/customXml" Target="../customXml/item4.xml"/><Relationship Id="rId8" Type="http://schemas.openxmlformats.org/officeDocument/2006/relationships/hyperlink" Target="http://www.ansi.org/education_trainings/overview.aspx?menuid=7&amp;articleid=d98485f4-b3ba-4c32-a0eb-6cdbacb1b756&amp;source=whatsnew062915" TargetMode="External"/><Relationship Id="rId51" Type="http://schemas.openxmlformats.org/officeDocument/2006/relationships/hyperlink" Target="http://www.ansi.org/career_opportunities/positions_available/position_available.aspx?&amp;source=whatsnew06291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ebstore.ansi.org/?menuid=7&amp;articleid=831632c7-818f-488a-894d-6672a6d3b477&amp;source=whatsnew062915" TargetMode="External"/><Relationship Id="rId17" Type="http://schemas.openxmlformats.org/officeDocument/2006/relationships/hyperlink" Target="http://www.ansi.org/news_publications/news_story.aspx" TargetMode="External"/><Relationship Id="rId25" Type="http://schemas.openxmlformats.org/officeDocument/2006/relationships/image" Target="cid:image006.jpg@01D0B28A.E25B7560" TargetMode="External"/><Relationship Id="rId33" Type="http://schemas.openxmlformats.org/officeDocument/2006/relationships/hyperlink" Target="http://webstore.ansi.org/sitelicense.aspx" TargetMode="External"/><Relationship Id="rId38" Type="http://schemas.openxmlformats.org/officeDocument/2006/relationships/hyperlink" Target="http://www.ansi.org/news_publications/news_story.aspx?&amp;source=whatsnew062915" TargetMode="External"/><Relationship Id="rId46" Type="http://schemas.openxmlformats.org/officeDocument/2006/relationships/hyperlink" Target="http://twitter.com/ansidotorg?menuid=9&amp;source=whatsnew062915" TargetMode="External"/><Relationship Id="rId59" Type="http://schemas.openxmlformats.org/officeDocument/2006/relationships/hyperlink" Target="http://publicaa.ansi.org/sites/apdl/Documents/Government%20Affairs/Federal%20Register%20Notices/NCRP%20Notices/2015/NCRPNotices_06_01_15.pdf" TargetMode="External"/><Relationship Id="rId20" Type="http://schemas.openxmlformats.org/officeDocument/2006/relationships/hyperlink" Target="http://publicaa.ansi.org/sites/apdl/Documents/News%20and%20Publications/Brochures/WhatIsANSI_brochure.pdf?gid=990447&amp;trk=anetsrch_name&amp;goback=.gdr_1239827963147_1" TargetMode="External"/><Relationship Id="rId41" Type="http://schemas.openxmlformats.org/officeDocument/2006/relationships/hyperlink" Target="http://www.ansi.org/education_trainings/K_12_students.aspx?menuid=8&amp;source=whatsnew062915" TargetMode="External"/><Relationship Id="rId54" Type="http://schemas.openxmlformats.org/officeDocument/2006/relationships/hyperlink" Target="mailto:whats_new@ansi.org?sku=ANSI/SIA+A92.+Elevating+and+Vehicle+Lift+Devices+Package&amp;source=package_landing_page&amp;source=whatsnew062915" TargetMode="External"/><Relationship Id="rId62" Type="http://schemas.openxmlformats.org/officeDocument/2006/relationships/hyperlink" Target="http://www.linkedin.com/groups?menuid=2&amp;source=whatsnew062915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2.gif"/><Relationship Id="rId23" Type="http://schemas.openxmlformats.org/officeDocument/2006/relationships/hyperlink" Target="http://www.ansi.org/meetings_events/online_calendar/events.aspx" TargetMode="External"/><Relationship Id="rId28" Type="http://schemas.openxmlformats.org/officeDocument/2006/relationships/image" Target="cid:image007.jpg@01D0B28A.E25B7560" TargetMode="External"/><Relationship Id="rId36" Type="http://schemas.openxmlformats.org/officeDocument/2006/relationships/hyperlink" Target="http://webstore.ansi.org/RecordDetail.aspx?&amp;source=whatsnew062915" TargetMode="External"/><Relationship Id="rId49" Type="http://schemas.openxmlformats.org/officeDocument/2006/relationships/hyperlink" Target="http://www.ansi.org/membership/overview/overview.aspx?source=left_nav&amp;source=whatsnew062915" TargetMode="External"/><Relationship Id="rId57" Type="http://schemas.openxmlformats.org/officeDocument/2006/relationships/hyperlink" Target="http://www.youtube.com/user/ansidotorg" TargetMode="External"/><Relationship Id="rId10" Type="http://schemas.openxmlformats.org/officeDocument/2006/relationships/hyperlink" Target="http://publicaa.ansi.org/sites/apdl/Documents/News%20and%20Publications/Brochures/USCAP%202011.pdf?menuid=7&amp;articleid=c54b0bd5-2f82-4995-96c1-c200b97d105a&amp;source=whatsnew062915" TargetMode="External"/><Relationship Id="rId31" Type="http://schemas.openxmlformats.org/officeDocument/2006/relationships/image" Target="cid:image008.jpg@01D0B28A.E25B7560" TargetMode="External"/><Relationship Id="rId44" Type="http://schemas.openxmlformats.org/officeDocument/2006/relationships/hyperlink" Target="http://webstore.ansi.org/sitelicense.aspx?&amp;source=whatsnew062915" TargetMode="External"/><Relationship Id="rId52" Type="http://schemas.openxmlformats.org/officeDocument/2006/relationships/hyperlink" Target="mailto:storemanager@ansi.org?&amp;source=whatsnew062915" TargetMode="External"/><Relationship Id="rId60" Type="http://schemas.openxmlformats.org/officeDocument/2006/relationships/hyperlink" Target="http://www.ansi.org/news_publications/news_story.aspx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tandardslearn.org/?menuid=7&amp;articleid=2de261cb-0142-4ab9-a773-fcabcdebedee&amp;source=whatsnew062915" TargetMode="External"/><Relationship Id="rId13" Type="http://schemas.openxmlformats.org/officeDocument/2006/relationships/hyperlink" Target="http://webstore.ansi.org/default.aspx?menuid=7&amp;articleid=52faa5e7-92ab-415b-a410-fe3776671f1c&amp;source=whatsnew062915" TargetMode="External"/><Relationship Id="rId18" Type="http://schemas.openxmlformats.org/officeDocument/2006/relationships/image" Target="media/image3.jpeg"/><Relationship Id="rId39" Type="http://schemas.openxmlformats.org/officeDocument/2006/relationships/hyperlink" Target="mailto:pr@ansi.org?menuid=7&amp;source=whatsnew062915" TargetMode="External"/><Relationship Id="rId34" Type="http://schemas.openxmlformats.org/officeDocument/2006/relationships/hyperlink" Target="http://www.ansi.org/news_publications/news_story.aspx" TargetMode="External"/><Relationship Id="rId50" Type="http://schemas.openxmlformats.org/officeDocument/2006/relationships/hyperlink" Target="http://www.ansi.org/news_publications/news_story.aspx?&amp;source=whatsnew0622915" TargetMode="External"/><Relationship Id="rId55" Type="http://schemas.openxmlformats.org/officeDocument/2006/relationships/hyperlink" Target="http://www.ansi.org/news_publications/periodicals/overview.aspx?&amp;source=whatsnew0629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DB80692F6849BBB85B88BD7E251E" ma:contentTypeVersion="49" ma:contentTypeDescription="" ma:contentTypeScope="" ma:versionID="4202e3cc60ddbde23ac5ad50dbb91338">
  <xsd:schema xmlns:xsd="http://www.w3.org/2001/XMLSchema" xmlns:xs="http://www.w3.org/2001/XMLSchema" xmlns:p="http://schemas.microsoft.com/office/2006/metadata/properties" xmlns:ns1="http://schemas.microsoft.com/sharepoint/v3" xmlns:ns2="d1f628b7-dc6e-45dc-9245-e5ecf578f20b" xmlns:ns3="bbd4acb0-43d6-4317-ab0b-803dc468f016" targetNamespace="http://schemas.microsoft.com/office/2006/metadata/properties" ma:root="true" ma:fieldsID="23aed2d8c0f55666662c75d8f1fd6e40" ns1:_="" ns2:_="" ns3:_="">
    <xsd:import namespace="http://schemas.microsoft.com/sharepoint/v3"/>
    <xsd:import namespace="d1f628b7-dc6e-45dc-9245-e5ecf578f20b"/>
    <xsd:import namespace="bbd4acb0-43d6-4317-ab0b-803dc468f016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628b7-dc6e-45dc-9245-e5ecf578f20b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12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4acb0-43d6-4317-ab0b-803dc468f016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>2015-06-29T04:00:00+00:00</Document_x0020_Date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>Information</Document_x0020_Type>
    <Description0 xmlns="6dfc6e00-eaa7-471f-8691-9b952787d5c9">What's New June 29, 2015</Description0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D1E21-A2FE-48F3-ABF4-98FC39E1B094}"/>
</file>

<file path=customXml/itemProps2.xml><?xml version="1.0" encoding="utf-8"?>
<ds:datastoreItem xmlns:ds="http://schemas.openxmlformats.org/officeDocument/2006/customXml" ds:itemID="{EDC26885-EFC0-4800-81FB-930330B2FDCB}"/>
</file>

<file path=customXml/itemProps3.xml><?xml version="1.0" encoding="utf-8"?>
<ds:datastoreItem xmlns:ds="http://schemas.openxmlformats.org/officeDocument/2006/customXml" ds:itemID="{02552A4E-31E4-45E8-9754-56B39C910783}"/>
</file>

<file path=customXml/itemProps4.xml><?xml version="1.0" encoding="utf-8"?>
<ds:datastoreItem xmlns:ds="http://schemas.openxmlformats.org/officeDocument/2006/customXml" ds:itemID="{7C0D2600-10A5-4513-ADEF-C6ECB5A8AF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National Standards Institute</Company>
  <LinksUpToDate>false</LinksUpToDate>
  <CharactersWithSpaces>11248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Goodbaum</dc:creator>
  <cp:lastModifiedBy>Beth Goodbaum</cp:lastModifiedBy>
  <cp:revision>1</cp:revision>
  <dcterms:created xsi:type="dcterms:W3CDTF">2015-10-22T19:19:00Z</dcterms:created>
  <dcterms:modified xsi:type="dcterms:W3CDTF">2015-10-22T19:20:00Z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fd609b4b-12e7-4a15-8578-fce573551c61</vt:lpwstr>
  </property>
</Properties>
</file>