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10" w:rsidRDefault="005E4A10" w:rsidP="005E4A10">
      <w:pPr>
        <w:spacing w:after="200"/>
        <w:rPr>
          <w:rFonts w:ascii="Arial" w:hAnsi="Arial" w:cs="Arial"/>
          <w:b/>
          <w:bCs/>
          <w:color w:val="7F7F7F"/>
          <w:lang w:eastAsia="ar-SA"/>
        </w:rPr>
      </w:pPr>
      <w:r>
        <w:rPr>
          <w:noProof/>
        </w:rPr>
        <w:drawing>
          <wp:anchor distT="0" distB="0" distL="114300" distR="114300" simplePos="0" relativeHeight="251659264" behindDoc="1" locked="0" layoutInCell="1" allowOverlap="0">
            <wp:simplePos x="0" y="0"/>
            <wp:positionH relativeFrom="column">
              <wp:align>right</wp:align>
            </wp:positionH>
            <wp:positionV relativeFrom="line">
              <wp:align>top</wp:align>
            </wp:positionV>
            <wp:extent cx="2914650" cy="1924050"/>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June 15, 2015</w:t>
      </w:r>
    </w:p>
    <w:p w:rsidR="005E4A10" w:rsidRDefault="005E4A10" w:rsidP="005E4A10">
      <w:pPr>
        <w:spacing w:after="200"/>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5E4A10" w:rsidRDefault="005E4A10" w:rsidP="005E4A10">
      <w:pPr>
        <w:spacing w:after="24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5E4A10" w:rsidRDefault="005E4A10" w:rsidP="005E4A10"/>
    <w:p w:rsidR="005E4A10" w:rsidRDefault="005E4A10" w:rsidP="005E4A10"/>
    <w:p w:rsidR="005E4A10" w:rsidRDefault="005E4A10" w:rsidP="005E4A10">
      <w:pPr>
        <w:rPr>
          <w:rStyle w:val="Hyperlink"/>
          <w:rFonts w:ascii="Arial" w:hAnsi="Arial" w:cs="Arial"/>
          <w:b/>
          <w:bCs/>
          <w:color w:val="0075BE"/>
          <w:sz w:val="20"/>
          <w:szCs w:val="20"/>
          <w:lang w:eastAsia="ar-SA"/>
        </w:rPr>
      </w:pPr>
      <w:hyperlink r:id="rId8" w:history="1">
        <w:r>
          <w:rPr>
            <w:rStyle w:val="Hyperlink"/>
            <w:rFonts w:ascii="Arial" w:hAnsi="Arial" w:cs="Arial"/>
            <w:b/>
            <w:bCs/>
            <w:color w:val="0075BE"/>
            <w:sz w:val="20"/>
            <w:szCs w:val="20"/>
            <w:lang w:eastAsia="ar-SA"/>
          </w:rPr>
          <w:t>USNC Names Participants for 2015 IEC Young Professionals Workshop</w:t>
        </w:r>
      </w:hyperlink>
    </w:p>
    <w:p w:rsidR="005E4A10" w:rsidRDefault="005E4A10" w:rsidP="005E4A10">
      <w:r>
        <w:rPr>
          <w:rFonts w:ascii="Arial" w:hAnsi="Arial" w:cs="Arial"/>
          <w:sz w:val="20"/>
          <w:szCs w:val="20"/>
        </w:rPr>
        <w:t xml:space="preserve">The U.S. National Committee (USNC) of the International </w:t>
      </w:r>
      <w:proofErr w:type="spellStart"/>
      <w:r>
        <w:rPr>
          <w:rFonts w:ascii="Arial" w:hAnsi="Arial" w:cs="Arial"/>
          <w:sz w:val="20"/>
          <w:szCs w:val="20"/>
        </w:rPr>
        <w:t>Electrotechnical</w:t>
      </w:r>
      <w:proofErr w:type="spellEnd"/>
      <w:r>
        <w:rPr>
          <w:rFonts w:ascii="Arial" w:hAnsi="Arial" w:cs="Arial"/>
          <w:sz w:val="20"/>
          <w:szCs w:val="20"/>
        </w:rPr>
        <w:t xml:space="preserve"> Commission (IEC) congratulates the U.S. winners of its 2015 Young Professionals Workshop Competition. Recipients will attend the workshop on October 12–16, 2015, in Minsk, Belarus, in conjunction with the 79th IEC General Meeting (GM).</w:t>
      </w:r>
    </w:p>
    <w:p w:rsidR="005E4A10" w:rsidRDefault="005E4A10" w:rsidP="005E4A10">
      <w:pPr>
        <w:rPr>
          <w:rFonts w:ascii="Arial" w:hAnsi="Arial" w:cs="Arial"/>
          <w:sz w:val="20"/>
          <w:szCs w:val="20"/>
        </w:rPr>
      </w:pPr>
    </w:p>
    <w:p w:rsidR="005E4A10" w:rsidRDefault="005E4A10" w:rsidP="005E4A10">
      <w:pPr>
        <w:rPr>
          <w:rStyle w:val="Hyperlink"/>
          <w:b/>
          <w:bCs/>
          <w:color w:val="0075BE"/>
          <w:lang w:eastAsia="ar-SA"/>
        </w:rPr>
      </w:pPr>
      <w:hyperlink r:id="rId9" w:history="1">
        <w:r>
          <w:rPr>
            <w:rStyle w:val="Hyperlink"/>
            <w:rFonts w:ascii="Arial" w:hAnsi="Arial" w:cs="Arial"/>
            <w:b/>
            <w:bCs/>
            <w:color w:val="0075BE"/>
            <w:sz w:val="20"/>
            <w:szCs w:val="20"/>
            <w:lang w:eastAsia="ar-SA"/>
          </w:rPr>
          <w:t>June D.C. Event "Standards in the House" to Highlight How Standards Protect the Nation</w:t>
        </w:r>
      </w:hyperlink>
    </w:p>
    <w:p w:rsidR="005E4A10" w:rsidRDefault="005E4A10" w:rsidP="005E4A10">
      <w:r>
        <w:rPr>
          <w:rFonts w:ascii="Arial" w:hAnsi="Arial" w:cs="Arial"/>
          <w:sz w:val="20"/>
          <w:szCs w:val="20"/>
        </w:rPr>
        <w:t xml:space="preserve">ANSI, the National Institute of Standards and Technology (NIST), the National Institute of Building Sciences (NIBS), and the Consumer Electronics Association (CEA) will co-host a discussion about the critical role of standards and conformity assessment June 24 from 11:30 am to 1:30 EDT in Washington D.C., an event held in conjunction with the U.S. Celebration of World Standards Day 2015. </w:t>
      </w:r>
    </w:p>
    <w:p w:rsidR="005E4A10" w:rsidRDefault="005E4A10" w:rsidP="005E4A10">
      <w:pPr>
        <w:rPr>
          <w:rFonts w:ascii="Arial" w:hAnsi="Arial" w:cs="Arial"/>
          <w:sz w:val="20"/>
          <w:szCs w:val="20"/>
        </w:rPr>
      </w:pPr>
    </w:p>
    <w:p w:rsidR="005E4A10" w:rsidRDefault="005E4A10" w:rsidP="005E4A10">
      <w:pPr>
        <w:rPr>
          <w:rStyle w:val="Hyperlink"/>
          <w:b/>
          <w:bCs/>
          <w:color w:val="0075BE"/>
          <w:lang w:eastAsia="ar-SA"/>
        </w:rPr>
      </w:pPr>
      <w:hyperlink r:id="rId10" w:history="1">
        <w:r>
          <w:rPr>
            <w:rStyle w:val="Hyperlink"/>
            <w:rFonts w:ascii="Arial" w:hAnsi="Arial" w:cs="Arial"/>
            <w:b/>
            <w:bCs/>
            <w:color w:val="0075BE"/>
            <w:sz w:val="20"/>
            <w:szCs w:val="20"/>
            <w:lang w:eastAsia="ar-SA"/>
          </w:rPr>
          <w:t>Register Now: ANSI's June Webinar Series on the American National Standards Process</w:t>
        </w:r>
      </w:hyperlink>
      <w:r>
        <w:rPr>
          <w:rStyle w:val="Hyperlink"/>
          <w:rFonts w:ascii="Arial" w:hAnsi="Arial" w:cs="Arial"/>
          <w:b/>
          <w:bCs/>
          <w:color w:val="0075BE"/>
          <w:sz w:val="20"/>
          <w:szCs w:val="20"/>
          <w:lang w:eastAsia="ar-SA"/>
        </w:rPr>
        <w:t xml:space="preserve"> </w:t>
      </w:r>
    </w:p>
    <w:p w:rsidR="005E4A10" w:rsidRDefault="005E4A10" w:rsidP="005E4A10">
      <w:pPr>
        <w:rPr>
          <w:rStyle w:val="Hyperlink"/>
          <w:rFonts w:ascii="Arial" w:hAnsi="Arial" w:cs="Arial"/>
          <w:b/>
          <w:bCs/>
          <w:color w:val="0075BE"/>
          <w:sz w:val="20"/>
          <w:szCs w:val="20"/>
          <w:lang w:eastAsia="ar-SA"/>
        </w:rPr>
      </w:pPr>
      <w:r>
        <w:rPr>
          <w:rFonts w:ascii="Arial" w:hAnsi="Arial" w:cs="Arial"/>
          <w:sz w:val="20"/>
          <w:szCs w:val="20"/>
        </w:rPr>
        <w:t>ANSI is offering a number of webinars that will provide information and guidance on topics of interest to ANSI-accredited standards developers and those looking to learn about the American National Standards (ANS) process.</w:t>
      </w:r>
    </w:p>
    <w:p w:rsidR="005E4A10" w:rsidRDefault="005E4A10" w:rsidP="005E4A10"/>
    <w:p w:rsidR="005E4A10" w:rsidRDefault="005E4A10" w:rsidP="005E4A10">
      <w:pPr>
        <w:rPr>
          <w:rStyle w:val="Hyperlink"/>
          <w:rFonts w:ascii="Arial" w:hAnsi="Arial" w:cs="Arial"/>
          <w:color w:val="auto"/>
          <w:sz w:val="20"/>
          <w:szCs w:val="20"/>
          <w:u w:val="none"/>
        </w:rPr>
      </w:pPr>
      <w:hyperlink r:id="rId11" w:history="1">
        <w:r>
          <w:rPr>
            <w:rStyle w:val="Hyperlink"/>
            <w:rFonts w:ascii="Arial" w:hAnsi="Arial" w:cs="Arial"/>
            <w:b/>
            <w:bCs/>
            <w:color w:val="0075BE"/>
            <w:sz w:val="20"/>
            <w:szCs w:val="20"/>
            <w:lang w:eastAsia="ar-SA"/>
          </w:rPr>
          <w:t>Global City Teams Challenge Expo Showcases Smart Cities' Growth, Internet of Things</w:t>
        </w:r>
      </w:hyperlink>
    </w:p>
    <w:p w:rsidR="005E4A10" w:rsidRDefault="005E4A10" w:rsidP="005E4A10">
      <w:r>
        <w:rPr>
          <w:rFonts w:ascii="Arial" w:hAnsi="Arial" w:cs="Arial"/>
          <w:sz w:val="20"/>
          <w:szCs w:val="20"/>
        </w:rPr>
        <w:t>NIST and U.S. Ignite recently hosted the event, an international showcase of collaborative networks working on innovative applications of Internet of Things (</w:t>
      </w:r>
      <w:proofErr w:type="spellStart"/>
      <w:r>
        <w:rPr>
          <w:rFonts w:ascii="Arial" w:hAnsi="Arial" w:cs="Arial"/>
          <w:sz w:val="20"/>
          <w:szCs w:val="20"/>
        </w:rPr>
        <w:t>IoT</w:t>
      </w:r>
      <w:proofErr w:type="spellEnd"/>
      <w:r>
        <w:rPr>
          <w:rFonts w:ascii="Arial" w:hAnsi="Arial" w:cs="Arial"/>
          <w:sz w:val="20"/>
          <w:szCs w:val="20"/>
        </w:rPr>
        <w:t>) technologies within smart city/smart community environments.</w:t>
      </w:r>
    </w:p>
    <w:p w:rsidR="005E4A10" w:rsidRDefault="005E4A10" w:rsidP="005E4A10">
      <w:pPr>
        <w:rPr>
          <w:rFonts w:ascii="Arial" w:hAnsi="Arial" w:cs="Arial"/>
          <w:sz w:val="20"/>
          <w:szCs w:val="20"/>
        </w:rPr>
      </w:pPr>
    </w:p>
    <w:p w:rsidR="005E4A10" w:rsidRDefault="005E4A10" w:rsidP="005E4A10">
      <w:pPr>
        <w:rPr>
          <w:rStyle w:val="Hyperlink"/>
          <w:color w:val="auto"/>
          <w:u w:val="none"/>
          <w:lang w:eastAsia="ar-SA"/>
        </w:rPr>
      </w:pPr>
      <w:hyperlink r:id="rId12" w:history="1">
        <w:r>
          <w:rPr>
            <w:rStyle w:val="Hyperlink"/>
            <w:rFonts w:ascii="Arial" w:hAnsi="Arial" w:cs="Arial"/>
            <w:b/>
            <w:bCs/>
            <w:color w:val="0075BE"/>
            <w:sz w:val="20"/>
            <w:szCs w:val="20"/>
            <w:lang w:eastAsia="ar-SA"/>
          </w:rPr>
          <w:t>Register for Summer Course: Product Certification Training Workshop: Understanding the Requirements and Concepts of ISO/IEC 17065</w:t>
        </w:r>
      </w:hyperlink>
    </w:p>
    <w:p w:rsidR="005E4A10" w:rsidRDefault="005E4A10" w:rsidP="005E4A10">
      <w:r>
        <w:rPr>
          <w:rFonts w:ascii="Arial" w:hAnsi="Arial" w:cs="Arial"/>
          <w:sz w:val="20"/>
          <w:szCs w:val="20"/>
        </w:rPr>
        <w:t>ANSI reminds all interested stakeholders to register and attend its upcoming Personnel Certification Accreditation workshop, scheduled August 6-7 from 9:00am-5:00pm at ANSI headquarters in Washington, D.C.</w:t>
      </w:r>
    </w:p>
    <w:p w:rsidR="005E4A10" w:rsidRDefault="005E4A10" w:rsidP="005E4A10">
      <w:pPr>
        <w:rPr>
          <w:rStyle w:val="Hyperlink"/>
          <w:b/>
          <w:bCs/>
          <w:color w:val="0075BE"/>
          <w:lang w:eastAsia="ar-SA"/>
        </w:rPr>
      </w:pPr>
      <w:r>
        <w:rPr>
          <w:rFonts w:ascii="Arial" w:hAnsi="Arial" w:cs="Arial"/>
          <w:sz w:val="20"/>
          <w:szCs w:val="20"/>
        </w:rPr>
        <w:br/>
      </w:r>
      <w:hyperlink r:id="rId13" w:history="1">
        <w:r>
          <w:rPr>
            <w:rStyle w:val="Hyperlink"/>
            <w:rFonts w:ascii="Arial" w:hAnsi="Arial" w:cs="Arial"/>
            <w:b/>
            <w:bCs/>
            <w:color w:val="0075BE"/>
            <w:sz w:val="20"/>
            <w:szCs w:val="20"/>
            <w:lang w:eastAsia="ar-SA"/>
          </w:rPr>
          <w:t>National Safety Month 2015 Spreads Awareness on Emergency Preparedness, Transportation Safety</w:t>
        </w:r>
      </w:hyperlink>
    </w:p>
    <w:p w:rsidR="005E4A10" w:rsidRDefault="005E4A10" w:rsidP="005E4A10">
      <w:r>
        <w:rPr>
          <w:rFonts w:ascii="Arial" w:hAnsi="Arial" w:cs="Arial"/>
          <w:sz w:val="20"/>
          <w:szCs w:val="20"/>
        </w:rPr>
        <w:t>This year the National Safety Council is promoting the theme “What I Live For,” and highlighting safety issues related to painkiller abuse, transportation, ergonomics, emergency preparedness, and slips, trips, and falls.</w:t>
      </w:r>
      <w:r>
        <w:t xml:space="preserve"> </w:t>
      </w:r>
      <w:r>
        <w:rPr>
          <w:rFonts w:ascii="Arial" w:hAnsi="Arial" w:cs="Arial"/>
          <w:sz w:val="20"/>
          <w:szCs w:val="20"/>
        </w:rPr>
        <w:t>ANSI and its members are proud to support the development of standards promoting safety in all aspects of daily life.</w:t>
      </w:r>
    </w:p>
    <w:p w:rsidR="005E4A10" w:rsidRDefault="005E4A10" w:rsidP="005E4A10">
      <w:pPr>
        <w:rPr>
          <w:rFonts w:ascii="Arial" w:hAnsi="Arial" w:cs="Arial"/>
          <w:sz w:val="20"/>
          <w:szCs w:val="20"/>
        </w:rPr>
      </w:pPr>
    </w:p>
    <w:p w:rsidR="005E4A10" w:rsidRDefault="005E4A10" w:rsidP="005E4A10">
      <w:pPr>
        <w:rPr>
          <w:rFonts w:ascii="Arial" w:hAnsi="Arial" w:cs="Arial"/>
          <w:sz w:val="20"/>
          <w:szCs w:val="20"/>
          <w:lang w:eastAsia="ar-SA"/>
        </w:rPr>
      </w:pPr>
      <w:hyperlink r:id="rId14" w:history="1">
        <w:proofErr w:type="gramStart"/>
        <w:r>
          <w:rPr>
            <w:rStyle w:val="Hyperlink"/>
            <w:rFonts w:ascii="Arial" w:hAnsi="Arial" w:cs="Arial"/>
            <w:b/>
            <w:bCs/>
            <w:color w:val="0075BE"/>
            <w:sz w:val="20"/>
            <w:szCs w:val="20"/>
            <w:lang w:eastAsia="ar-SA"/>
          </w:rPr>
          <w:t xml:space="preserve">People on the Move </w:t>
        </w:r>
      </w:hyperlink>
      <w:r>
        <w:rPr>
          <w:rFonts w:ascii="Arial" w:hAnsi="Arial" w:cs="Arial"/>
          <w:b/>
          <w:bCs/>
          <w:color w:val="0075BE"/>
          <w:sz w:val="20"/>
          <w:szCs w:val="20"/>
          <w:u w:val="single"/>
          <w:lang w:eastAsia="ar-SA"/>
        </w:rPr>
        <w:br/>
      </w:r>
      <w:r>
        <w:rPr>
          <w:rFonts w:ascii="Arial" w:hAnsi="Arial" w:cs="Arial"/>
          <w:i/>
          <w:iCs/>
          <w:sz w:val="20"/>
          <w:szCs w:val="20"/>
          <w:lang w:eastAsia="ar-SA"/>
        </w:rPr>
        <w:t>People on the Move</w:t>
      </w:r>
      <w:r>
        <w:rPr>
          <w:rFonts w:ascii="Arial" w:hAnsi="Arial" w:cs="Arial"/>
          <w:sz w:val="20"/>
          <w:szCs w:val="20"/>
          <w:lang w:eastAsia="ar-SA"/>
        </w:rPr>
        <w:t xml:space="preserve"> spotlights</w:t>
      </w:r>
      <w:proofErr w:type="gramEnd"/>
      <w:r>
        <w:rPr>
          <w:rFonts w:ascii="Arial" w:hAnsi="Arial" w:cs="Arial"/>
          <w:sz w:val="20"/>
          <w:szCs w:val="20"/>
          <w:lang w:eastAsia="ar-SA"/>
        </w:rPr>
        <w:t xml:space="preserve"> trailblazers in standardization, highlighting their latest achievements, advancements, and contributions to the standards and conformance community. In this edition: NEII and NBSTSA.</w:t>
      </w:r>
    </w:p>
    <w:p w:rsidR="005E4A10" w:rsidRDefault="005E4A10" w:rsidP="005E4A10">
      <w:pPr>
        <w:rPr>
          <w:rFonts w:ascii="Arial" w:hAnsi="Arial" w:cs="Arial"/>
          <w:sz w:val="20"/>
          <w:szCs w:val="20"/>
          <w:lang w:eastAsia="ar-SA"/>
        </w:rPr>
      </w:pP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6" style="width:468pt;height:1.5pt" o:hralign="center" o:hrstd="t" o:hrnoshade="t" o:hr="t" fillcolor="#bfbfbf" stroked="f"/>
        </w:pict>
      </w:r>
    </w:p>
    <w:p w:rsidR="005E4A10" w:rsidRDefault="005E4A10" w:rsidP="005E4A10">
      <w:pPr>
        <w:spacing w:after="200"/>
        <w:rPr>
          <w:rFonts w:ascii="Arial" w:hAnsi="Arial" w:cs="Arial"/>
          <w:sz w:val="28"/>
          <w:szCs w:val="28"/>
          <w:lang w:eastAsia="ar-SA"/>
        </w:rPr>
      </w:pPr>
      <w:r>
        <w:rPr>
          <w:rFonts w:ascii="Arial" w:hAnsi="Arial" w:cs="Arial"/>
          <w:sz w:val="28"/>
          <w:szCs w:val="28"/>
          <w:lang w:eastAsia="ar-SA"/>
        </w:rPr>
        <w:lastRenderedPageBreak/>
        <w:t>SOCIAL MEDIA</w:t>
      </w:r>
    </w:p>
    <w:p w:rsidR="005E4A10" w:rsidRDefault="005E4A10" w:rsidP="005E4A10">
      <w:pPr>
        <w:spacing w:after="200"/>
        <w:rPr>
          <w:rFonts w:ascii="Arial" w:hAnsi="Arial" w:cs="Arial"/>
          <w:sz w:val="20"/>
          <w:szCs w:val="20"/>
          <w:lang w:eastAsia="ar-SA"/>
        </w:rPr>
      </w:pPr>
      <w:r>
        <w:rPr>
          <w:rFonts w:ascii="Arial" w:hAnsi="Arial" w:cs="Arial"/>
          <w:sz w:val="20"/>
          <w:szCs w:val="20"/>
          <w:lang w:eastAsia="ar-SA"/>
        </w:rPr>
        <w:t>Check us out on …</w:t>
      </w:r>
    </w:p>
    <w:p w:rsidR="005E4A10" w:rsidRDefault="005E4A10" w:rsidP="005E4A10">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33045" cy="233045"/>
            <wp:effectExtent l="0" t="0" r="0" b="0"/>
            <wp:docPr id="6" name="Picture 6" descr="cid:image003.gif@01D0A783.5CFDB6B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0A783.5CFDB6B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91870" cy="233045"/>
            <wp:effectExtent l="0" t="0" r="0" b="0"/>
            <wp:docPr id="5" name="Picture 5" descr="cid:image004.jpg@01D0A783.5CFDB6B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0A783.5CFDB6B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4075" cy="233045"/>
            <wp:effectExtent l="0" t="0" r="3175" b="0"/>
            <wp:docPr id="4" name="Picture 4" descr="cid:image005.jpg@01D0A783.5CFDB6B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0A783.5CFDB6B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54075" cy="233045"/>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3425" cy="293370"/>
            <wp:effectExtent l="0" t="0" r="9525" b="0"/>
            <wp:docPr id="3" name="Picture 3" descr="cid:image006.jpg@01D0A783.5CFDB6B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0A783.5CFDB6B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3342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3615" cy="293370"/>
            <wp:effectExtent l="0" t="0" r="6985" b="0"/>
            <wp:docPr id="2" name="Picture 2" descr="cid:image007.jpg@01D0A783.5CFDB6B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0A783.5CFDB6B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83615" cy="29337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4480" cy="284480"/>
            <wp:effectExtent l="0" t="0" r="1270" b="1270"/>
            <wp:docPr id="1" name="Picture 1" descr="cid:image008.jpg@01D0A783.5CFDB6B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0A783.5CFDB6B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Pr>
          <w:rFonts w:ascii="Arial" w:hAnsi="Arial" w:cs="Arial"/>
          <w:sz w:val="24"/>
          <w:szCs w:val="24"/>
          <w:lang w:eastAsia="ar-SA"/>
        </w:rPr>
        <w:t xml:space="preserve"> </w:t>
      </w: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5E4A10" w:rsidRDefault="005E4A10" w:rsidP="005E4A10">
      <w:pPr>
        <w:spacing w:after="200"/>
        <w:rPr>
          <w:rFonts w:ascii="Arial" w:hAnsi="Arial" w:cs="Arial"/>
          <w:color w:val="3A6699"/>
          <w:sz w:val="28"/>
          <w:szCs w:val="28"/>
        </w:rPr>
      </w:pPr>
      <w:r>
        <w:rPr>
          <w:rFonts w:ascii="Arial" w:hAnsi="Arial" w:cs="Arial"/>
          <w:sz w:val="28"/>
          <w:szCs w:val="28"/>
        </w:rPr>
        <w:t>PUBLIC POLICY</w:t>
      </w:r>
    </w:p>
    <w:p w:rsidR="005E4A10" w:rsidRDefault="005E4A10" w:rsidP="005E4A10">
      <w:pPr>
        <w:spacing w:after="200"/>
        <w:rPr>
          <w:rFonts w:ascii="Arial" w:hAnsi="Arial" w:cs="Arial"/>
          <w:b/>
          <w:bCs/>
          <w:color w:val="00B0F0"/>
          <w:sz w:val="20"/>
          <w:szCs w:val="20"/>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5E4A10" w:rsidRDefault="005E4A10" w:rsidP="005E4A10">
      <w:pPr>
        <w:spacing w:after="240"/>
        <w:rPr>
          <w:rStyle w:val="Hyperlink"/>
          <w:color w:val="0075BE"/>
        </w:rPr>
      </w:pPr>
      <w:hyperlink r:id="rId33" w:history="1">
        <w:r>
          <w:rPr>
            <w:rStyle w:val="Hyperlink"/>
            <w:rFonts w:ascii="Arial" w:hAnsi="Arial" w:cs="Arial"/>
            <w:b/>
            <w:bCs/>
            <w:color w:val="0075BE"/>
            <w:sz w:val="20"/>
            <w:szCs w:val="20"/>
          </w:rPr>
          <w:t>Standards-Related Notices from the U.S. Federal Register, June 8-12</w:t>
        </w:r>
      </w:hyperlink>
    </w:p>
    <w:p w:rsidR="005E4A10" w:rsidRDefault="005E4A10" w:rsidP="005E4A10">
      <w:pPr>
        <w:spacing w:after="240"/>
        <w:rPr>
          <w:lang w:eastAsia="ar-SA"/>
        </w:rPr>
      </w:pPr>
      <w:hyperlink r:id="rId34" w:history="1">
        <w:r>
          <w:rPr>
            <w:rStyle w:val="Hyperlink"/>
            <w:rFonts w:ascii="Arial" w:hAnsi="Arial" w:cs="Arial"/>
            <w:b/>
            <w:bCs/>
            <w:color w:val="0075BE"/>
            <w:sz w:val="20"/>
            <w:szCs w:val="20"/>
          </w:rPr>
          <w:t>National Cooperative Research and Production Act Notices from the U.S. Federal Register: May–June 2015</w:t>
        </w:r>
      </w:hyperlink>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5E4A10" w:rsidRDefault="005E4A10" w:rsidP="005E4A10">
      <w:pPr>
        <w:spacing w:after="200"/>
        <w:rPr>
          <w:rFonts w:ascii="Arial" w:hAnsi="Arial" w:cs="Arial"/>
          <w:color w:val="3A6699"/>
          <w:sz w:val="28"/>
          <w:szCs w:val="28"/>
          <w:lang w:eastAsia="ar-SA"/>
        </w:rPr>
      </w:pPr>
      <w:r>
        <w:rPr>
          <w:rFonts w:ascii="Arial" w:hAnsi="Arial" w:cs="Arial"/>
          <w:sz w:val="28"/>
          <w:szCs w:val="28"/>
          <w:lang w:eastAsia="ar-SA"/>
        </w:rPr>
        <w:t xml:space="preserve">PUBLICATIONS                                                                  </w:t>
      </w:r>
    </w:p>
    <w:p w:rsidR="005E4A10" w:rsidRDefault="005E4A10" w:rsidP="005E4A10">
      <w:pPr>
        <w:spacing w:after="200"/>
        <w:rPr>
          <w:rFonts w:ascii="Arial" w:hAnsi="Arial" w:cs="Arial"/>
          <w:sz w:val="20"/>
          <w:szCs w:val="20"/>
          <w:lang w:eastAsia="ar-SA"/>
        </w:rPr>
      </w:pPr>
      <w:r>
        <w:rPr>
          <w:rFonts w:ascii="Arial" w:hAnsi="Arial" w:cs="Arial"/>
          <w:sz w:val="20"/>
          <w:szCs w:val="20"/>
          <w:lang w:eastAsia="ar-SA"/>
        </w:rPr>
        <w:t>Take advantage of more great information…</w:t>
      </w:r>
    </w:p>
    <w:p w:rsidR="005E4A10" w:rsidRDefault="005E4A10" w:rsidP="005E4A10">
      <w:pPr>
        <w:spacing w:after="200"/>
        <w:rPr>
          <w:rFonts w:ascii="Arial" w:hAnsi="Arial" w:cs="Arial"/>
          <w:b/>
          <w:bCs/>
          <w:color w:val="3A6699"/>
          <w:sz w:val="20"/>
          <w:szCs w:val="20"/>
          <w:u w:val="single"/>
          <w:lang w:eastAsia="ar-SA"/>
        </w:rPr>
      </w:pPr>
      <w:hyperlink r:id="rId35" w:history="1">
        <w:r>
          <w:rPr>
            <w:rStyle w:val="Hyperlink"/>
            <w:rFonts w:ascii="Arial" w:hAnsi="Arial" w:cs="Arial"/>
            <w:b/>
            <w:bCs/>
            <w:color w:val="0075BE"/>
            <w:sz w:val="20"/>
            <w:szCs w:val="20"/>
            <w:lang w:eastAsia="ar-SA"/>
          </w:rPr>
          <w:t>Standards Action – June 12, 2015</w:t>
        </w:r>
      </w:hyperlink>
      <w:r>
        <w:rPr>
          <w:rFonts w:ascii="Arial" w:hAnsi="Arial" w:cs="Arial"/>
          <w:i/>
          <w:iCs/>
          <w:color w:val="3A6699"/>
          <w:sz w:val="20"/>
          <w:szCs w:val="20"/>
          <w:lang w:eastAsia="ar-SA"/>
        </w:rPr>
        <w:br/>
      </w:r>
      <w:r>
        <w:rPr>
          <w:rFonts w:ascii="Arial" w:hAnsi="Arial" w:cs="Arial"/>
          <w:sz w:val="20"/>
          <w:szCs w:val="20"/>
          <w:lang w:eastAsia="ar-SA"/>
        </w:rPr>
        <w:t>ANSI’s key public review vehicle enables effective participation in the standards development process.</w:t>
      </w:r>
    </w:p>
    <w:p w:rsidR="005E4A10" w:rsidRDefault="005E4A10" w:rsidP="005E4A10">
      <w:pPr>
        <w:spacing w:after="200"/>
        <w:rPr>
          <w:rFonts w:ascii="Arial" w:hAnsi="Arial" w:cs="Arial"/>
          <w:sz w:val="20"/>
          <w:szCs w:val="20"/>
          <w:lang w:eastAsia="ar-SA"/>
        </w:rPr>
      </w:pPr>
      <w:hyperlink r:id="rId36" w:history="1">
        <w:r>
          <w:rPr>
            <w:rStyle w:val="Hyperlink"/>
            <w:rFonts w:ascii="Arial" w:hAnsi="Arial" w:cs="Arial"/>
            <w:b/>
            <w:bCs/>
            <w:color w:val="0075BE"/>
            <w:sz w:val="20"/>
            <w:szCs w:val="20"/>
            <w:lang w:eastAsia="ar-SA"/>
          </w:rPr>
          <w:t>United States Standards Strategy (USSS) – Third Edition</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5E4A10" w:rsidRDefault="005E4A10" w:rsidP="005E4A10">
      <w:pPr>
        <w:spacing w:after="200"/>
        <w:rPr>
          <w:rFonts w:ascii="Arial" w:hAnsi="Arial" w:cs="Arial"/>
          <w:sz w:val="20"/>
          <w:szCs w:val="20"/>
          <w:lang w:eastAsia="ar-SA"/>
        </w:rPr>
      </w:pPr>
      <w:hyperlink r:id="rId37" w:history="1">
        <w:r>
          <w:rPr>
            <w:rStyle w:val="Hyperlink"/>
            <w:rFonts w:ascii="Arial" w:hAnsi="Arial" w:cs="Arial"/>
            <w:b/>
            <w:bCs/>
            <w:color w:val="0075BE"/>
            <w:sz w:val="20"/>
            <w:szCs w:val="20"/>
            <w:lang w:eastAsia="ar-SA"/>
          </w:rPr>
          <w:t>United States Conformity Assessment Principles (USCAP) – Third Edition</w:t>
        </w:r>
      </w:hyperlink>
      <w:r>
        <w:rPr>
          <w:rFonts w:ascii="Arial" w:hAnsi="Arial" w:cs="Arial"/>
          <w:color w:val="0075BE"/>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5E4A10" w:rsidRDefault="005E4A10" w:rsidP="005E4A10">
      <w:pPr>
        <w:spacing w:after="240"/>
        <w:rPr>
          <w:rFonts w:ascii="Arial" w:hAnsi="Arial" w:cs="Arial"/>
          <w:color w:val="FFFFFF"/>
          <w:sz w:val="20"/>
          <w:szCs w:val="20"/>
          <w:lang w:eastAsia="ar-SA"/>
        </w:rPr>
      </w:pPr>
      <w:hyperlink r:id="rId38" w:history="1">
        <w:r>
          <w:rPr>
            <w:rStyle w:val="Hyperlink"/>
            <w:rFonts w:ascii="Arial" w:hAnsi="Arial" w:cs="Arial"/>
            <w:b/>
            <w:bCs/>
            <w:color w:val="0075BE"/>
            <w:sz w:val="20"/>
            <w:szCs w:val="20"/>
            <w:lang w:eastAsia="ar-SA"/>
          </w:rPr>
          <w:t>2014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 </w:t>
      </w:r>
      <w:r>
        <w:rPr>
          <w:rFonts w:ascii="Arial" w:hAnsi="Arial" w:cs="Arial"/>
          <w:i/>
          <w:iCs/>
          <w:sz w:val="20"/>
          <w:szCs w:val="20"/>
          <w:lang w:eastAsia="ar-SA"/>
        </w:rPr>
        <w:t>Strategies for a Strong Nation and a Safer, Healthier World</w:t>
      </w:r>
      <w:r>
        <w:rPr>
          <w:rFonts w:ascii="Arial" w:hAnsi="Arial" w:cs="Arial"/>
          <w:sz w:val="20"/>
          <w:szCs w:val="20"/>
          <w:lang w:eastAsia="ar-SA"/>
        </w:rPr>
        <w:t>, provides a summary of recent work carried out by ANSI and its constituents in support of ANSI’s mission.</w:t>
      </w:r>
    </w:p>
    <w:p w:rsidR="005E4A10" w:rsidRDefault="005E4A10" w:rsidP="005E4A10">
      <w:pPr>
        <w:spacing w:after="240"/>
        <w:rPr>
          <w:rFonts w:ascii="Arial" w:hAnsi="Arial" w:cs="Arial"/>
          <w:sz w:val="20"/>
          <w:szCs w:val="20"/>
          <w:lang w:eastAsia="ar-SA"/>
        </w:rPr>
      </w:pPr>
      <w:hyperlink r:id="rId39"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0"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documents of interest</w:t>
        </w:r>
      </w:hyperlink>
      <w:r>
        <w:rPr>
          <w:rFonts w:ascii="Arial" w:hAnsi="Arial" w:cs="Arial"/>
          <w:color w:val="0075BE"/>
        </w:rPr>
        <w:t>.</w:t>
      </w: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5E4A10" w:rsidRDefault="005E4A10" w:rsidP="005E4A10">
      <w:pPr>
        <w:spacing w:after="200"/>
        <w:rPr>
          <w:rFonts w:ascii="Arial" w:hAnsi="Arial" w:cs="Arial"/>
          <w:color w:val="3A6699"/>
          <w:sz w:val="28"/>
          <w:szCs w:val="28"/>
          <w:lang w:eastAsia="ar-SA"/>
        </w:rPr>
      </w:pPr>
      <w:r>
        <w:rPr>
          <w:rFonts w:ascii="Arial" w:hAnsi="Arial" w:cs="Arial"/>
          <w:sz w:val="28"/>
          <w:szCs w:val="28"/>
          <w:lang w:eastAsia="ar-SA"/>
        </w:rPr>
        <w:t>CALENDAR</w:t>
      </w:r>
    </w:p>
    <w:p w:rsidR="005E4A10" w:rsidRDefault="005E4A10" w:rsidP="005E4A10">
      <w:pPr>
        <w:spacing w:after="200"/>
        <w:rPr>
          <w:rFonts w:ascii="Arial" w:hAnsi="Arial" w:cs="Arial"/>
          <w:sz w:val="20"/>
          <w:szCs w:val="20"/>
          <w:lang w:eastAsia="ar-SA"/>
        </w:rPr>
      </w:pPr>
      <w:r>
        <w:rPr>
          <w:rFonts w:ascii="Arial" w:hAnsi="Arial" w:cs="Arial"/>
          <w:sz w:val="20"/>
          <w:szCs w:val="20"/>
          <w:lang w:eastAsia="ar-SA"/>
        </w:rPr>
        <w:t xml:space="preserve">Visit the </w:t>
      </w:r>
      <w:hyperlink r:id="rId42"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5E4A10" w:rsidRDefault="005E4A10" w:rsidP="005E4A10">
      <w:pPr>
        <w:rPr>
          <w:rFonts w:ascii="Arial" w:hAnsi="Arial" w:cs="Arial"/>
          <w:sz w:val="20"/>
          <w:szCs w:val="20"/>
          <w:lang w:eastAsia="ar-SA"/>
        </w:rPr>
      </w:pPr>
    </w:p>
    <w:p w:rsidR="005E4A10" w:rsidRDefault="005E4A10" w:rsidP="005E4A10">
      <w:pPr>
        <w:spacing w:after="240"/>
        <w:rPr>
          <w:rFonts w:ascii="Arial" w:hAnsi="Arial" w:cs="Arial"/>
          <w:sz w:val="20"/>
          <w:szCs w:val="20"/>
          <w:lang w:eastAsia="ar-SA"/>
        </w:rPr>
      </w:pPr>
      <w:hyperlink r:id="rId43" w:history="1">
        <w:r>
          <w:rPr>
            <w:rStyle w:val="Hyperlink"/>
            <w:rFonts w:ascii="Arial" w:hAnsi="Arial" w:cs="Arial"/>
            <w:b/>
            <w:bCs/>
            <w:color w:val="0075BE"/>
            <w:sz w:val="20"/>
            <w:szCs w:val="20"/>
            <w:lang w:eastAsia="ar-SA"/>
          </w:rPr>
          <w:t>World Standards Week 2015</w:t>
        </w:r>
      </w:hyperlink>
      <w:r>
        <w:rPr>
          <w:rFonts w:ascii="Arial" w:hAnsi="Arial" w:cs="Arial"/>
          <w:b/>
          <w:bCs/>
          <w:color w:val="3A6699"/>
          <w:sz w:val="20"/>
          <w:szCs w:val="20"/>
          <w:u w:val="single"/>
          <w:lang w:eastAsia="ar-SA"/>
        </w:rPr>
        <w:br/>
      </w:r>
      <w:r>
        <w:rPr>
          <w:rFonts w:ascii="Arial" w:hAnsi="Arial" w:cs="Arial"/>
          <w:sz w:val="20"/>
          <w:szCs w:val="20"/>
          <w:lang w:eastAsia="ar-SA"/>
        </w:rPr>
        <w:t>September 28 – October 2, 2015</w:t>
      </w:r>
      <w:r>
        <w:rPr>
          <w:rFonts w:ascii="Arial" w:hAnsi="Arial" w:cs="Arial"/>
          <w:sz w:val="20"/>
          <w:szCs w:val="20"/>
          <w:lang w:eastAsia="ar-SA"/>
        </w:rPr>
        <w:br/>
        <w:t>Washington, DC</w:t>
      </w: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5E4A10" w:rsidRDefault="005E4A10" w:rsidP="005E4A10">
      <w:pPr>
        <w:spacing w:after="200"/>
        <w:rPr>
          <w:rFonts w:ascii="Arial" w:hAnsi="Arial" w:cs="Arial"/>
          <w:color w:val="3A6699"/>
          <w:sz w:val="28"/>
          <w:szCs w:val="28"/>
          <w:lang w:eastAsia="ar-SA"/>
        </w:rPr>
      </w:pPr>
      <w:r>
        <w:rPr>
          <w:rFonts w:ascii="Arial" w:hAnsi="Arial" w:cs="Arial"/>
          <w:sz w:val="28"/>
          <w:szCs w:val="28"/>
          <w:lang w:eastAsia="ar-SA"/>
        </w:rPr>
        <w:t>EDUCATION AND TRAINING</w:t>
      </w:r>
    </w:p>
    <w:p w:rsidR="005E4A10" w:rsidRDefault="005E4A10" w:rsidP="005E4A10">
      <w:pPr>
        <w:spacing w:after="200"/>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4"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5E4A10" w:rsidRDefault="005E4A10" w:rsidP="005E4A10">
      <w:pPr>
        <w:spacing w:after="200"/>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5"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5E4A10" w:rsidRDefault="005E4A10" w:rsidP="005E4A10">
      <w:pPr>
        <w:spacing w:after="200"/>
        <w:rPr>
          <w:rFonts w:ascii="Arial" w:hAnsi="Arial" w:cs="Arial"/>
          <w:sz w:val="20"/>
          <w:szCs w:val="20"/>
          <w:lang w:eastAsia="ar-SA"/>
        </w:rPr>
      </w:pPr>
      <w:hyperlink r:id="rId46"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5E4A10" w:rsidRDefault="005E4A10" w:rsidP="005E4A10">
      <w:pPr>
        <w:spacing w:after="240"/>
        <w:rPr>
          <w:rFonts w:ascii="Arial" w:hAnsi="Arial" w:cs="Arial"/>
          <w:sz w:val="20"/>
          <w:szCs w:val="20"/>
          <w:lang w:eastAsia="ar-SA"/>
        </w:rPr>
      </w:pPr>
      <w:r>
        <w:rPr>
          <w:rFonts w:ascii="Arial" w:hAnsi="Arial" w:cs="Arial"/>
          <w:sz w:val="20"/>
          <w:szCs w:val="20"/>
          <w:lang w:eastAsia="ar-SA"/>
        </w:rPr>
        <w:t xml:space="preserve">ANSI’s </w:t>
      </w:r>
      <w:hyperlink r:id="rId47"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5E4A10" w:rsidRDefault="005E4A10" w:rsidP="005E4A10">
      <w:pPr>
        <w:spacing w:after="200"/>
        <w:rPr>
          <w:rFonts w:ascii="Arial" w:hAnsi="Arial" w:cs="Arial"/>
          <w:color w:val="3A6699"/>
          <w:sz w:val="28"/>
          <w:szCs w:val="28"/>
          <w:lang w:eastAsia="ar-SA"/>
        </w:rPr>
      </w:pPr>
      <w:r>
        <w:rPr>
          <w:rFonts w:ascii="Arial" w:hAnsi="Arial" w:cs="Arial"/>
          <w:sz w:val="28"/>
          <w:szCs w:val="28"/>
          <w:lang w:eastAsia="ar-SA"/>
        </w:rPr>
        <w:t>CAREER OPPORTUNITIES</w:t>
      </w:r>
    </w:p>
    <w:p w:rsidR="005E4A10" w:rsidRDefault="005E4A10" w:rsidP="005E4A10">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48"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49"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w:t>
      </w: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5E4A10" w:rsidRDefault="005E4A10" w:rsidP="005E4A10">
      <w:pPr>
        <w:spacing w:after="200"/>
        <w:rPr>
          <w:rFonts w:ascii="Arial" w:hAnsi="Arial" w:cs="Arial"/>
          <w:color w:val="3A6699"/>
          <w:sz w:val="28"/>
          <w:szCs w:val="28"/>
          <w:lang w:eastAsia="ar-SA"/>
        </w:rPr>
      </w:pPr>
      <w:r>
        <w:rPr>
          <w:rFonts w:ascii="Arial" w:hAnsi="Arial" w:cs="Arial"/>
          <w:sz w:val="28"/>
          <w:szCs w:val="28"/>
          <w:lang w:eastAsia="ar-SA"/>
        </w:rPr>
        <w:t>ACCESS STANDARDS</w:t>
      </w:r>
    </w:p>
    <w:p w:rsidR="005E4A10" w:rsidRDefault="005E4A10" w:rsidP="005E4A10">
      <w:pPr>
        <w:spacing w:after="200"/>
        <w:rPr>
          <w:rFonts w:ascii="Arial" w:hAnsi="Arial" w:cs="Arial"/>
          <w:sz w:val="20"/>
          <w:szCs w:val="20"/>
        </w:rPr>
      </w:pPr>
      <w:hyperlink r:id="rId50"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1"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2"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w:t>
      </w:r>
    </w:p>
    <w:p w:rsidR="005E4A10" w:rsidRDefault="005E4A10" w:rsidP="005E4A10">
      <w:pPr>
        <w:spacing w:after="200"/>
        <w:rPr>
          <w:rFonts w:ascii="Arial" w:hAnsi="Arial" w:cs="Arial"/>
          <w:sz w:val="20"/>
          <w:szCs w:val="20"/>
          <w:lang w:eastAsia="ar-SA"/>
        </w:rPr>
      </w:pPr>
      <w:hyperlink r:id="rId53"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4"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5E4A10" w:rsidRDefault="005E4A10" w:rsidP="005E4A10">
      <w:pPr>
        <w:spacing w:after="200"/>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5E4A10" w:rsidRDefault="005E4A10" w:rsidP="005E4A10">
      <w:pPr>
        <w:rPr>
          <w:rStyle w:val="Hyperlink"/>
          <w:b/>
          <w:bCs/>
          <w:color w:val="0075BE"/>
        </w:rPr>
      </w:pPr>
      <w:hyperlink r:id="rId55" w:history="1">
        <w:r>
          <w:rPr>
            <w:rStyle w:val="Hyperlink"/>
            <w:rFonts w:ascii="Arial" w:hAnsi="Arial" w:cs="Arial"/>
            <w:b/>
            <w:bCs/>
            <w:color w:val="0075BE"/>
            <w:sz w:val="20"/>
            <w:szCs w:val="20"/>
          </w:rPr>
          <w:t>ANSI/ISO 12100/ISO/TR 14121-2/ANSU B11.0-Risk Assessment of Machinery Package</w:t>
        </w:r>
      </w:hyperlink>
    </w:p>
    <w:p w:rsidR="005E4A10" w:rsidRDefault="005E4A10" w:rsidP="005E4A10">
      <w:pPr>
        <w:spacing w:after="200"/>
        <w:rPr>
          <w:lang w:eastAsia="ar-SA"/>
        </w:rPr>
      </w:pPr>
      <w:r>
        <w:rPr>
          <w:rFonts w:ascii="Arial" w:hAnsi="Arial" w:cs="Arial"/>
          <w:sz w:val="20"/>
          <w:szCs w:val="20"/>
          <w:lang w:eastAsia="ar-SA"/>
        </w:rPr>
        <w:t>ANSI/ISO 12100 / ISO/TR 14121-2 / ANSI B11.0 - Risk Assessment of Machinery Package is a comprehensive risk assessment for machine safety collection. ANSI/ISO 12100 / ISO/TR 14121-2 / ANSI B11.0 - Risk Assessment of Machinery Package provides the general requirements to assess risk, guidance and examples of methods to identify risks, and general principles to reduce risks</w:t>
      </w:r>
    </w:p>
    <w:p w:rsidR="005E4A10" w:rsidRDefault="005E4A10" w:rsidP="005E4A10">
      <w:pPr>
        <w:spacing w:after="200" w:line="276" w:lineRule="auto"/>
        <w:rPr>
          <w:color w:val="1F497D"/>
        </w:rPr>
      </w:pPr>
      <w:r>
        <w:rPr>
          <w:rFonts w:ascii="Arial" w:hAnsi="Arial" w:cs="Arial"/>
          <w:sz w:val="20"/>
          <w:szCs w:val="20"/>
          <w:lang w:eastAsia="ar-SA"/>
        </w:rPr>
        <w:t xml:space="preserve">For more information about the inventory of thousands of documents available from the </w:t>
      </w:r>
      <w:hyperlink r:id="rId56"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7"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58"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5E4A10" w:rsidRDefault="005E4A10" w:rsidP="005E4A10">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5E4A10" w:rsidRDefault="005E4A10" w:rsidP="005E4A10">
      <w:pPr>
        <w:spacing w:after="200"/>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59"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5E4A10" w:rsidRDefault="005E4A10" w:rsidP="005E4A10">
      <w:pPr>
        <w:spacing w:after="200"/>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0"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1"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u w:val="single"/>
          <w:lang w:eastAsia="ar-SA"/>
        </w:rPr>
        <w:t xml:space="preserve"> </w:t>
      </w:r>
      <w:r>
        <w:rPr>
          <w:rFonts w:ascii="Arial" w:hAnsi="Arial" w:cs="Arial"/>
          <w:sz w:val="16"/>
          <w:szCs w:val="16"/>
          <w:lang w:eastAsia="ar-SA"/>
        </w:rPr>
        <w:t xml:space="preserve">at 212.642.4931.  </w:t>
      </w:r>
    </w:p>
    <w:p w:rsidR="005E4A10" w:rsidRDefault="005E4A10" w:rsidP="005E4A10">
      <w:pPr>
        <w:spacing w:after="200"/>
        <w:rPr>
          <w:rFonts w:ascii="Arial" w:hAnsi="Arial" w:cs="Arial"/>
          <w:sz w:val="20"/>
          <w:szCs w:val="20"/>
          <w:lang w:eastAsia="ar-SA"/>
        </w:rPr>
      </w:pPr>
      <w:r>
        <w:rPr>
          <w:rFonts w:ascii="Arial" w:hAnsi="Arial" w:cs="Arial"/>
          <w:sz w:val="16"/>
          <w:szCs w:val="16"/>
          <w:lang w:eastAsia="ar-SA"/>
        </w:rPr>
        <w:t xml:space="preserve">ANSI Online offers banner advertising on a monthly basis.  For more information, please contact us at </w:t>
      </w:r>
      <w:hyperlink r:id="rId62" w:history="1">
        <w:r>
          <w:rPr>
            <w:rStyle w:val="Hyperlink"/>
            <w:rFonts w:ascii="Arial" w:hAnsi="Arial" w:cs="Arial"/>
            <w:color w:val="3A6699"/>
            <w:sz w:val="16"/>
            <w:szCs w:val="16"/>
            <w:u w:val="none"/>
            <w:lang w:eastAsia="ar-SA"/>
          </w:rPr>
          <w:t>ads@ansi.org</w:t>
        </w:r>
      </w:hyperlink>
      <w:r>
        <w:rPr>
          <w:rFonts w:ascii="Arial" w:hAnsi="Arial" w:cs="Arial"/>
          <w:sz w:val="16"/>
          <w:szCs w:val="16"/>
          <w:lang w:eastAsia="ar-SA"/>
        </w:rPr>
        <w:t xml:space="preserve"> or via phone at 212.642.4931.</w:t>
      </w:r>
    </w:p>
    <w:p w:rsidR="005E4A10" w:rsidRDefault="005E4A10" w:rsidP="005E4A10">
      <w:pPr>
        <w:spacing w:after="200"/>
        <w:rPr>
          <w:rFonts w:ascii="Arial" w:hAnsi="Arial" w:cs="Arial"/>
          <w:sz w:val="20"/>
          <w:szCs w:val="20"/>
          <w:lang w:eastAsia="ar-SA"/>
        </w:rPr>
      </w:pPr>
      <w:r>
        <w:rPr>
          <w:rFonts w:ascii="Arial" w:hAnsi="Arial" w:cs="Arial"/>
          <w:sz w:val="16"/>
          <w:szCs w:val="16"/>
          <w:lang w:eastAsia="ar-SA"/>
        </w:rPr>
        <w:t xml:space="preserve">For information on becoming an </w:t>
      </w:r>
      <w:hyperlink r:id="rId63" w:history="1">
        <w:r>
          <w:rPr>
            <w:rStyle w:val="Hyperlink"/>
            <w:rFonts w:ascii="Arial" w:hAnsi="Arial" w:cs="Arial"/>
            <w:color w:val="0075BE"/>
            <w:sz w:val="16"/>
            <w:szCs w:val="16"/>
            <w:lang w:eastAsia="ar-SA"/>
          </w:rPr>
          <w:t>ANSI member</w:t>
        </w:r>
      </w:hyperlink>
      <w:r>
        <w:rPr>
          <w:rFonts w:ascii="Arial" w:hAnsi="Arial" w:cs="Arial"/>
          <w:color w:val="3A6699"/>
          <w:sz w:val="16"/>
          <w:szCs w:val="16"/>
          <w:u w:val="single"/>
          <w:lang w:eastAsia="ar-SA"/>
        </w:rPr>
        <w:t xml:space="preserve"> </w:t>
      </w:r>
      <w:r>
        <w:rPr>
          <w:rFonts w:ascii="Arial" w:hAnsi="Arial" w:cs="Arial"/>
          <w:sz w:val="16"/>
          <w:szCs w:val="16"/>
          <w:lang w:eastAsia="ar-SA"/>
        </w:rPr>
        <w:t xml:space="preserve">and enjoying all the benefits of membership, send an email to </w:t>
      </w:r>
      <w:hyperlink r:id="rId64" w:history="1">
        <w:r>
          <w:rPr>
            <w:rStyle w:val="Hyperlink"/>
            <w:rFonts w:ascii="Arial" w:hAnsi="Arial" w:cs="Arial"/>
            <w:color w:val="0075BE"/>
            <w:sz w:val="16"/>
            <w:szCs w:val="16"/>
            <w:lang w:eastAsia="ar-SA"/>
          </w:rPr>
          <w:t>membership@ansi.org</w:t>
        </w:r>
      </w:hyperlink>
      <w:r>
        <w:rPr>
          <w:rFonts w:ascii="Arial" w:hAnsi="Arial" w:cs="Arial"/>
          <w:color w:val="0075BE"/>
          <w:sz w:val="16"/>
          <w:szCs w:val="16"/>
          <w:u w:val="single"/>
          <w:lang w:eastAsia="ar-SA"/>
        </w:rPr>
        <w:t xml:space="preserve"> </w:t>
      </w:r>
      <w:r>
        <w:rPr>
          <w:rFonts w:ascii="Arial" w:hAnsi="Arial" w:cs="Arial"/>
          <w:sz w:val="16"/>
          <w:szCs w:val="16"/>
          <w:lang w:eastAsia="ar-SA"/>
        </w:rPr>
        <w:t xml:space="preserve">or call 212.642.4948.  </w:t>
      </w:r>
    </w:p>
    <w:p w:rsidR="005E4A10" w:rsidRDefault="005E4A10" w:rsidP="005E4A10">
      <w:pPr>
        <w:spacing w:after="200"/>
        <w:jc w:val="center"/>
        <w:rPr>
          <w:rFonts w:ascii="Arial" w:hAnsi="Arial" w:cs="Arial"/>
        </w:rPr>
      </w:pPr>
      <w:r>
        <w:rPr>
          <w:rFonts w:ascii="Arial" w:hAnsi="Arial" w:cs="Arial"/>
          <w:sz w:val="16"/>
          <w:szCs w:val="16"/>
          <w:lang w:eastAsia="ar-SA"/>
        </w:rPr>
        <w:t>American National Standards Institute • 25 W. 43rd St. • Fourth Floor • New York, NY • 10036</w:t>
      </w:r>
    </w:p>
    <w:p w:rsidR="005E4A10" w:rsidRDefault="005E4A10" w:rsidP="005E4A10"/>
    <w:p w:rsidR="005E4A10" w:rsidRDefault="005E4A10" w:rsidP="005E4A10">
      <w:pPr>
        <w:rPr>
          <w:b/>
          <w:bCs/>
        </w:rPr>
      </w:pPr>
    </w:p>
    <w:p w:rsidR="005E4A10" w:rsidRDefault="005E4A10" w:rsidP="005E4A10">
      <w:pPr>
        <w:rPr>
          <w:b/>
          <w:bCs/>
        </w:rPr>
      </w:pPr>
    </w:p>
    <w:p w:rsidR="005E4A10" w:rsidRDefault="005E4A10" w:rsidP="005E4A10"/>
    <w:p w:rsidR="001E4B1F" w:rsidRDefault="005E4A10">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10"/>
    <w:rsid w:val="005E4A10"/>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1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A10"/>
    <w:rPr>
      <w:color w:val="0000FF"/>
      <w:u w:val="single"/>
    </w:rPr>
  </w:style>
  <w:style w:type="paragraph" w:styleId="BalloonText">
    <w:name w:val="Balloon Text"/>
    <w:basedOn w:val="Normal"/>
    <w:link w:val="BalloonTextChar"/>
    <w:uiPriority w:val="99"/>
    <w:semiHidden/>
    <w:unhideWhenUsed/>
    <w:rsid w:val="005E4A10"/>
    <w:rPr>
      <w:rFonts w:ascii="Tahoma" w:hAnsi="Tahoma" w:cs="Tahoma"/>
      <w:sz w:val="16"/>
      <w:szCs w:val="16"/>
    </w:rPr>
  </w:style>
  <w:style w:type="character" w:customStyle="1" w:styleId="BalloonTextChar">
    <w:name w:val="Balloon Text Char"/>
    <w:basedOn w:val="DefaultParagraphFont"/>
    <w:link w:val="BalloonText"/>
    <w:uiPriority w:val="99"/>
    <w:semiHidden/>
    <w:rsid w:val="005E4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1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A10"/>
    <w:rPr>
      <w:color w:val="0000FF"/>
      <w:u w:val="single"/>
    </w:rPr>
  </w:style>
  <w:style w:type="paragraph" w:styleId="BalloonText">
    <w:name w:val="Balloon Text"/>
    <w:basedOn w:val="Normal"/>
    <w:link w:val="BalloonTextChar"/>
    <w:uiPriority w:val="99"/>
    <w:semiHidden/>
    <w:unhideWhenUsed/>
    <w:rsid w:val="005E4A10"/>
    <w:rPr>
      <w:rFonts w:ascii="Tahoma" w:hAnsi="Tahoma" w:cs="Tahoma"/>
      <w:sz w:val="16"/>
      <w:szCs w:val="16"/>
    </w:rPr>
  </w:style>
  <w:style w:type="character" w:customStyle="1" w:styleId="BalloonTextChar">
    <w:name w:val="Balloon Text Char"/>
    <w:basedOn w:val="DefaultParagraphFont"/>
    <w:link w:val="BalloonText"/>
    <w:uiPriority w:val="99"/>
    <w:semiHidden/>
    <w:rsid w:val="005E4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6.jpg@01D0A783.5CFDB6B0" TargetMode="External"/><Relationship Id="rId21" Type="http://schemas.openxmlformats.org/officeDocument/2006/relationships/hyperlink" Target="http://www.linkedin.com/groups?gid=990447&amp;trk=anetsrch_name&amp;goback=.gdr_1239827963147_1" TargetMode="External"/><Relationship Id="rId42" Type="http://schemas.openxmlformats.org/officeDocument/2006/relationships/hyperlink" Target="http://www.ansi.org/meetings_events/online_calendar/events.aspx?menuid=8&amp;source=whatsnew061515" TargetMode="External"/><Relationship Id="rId47" Type="http://schemas.openxmlformats.org/officeDocument/2006/relationships/hyperlink" Target="http://www.ansi.org/education_trainings/K_12_students.aspx?menuid=9&amp;source=whatsnew061515" TargetMode="External"/><Relationship Id="rId63" Type="http://schemas.openxmlformats.org/officeDocument/2006/relationships/hyperlink" Target="http://www.ansi.org/membership/overview/overview.aspx?menuid=2&amp;source=whatsnew061515" TargetMode="External"/><Relationship Id="rId68" Type="http://schemas.openxmlformats.org/officeDocument/2006/relationships/customXml" Target="../customXml/item2.xml"/><Relationship Id="rId7" Type="http://schemas.openxmlformats.org/officeDocument/2006/relationships/hyperlink" Target="http://www.ansi.org/?&amp;source=whatsnew061515" TargetMode="External"/><Relationship Id="rId2" Type="http://schemas.microsoft.com/office/2007/relationships/stylesWithEffects" Target="stylesWithEffects.xml"/><Relationship Id="rId16" Type="http://schemas.openxmlformats.org/officeDocument/2006/relationships/image" Target="media/image2.gif"/><Relationship Id="rId29" Type="http://schemas.openxmlformats.org/officeDocument/2006/relationships/image" Target="cid:image007.jpg@01D0A783.5CFDB6B0" TargetMode="External"/><Relationship Id="rId11" Type="http://schemas.openxmlformats.org/officeDocument/2006/relationships/hyperlink" Target="http://www.ansi.org/news_publications/news_story.aspx?menuid=7&amp;articleid=1c8222d7-c9f1-4cb0-9fda-978aec3a0882&amp;source=whatsnew061515" TargetMode="External"/><Relationship Id="rId24" Type="http://schemas.openxmlformats.org/officeDocument/2006/relationships/hyperlink" Target="http://www.youtube.com/user/ansidotorg" TargetMode="External"/><Relationship Id="rId32" Type="http://schemas.openxmlformats.org/officeDocument/2006/relationships/image" Target="cid:image008.jpg@01D0A783.5CFDB6B0" TargetMode="External"/><Relationship Id="rId37" Type="http://schemas.openxmlformats.org/officeDocument/2006/relationships/hyperlink" Target="http://publicaa.ansi.org/sites/apdl/Documents/News%20and%20Publications/Brochures/USCAP%202011.pdf?&amp;source=whatsnew061515" TargetMode="External"/><Relationship Id="rId40" Type="http://schemas.openxmlformats.org/officeDocument/2006/relationships/hyperlink" Target="http://www.ansi.org/news_publications/periodicals/overview.aspx?menuid=7&amp;source=whatsnew061515" TargetMode="External"/><Relationship Id="rId45" Type="http://schemas.openxmlformats.org/officeDocument/2006/relationships/hyperlink" Target="http://www.standardslearn.org/?&amp;source=whatsnew061515" TargetMode="External"/><Relationship Id="rId53" Type="http://schemas.openxmlformats.org/officeDocument/2006/relationships/hyperlink" Target="http://webstore.ansi.org/default.aspx?&amp;source=whatsnew061515" TargetMode="External"/><Relationship Id="rId58" Type="http://schemas.openxmlformats.org/officeDocument/2006/relationships/hyperlink" Target="mailto:storemanager@ansi.org" TargetMode="External"/><Relationship Id="rId66" Type="http://schemas.openxmlformats.org/officeDocument/2006/relationships/theme" Target="theme/theme1.xml"/><Relationship Id="rId5" Type="http://schemas.openxmlformats.org/officeDocument/2006/relationships/hyperlink" Target="http://www.ansi.org/news_publications/latest_headlines.aspx?menuid=7" TargetMode="External"/><Relationship Id="rId61" Type="http://schemas.openxmlformats.org/officeDocument/2006/relationships/hyperlink" Target="mailto:pr@ansi.org" TargetMode="External"/><Relationship Id="rId19" Type="http://schemas.openxmlformats.org/officeDocument/2006/relationships/image" Target="media/image3.jpeg"/><Relationship Id="rId14" Type="http://schemas.openxmlformats.org/officeDocument/2006/relationships/hyperlink" Target="http://www.ansi.org/news_publications/news_story.aspx?menuid=7&amp;articleid=ab44296e-4e16-4b28-99e8-1b196af063df&amp;source=whatsnew061515" TargetMode="External"/><Relationship Id="rId22" Type="http://schemas.openxmlformats.org/officeDocument/2006/relationships/image" Target="media/image4.jpeg"/><Relationship Id="rId27" Type="http://schemas.openxmlformats.org/officeDocument/2006/relationships/hyperlink" Target="http://ansidotorg.blogspot.com/" TargetMode="External"/><Relationship Id="rId30" Type="http://schemas.openxmlformats.org/officeDocument/2006/relationships/hyperlink" Target="http://plus.google.com/103554078283468148972" TargetMode="External"/><Relationship Id="rId35" Type="http://schemas.openxmlformats.org/officeDocument/2006/relationships/hyperlink" Target="http://publicaa.ansi.org/sites/apdl/Documents/Standards%20Action/2015-PDFs/SAV4624.pdf" TargetMode="External"/><Relationship Id="rId43" Type="http://schemas.openxmlformats.org/officeDocument/2006/relationships/hyperlink" Target="http://ansi.org/wsweek/?&amp;source=whatsnew061515" TargetMode="External"/><Relationship Id="rId48" Type="http://schemas.openxmlformats.org/officeDocument/2006/relationships/hyperlink" Target="http://www.ansi.org/career_opportunities/positions_available/position_available.aspx?menuid=13&amp;source=whatsnew061515" TargetMode="External"/><Relationship Id="rId56" Type="http://schemas.openxmlformats.org/officeDocument/2006/relationships/hyperlink" Target="http://webstore.ansi.org/?&amp;source=whatsnew061515" TargetMode="External"/><Relationship Id="rId64" Type="http://schemas.openxmlformats.org/officeDocument/2006/relationships/hyperlink" Target="mailto:membership@ansi.org" TargetMode="External"/><Relationship Id="rId69" Type="http://schemas.openxmlformats.org/officeDocument/2006/relationships/customXml" Target="../customXml/item3.xml"/><Relationship Id="rId8" Type="http://schemas.openxmlformats.org/officeDocument/2006/relationships/hyperlink" Target="http://www.ansi.org/news_publications/news_story.aspx?menuid=7&amp;articleid=05c3fa53-932c-4cbf-804c-5459051a7a4e&amp;source=whatsnew061515" TargetMode="External"/><Relationship Id="rId51" Type="http://schemas.openxmlformats.org/officeDocument/2006/relationships/hyperlink" Target="http://webstore.ansi.org/site_license_availability.aspx?&amp;source=whatsnew061515" TargetMode="External"/><Relationship Id="rId3" Type="http://schemas.openxmlformats.org/officeDocument/2006/relationships/settings" Target="settings.xml"/><Relationship Id="rId12" Type="http://schemas.openxmlformats.org/officeDocument/2006/relationships/hyperlink" Target="http://www.ansi.org/news_publications/news_story.aspx?menuid=7&amp;articleid=f2ccf338-b55b-4b87-9c1b-153d587343d6&amp;source=whatsnew061515" TargetMode="External"/><Relationship Id="rId17" Type="http://schemas.openxmlformats.org/officeDocument/2006/relationships/image" Target="cid:image003.gif@01D0A783.5CFDB6B0" TargetMode="External"/><Relationship Id="rId25" Type="http://schemas.openxmlformats.org/officeDocument/2006/relationships/image" Target="media/image5.jpeg"/><Relationship Id="rId33" Type="http://schemas.openxmlformats.org/officeDocument/2006/relationships/hyperlink" Target="http://publicaa.ansi.org/sites/apdl/Documents/Government%20Affairs/Federal%20Register%20Notices/Standards%20_%20CA%20Notices/2015/06_15_15.pdf" TargetMode="External"/><Relationship Id="rId38" Type="http://schemas.openxmlformats.org/officeDocument/2006/relationships/hyperlink" Target="http://publicaa.ansi.org/sites/apdl/Documents/News%20and%20Publications/Brochures/Annual%20Report%20Archive/ANSI_2013-14_Annual_Report_with_Roster.pdf?&amp;source=whatsnew061515" TargetMode="External"/><Relationship Id="rId46" Type="http://schemas.openxmlformats.org/officeDocument/2006/relationships/hyperlink" Target="http://www.standardslearn.org/standardization_case_studies.aspx?&amp;source=whatsnew061515" TargetMode="External"/><Relationship Id="rId59" Type="http://schemas.openxmlformats.org/officeDocument/2006/relationships/hyperlink" Target="mailto:whats_new@ansi.org" TargetMode="External"/><Relationship Id="rId67" Type="http://schemas.openxmlformats.org/officeDocument/2006/relationships/customXml" Target="../customXml/item1.xml"/><Relationship Id="rId20" Type="http://schemas.openxmlformats.org/officeDocument/2006/relationships/image" Target="cid:image004.jpg@01D0A783.5CFDB6B0" TargetMode="External"/><Relationship Id="rId41" Type="http://schemas.openxmlformats.org/officeDocument/2006/relationships/hyperlink" Target="http://www.ansi.org/news_publications/other_documents/other_doc.aspx?menuid=7&amp;source=whatsnew061515" TargetMode="External"/><Relationship Id="rId54" Type="http://schemas.openxmlformats.org/officeDocument/2006/relationships/hyperlink" Target="http://webstore.ansi.org/?&amp;source=whatsnew061515" TargetMode="External"/><Relationship Id="rId62" Type="http://schemas.openxmlformats.org/officeDocument/2006/relationships/hyperlink" Target="mailto:ads@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facebook.com/pages/ANSI-American-National-Standards-Institute/46446679081" TargetMode="External"/><Relationship Id="rId23" Type="http://schemas.openxmlformats.org/officeDocument/2006/relationships/image" Target="cid:image005.jpg@01D0A783.5CFDB6B0" TargetMode="External"/><Relationship Id="rId28" Type="http://schemas.openxmlformats.org/officeDocument/2006/relationships/image" Target="media/image6.jpeg"/><Relationship Id="rId36" Type="http://schemas.openxmlformats.org/officeDocument/2006/relationships/hyperlink" Target="http://publicaa.ansi.org/sites/apdl/Documents/Standards%20Activities/NSSC/USSS_Third_edition/USSS%202010-sm.pdf?&amp;source=whatsnew061515" TargetMode="External"/><Relationship Id="rId49" Type="http://schemas.openxmlformats.org/officeDocument/2006/relationships/hyperlink" Target="http://www.ansi.org/career_opportunities/positions_available/position_available.aspx?menuid=13&amp;source=whatsnew061515" TargetMode="External"/><Relationship Id="rId57" Type="http://schemas.openxmlformats.org/officeDocument/2006/relationships/hyperlink" Target="http://webstore.ansi.org/?&amp;source=whatsnew051815" TargetMode="External"/><Relationship Id="rId10" Type="http://schemas.openxmlformats.org/officeDocument/2006/relationships/hyperlink" Target="http://www.ansi.org/news_publications/news_story.aspx?menuid=7&amp;articleid=9513b6a1-0710-4f2a-9dd8-e06ebec0e7e5&amp;source=whatsnew061515" TargetMode="External"/><Relationship Id="rId31" Type="http://schemas.openxmlformats.org/officeDocument/2006/relationships/image" Target="media/image7.jpeg"/><Relationship Id="rId44" Type="http://schemas.openxmlformats.org/officeDocument/2006/relationships/hyperlink" Target="http://www.ansi.org/education_trainings/overview.aspx?menuid=9?&amp;source=whatsnew061515" TargetMode="External"/><Relationship Id="rId52" Type="http://schemas.openxmlformats.org/officeDocument/2006/relationships/hyperlink" Target="http://webstore.ansi.org/sitelicense.aspx?&amp;source=whatsnew061515" TargetMode="External"/><Relationship Id="rId60" Type="http://schemas.openxmlformats.org/officeDocument/2006/relationships/hyperlink" Target="mailto:whats_new@ansi.or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nsi.org/news_publications/news_story.aspx?menuid=7&amp;articleid=a6a41e49-0b22-4c04-8b0e-d4359be1fa78&amp;source=whatsnew061515" TargetMode="External"/><Relationship Id="rId13" Type="http://schemas.openxmlformats.org/officeDocument/2006/relationships/hyperlink" Target="http://www.ansi.org/news_publications/news_story.aspx?menuid=7&amp;articleid=32374cc9-7948-4849-b68a-47cf0e527eec&amp;source=whatsnew061515" TargetMode="External"/><Relationship Id="rId18" Type="http://schemas.openxmlformats.org/officeDocument/2006/relationships/hyperlink" Target="http://twitter.com/ansidotorg" TargetMode="External"/><Relationship Id="rId39" Type="http://schemas.openxmlformats.org/officeDocument/2006/relationships/hyperlink" Target="http://publicaa.ansi.org/sites/apdl/Documents/News%20and%20Publications/Brochures/WhatIsANSI_brochure.pdf?&amp;source=whatsnew061515" TargetMode="External"/><Relationship Id="rId34" Type="http://schemas.openxmlformats.org/officeDocument/2006/relationships/hyperlink" Target="http://publicaa.ansi.org/sites/apdl/Documents/Government%20Affairs/Federal%20Register%20Notices/NCRP%20Notices/2015/NCRPNotices_06_01_15.pdf" TargetMode="External"/><Relationship Id="rId50" Type="http://schemas.openxmlformats.org/officeDocument/2006/relationships/hyperlink" Target="http://webstore.ansi.org/sitelicense.aspx?source=left_nav&amp;source=whatsnew061515" TargetMode="External"/><Relationship Id="rId55" Type="http://schemas.openxmlformats.org/officeDocument/2006/relationships/hyperlink" Target="http://webstore.ansi.org/RecordDetail.aspx?sku=ANSI%2fISO+12100+%2f+ISO%2fTR+14121-2+%2f+ANSI+B11.0+-+Risk+Assessment+of+Machinery+Package&amp;source=package_landing_page&amp;source=whatsnew061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2015-06-15T04:00:00+00:00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What's New 6/15/2015</Description0>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FFF324-E77B-4A1F-A8B8-FE48D93F70CF}"/>
</file>

<file path=customXml/itemProps2.xml><?xml version="1.0" encoding="utf-8"?>
<ds:datastoreItem xmlns:ds="http://schemas.openxmlformats.org/officeDocument/2006/customXml" ds:itemID="{AEF6A061-BA37-4506-9E38-8BF030A3B638}"/>
</file>

<file path=customXml/itemProps3.xml><?xml version="1.0" encoding="utf-8"?>
<ds:datastoreItem xmlns:ds="http://schemas.openxmlformats.org/officeDocument/2006/customXml" ds:itemID="{6E699C80-A6BC-429A-9B9B-D08CBFF661AA}"/>
</file>

<file path=customXml/itemProps4.xml><?xml version="1.0" encoding="utf-8"?>
<ds:datastoreItem xmlns:ds="http://schemas.openxmlformats.org/officeDocument/2006/customXml" ds:itemID="{E73D31CD-DF86-4AC7-8431-64B2A5D7F48C}"/>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2015-10-22T19:33:00Z</dcterms:created>
  <dcterms:modified xsi:type="dcterms:W3CDTF">2015-10-22T19:34:00Z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7e27651c-db6d-46e1-9455-6d76fa799a15</vt:lpwstr>
  </property>
</Properties>
</file>