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A1" w:rsidRPr="006F107F" w:rsidRDefault="005101A1" w:rsidP="005101A1">
      <w:pPr>
        <w:spacing w:line="240" w:lineRule="auto"/>
        <w:rPr>
          <w:rFonts w:ascii="Arial" w:hAnsi="Arial" w:cs="Arial"/>
          <w:b/>
          <w:bCs/>
          <w:color w:val="7F7F7F"/>
          <w:lang w:eastAsia="ar-SA"/>
        </w:rPr>
      </w:pPr>
      <w:r w:rsidRPr="006F107F">
        <w:rPr>
          <w:rFonts w:ascii="Arial" w:hAnsi="Arial" w:cs="Arial"/>
          <w:noProof/>
        </w:rPr>
        <w:drawing>
          <wp:anchor distT="0" distB="0" distL="114300" distR="114300" simplePos="0" relativeHeight="251658240" behindDoc="1" locked="0" layoutInCell="1" allowOverlap="0" wp14:anchorId="4BA4E7E0" wp14:editId="10606BA6">
            <wp:simplePos x="0" y="0"/>
            <wp:positionH relativeFrom="column">
              <wp:align>right</wp:align>
            </wp:positionH>
            <wp:positionV relativeFrom="line">
              <wp:align>top</wp:align>
            </wp:positionV>
            <wp:extent cx="2914650" cy="1924050"/>
            <wp:effectExtent l="0" t="0" r="0" b="0"/>
            <wp:wrapSquare wrapText="bothSides"/>
            <wp:docPr id="13" name="Picture 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sidR="00E46994">
        <w:rPr>
          <w:rFonts w:ascii="Arial" w:hAnsi="Arial" w:cs="Arial"/>
          <w:b/>
          <w:bCs/>
          <w:color w:val="7F7F7F"/>
          <w:lang w:eastAsia="ar-SA"/>
        </w:rPr>
        <w:t xml:space="preserve">December </w:t>
      </w:r>
      <w:r w:rsidR="003F6147">
        <w:rPr>
          <w:rFonts w:ascii="Arial" w:hAnsi="Arial" w:cs="Arial"/>
          <w:b/>
          <w:bCs/>
          <w:color w:val="7F7F7F"/>
          <w:lang w:eastAsia="ar-SA"/>
        </w:rPr>
        <w:t>15</w:t>
      </w:r>
      <w:r w:rsidRPr="006F107F">
        <w:rPr>
          <w:rFonts w:ascii="Arial" w:hAnsi="Arial" w:cs="Arial"/>
          <w:b/>
          <w:bCs/>
          <w:color w:val="7F7F7F"/>
          <w:lang w:eastAsia="ar-SA"/>
        </w:rPr>
        <w:t>, 2014</w:t>
      </w:r>
    </w:p>
    <w:p w:rsidR="005101A1" w:rsidRPr="006F107F" w:rsidRDefault="005101A1" w:rsidP="005101A1">
      <w:pPr>
        <w:spacing w:line="240" w:lineRule="auto"/>
        <w:rPr>
          <w:rFonts w:ascii="Arial" w:hAnsi="Arial" w:cs="Arial"/>
          <w:b/>
          <w:bCs/>
          <w:color w:val="0075BE"/>
          <w:sz w:val="28"/>
          <w:szCs w:val="28"/>
          <w:lang w:eastAsia="ar-SA"/>
        </w:rPr>
      </w:pPr>
      <w:r w:rsidRPr="006F107F">
        <w:rPr>
          <w:rFonts w:ascii="Arial" w:hAnsi="Arial" w:cs="Arial"/>
          <w:b/>
          <w:bCs/>
          <w:color w:val="0075BE"/>
          <w:sz w:val="28"/>
          <w:szCs w:val="28"/>
          <w:lang w:eastAsia="ar-SA"/>
        </w:rPr>
        <w:t>What’s New?</w:t>
      </w:r>
    </w:p>
    <w:p w:rsidR="00E46994" w:rsidRPr="00E46994" w:rsidRDefault="005101A1" w:rsidP="00695B10">
      <w:pPr>
        <w:spacing w:after="240" w:line="240" w:lineRule="auto"/>
        <w:rPr>
          <w:rFonts w:ascii="Arial" w:hAnsi="Arial" w:cs="Arial"/>
          <w:color w:val="0075BE"/>
          <w:sz w:val="20"/>
          <w:szCs w:val="20"/>
          <w:u w:val="single"/>
          <w:lang w:eastAsia="ar-SA"/>
        </w:rPr>
      </w:pPr>
      <w:r w:rsidRPr="006F107F">
        <w:rPr>
          <w:rFonts w:ascii="Arial" w:hAnsi="Arial" w:cs="Arial"/>
          <w:i/>
          <w:iCs/>
          <w:sz w:val="20"/>
          <w:szCs w:val="20"/>
          <w:lang w:eastAsia="ar-SA"/>
        </w:rPr>
        <w:t>What’s New?</w:t>
      </w:r>
      <w:r w:rsidRPr="006F107F">
        <w:rPr>
          <w:rFonts w:ascii="Arial" w:hAnsi="Arial" w:cs="Arial"/>
          <w:sz w:val="20"/>
          <w:szCs w:val="20"/>
          <w:lang w:eastAsia="ar-SA"/>
        </w:rPr>
        <w:t xml:space="preserve"> </w:t>
      </w:r>
      <w:proofErr w:type="gramStart"/>
      <w:r w:rsidRPr="006F107F">
        <w:rPr>
          <w:rFonts w:ascii="Arial" w:hAnsi="Arial" w:cs="Arial"/>
          <w:sz w:val="20"/>
          <w:szCs w:val="20"/>
          <w:lang w:eastAsia="ar-SA"/>
        </w:rPr>
        <w:t>is</w:t>
      </w:r>
      <w:proofErr w:type="gramEnd"/>
      <w:r w:rsidRPr="006F107F">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sidRPr="006F107F">
          <w:rPr>
            <w:rStyle w:val="Hyperlink"/>
            <w:rFonts w:ascii="Arial" w:hAnsi="Arial" w:cs="Arial"/>
            <w:sz w:val="20"/>
            <w:szCs w:val="20"/>
            <w:u w:val="single"/>
            <w:lang w:eastAsia="ar-SA"/>
          </w:rPr>
          <w:t>ANSI Online. &gt;&gt;&gt;</w:t>
        </w:r>
      </w:hyperlink>
    </w:p>
    <w:p w:rsidR="006019C1" w:rsidRDefault="005E0381" w:rsidP="006019C1">
      <w:pPr>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6019C1" w:rsidRPr="006019C1" w:rsidRDefault="006019C1" w:rsidP="006019C1">
      <w:pPr>
        <w:spacing w:after="0" w:line="240" w:lineRule="auto"/>
        <w:rPr>
          <w:rFonts w:ascii="Arial" w:eastAsia="Times New Roman" w:hAnsi="Arial" w:cs="Arial"/>
          <w:sz w:val="8"/>
          <w:szCs w:val="20"/>
          <w:lang w:eastAsia="ar-SA"/>
        </w:rPr>
      </w:pP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28"/>
          <w:szCs w:val="28"/>
          <w:lang w:eastAsia="ar-SA"/>
        </w:rPr>
        <w:t>HEADLINES</w:t>
      </w:r>
    </w:p>
    <w:p w:rsidR="00DD0CA3" w:rsidRPr="00DD0CA3" w:rsidRDefault="005101A1" w:rsidP="005101A1">
      <w:pPr>
        <w:spacing w:line="240" w:lineRule="auto"/>
        <w:rPr>
          <w:rStyle w:val="Hyperlink"/>
          <w:rFonts w:ascii="Arial" w:hAnsi="Arial" w:cs="Arial"/>
          <w:color w:val="auto"/>
          <w:sz w:val="8"/>
          <w:szCs w:val="20"/>
          <w:lang w:eastAsia="ar-SA"/>
        </w:rPr>
      </w:pPr>
      <w:r w:rsidRPr="006F107F">
        <w:rPr>
          <w:rFonts w:ascii="Arial" w:hAnsi="Arial" w:cs="Arial"/>
          <w:sz w:val="20"/>
          <w:szCs w:val="20"/>
          <w:lang w:eastAsia="ar-SA"/>
        </w:rPr>
        <w:t xml:space="preserve">Get caught up on the latest news from ANSI… </w:t>
      </w:r>
      <w:r w:rsidR="00813F2A">
        <w:rPr>
          <w:rFonts w:ascii="Arial" w:hAnsi="Arial" w:cs="Arial"/>
          <w:sz w:val="20"/>
          <w:szCs w:val="20"/>
          <w:lang w:eastAsia="ar-SA"/>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3258"/>
        <w:gridCol w:w="6318"/>
      </w:tblGrid>
      <w:tr w:rsidR="00DD0CA3" w:rsidTr="00DD0CA3">
        <w:tc>
          <w:tcPr>
            <w:tcW w:w="3258" w:type="dxa"/>
            <w:shd w:val="clear" w:color="auto" w:fill="DBE5F1" w:themeFill="accent1" w:themeFillTint="33"/>
          </w:tcPr>
          <w:p w:rsidR="00DD0CA3" w:rsidRDefault="00DD0CA3" w:rsidP="005101A1">
            <w:pPr>
              <w:rPr>
                <w:noProof/>
              </w:rPr>
            </w:pPr>
          </w:p>
          <w:p w:rsidR="00DD0CA3" w:rsidRDefault="00DD0CA3" w:rsidP="005101A1">
            <w:pPr>
              <w:rPr>
                <w:rStyle w:val="Hyperlink"/>
                <w:rFonts w:ascii="Arial" w:hAnsi="Arial" w:cs="Arial"/>
                <w:color w:val="auto"/>
                <w:sz w:val="20"/>
                <w:szCs w:val="20"/>
                <w:lang w:eastAsia="ar-SA"/>
              </w:rPr>
            </w:pPr>
            <w:r>
              <w:rPr>
                <w:rFonts w:ascii="Arial" w:hAnsi="Arial" w:cs="Arial"/>
                <w:noProof/>
                <w:sz w:val="20"/>
                <w:szCs w:val="20"/>
              </w:rPr>
              <w:drawing>
                <wp:inline distT="0" distB="0" distL="0" distR="0" wp14:anchorId="64FBF98C" wp14:editId="31A1631A">
                  <wp:extent cx="1889286" cy="1419225"/>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day.jpg"/>
                          <pic:cNvPicPr/>
                        </pic:nvPicPr>
                        <pic:blipFill>
                          <a:blip r:embed="rId9">
                            <a:extLst>
                              <a:ext uri="{28A0092B-C50C-407E-A947-70E740481C1C}">
                                <a14:useLocalDpi xmlns:a14="http://schemas.microsoft.com/office/drawing/2010/main" val="0"/>
                              </a:ext>
                            </a:extLst>
                          </a:blip>
                          <a:stretch>
                            <a:fillRect/>
                          </a:stretch>
                        </pic:blipFill>
                        <pic:spPr>
                          <a:xfrm>
                            <a:off x="0" y="0"/>
                            <a:ext cx="1889286" cy="1419225"/>
                          </a:xfrm>
                          <a:prstGeom prst="rect">
                            <a:avLst/>
                          </a:prstGeom>
                        </pic:spPr>
                      </pic:pic>
                    </a:graphicData>
                  </a:graphic>
                </wp:inline>
              </w:drawing>
            </w:r>
          </w:p>
          <w:p w:rsidR="00DD0CA3" w:rsidRDefault="00DD0CA3" w:rsidP="005101A1">
            <w:pPr>
              <w:rPr>
                <w:rStyle w:val="Hyperlink"/>
                <w:rFonts w:ascii="Arial" w:hAnsi="Arial" w:cs="Arial"/>
                <w:color w:val="auto"/>
                <w:sz w:val="20"/>
                <w:szCs w:val="20"/>
                <w:lang w:eastAsia="ar-SA"/>
              </w:rPr>
            </w:pPr>
          </w:p>
        </w:tc>
        <w:tc>
          <w:tcPr>
            <w:tcW w:w="6318" w:type="dxa"/>
            <w:shd w:val="clear" w:color="auto" w:fill="DBE5F1" w:themeFill="accent1" w:themeFillTint="33"/>
          </w:tcPr>
          <w:p w:rsidR="00DD0CA3" w:rsidRDefault="00DD0CA3" w:rsidP="00DD0CA3">
            <w:pPr>
              <w:rPr>
                <w:rStyle w:val="Hyperlink"/>
                <w:rFonts w:ascii="Arial" w:hAnsi="Arial" w:cs="Arial"/>
                <w:b/>
                <w:bCs/>
                <w:sz w:val="20"/>
                <w:szCs w:val="20"/>
                <w:u w:val="single"/>
                <w:lang w:eastAsia="ar-SA"/>
              </w:rPr>
            </w:pPr>
          </w:p>
          <w:p w:rsidR="00DD0CA3" w:rsidRPr="00DD0CA3" w:rsidRDefault="00DD0CA3" w:rsidP="00DD0CA3">
            <w:pPr>
              <w:rPr>
                <w:rStyle w:val="Hyperlink"/>
                <w:rFonts w:ascii="Arial" w:hAnsi="Arial" w:cs="Arial"/>
                <w:b/>
                <w:bCs/>
                <w:sz w:val="18"/>
                <w:szCs w:val="20"/>
                <w:u w:val="single"/>
                <w:lang w:eastAsia="ar-SA"/>
              </w:rPr>
            </w:pPr>
          </w:p>
          <w:p w:rsidR="00DD0CA3" w:rsidRPr="00DD0CA3" w:rsidRDefault="00DD0CA3" w:rsidP="00DD0CA3">
            <w:pPr>
              <w:rPr>
                <w:rStyle w:val="Hyperlink"/>
                <w:rFonts w:ascii="Arial" w:hAnsi="Arial" w:cs="Arial"/>
                <w:b/>
                <w:bCs/>
                <w:sz w:val="18"/>
                <w:szCs w:val="20"/>
                <w:u w:val="single"/>
                <w:lang w:eastAsia="ar-SA"/>
              </w:rPr>
            </w:pPr>
          </w:p>
          <w:p w:rsidR="00DD0CA3" w:rsidRDefault="005E0381" w:rsidP="00DD0CA3">
            <w:pPr>
              <w:rPr>
                <w:rFonts w:ascii="Arial" w:hAnsi="Arial" w:cs="Arial"/>
                <w:sz w:val="20"/>
                <w:szCs w:val="20"/>
                <w:lang w:eastAsia="ar-SA"/>
              </w:rPr>
            </w:pPr>
            <w:hyperlink r:id="rId10" w:history="1">
              <w:proofErr w:type="spellStart"/>
              <w:r w:rsidR="00DD0CA3">
                <w:rPr>
                  <w:rStyle w:val="Hyperlink"/>
                  <w:rFonts w:ascii="Arial" w:hAnsi="Arial" w:cs="Arial"/>
                  <w:b/>
                  <w:bCs/>
                  <w:sz w:val="20"/>
                  <w:szCs w:val="20"/>
                  <w:u w:val="single"/>
                  <w:lang w:eastAsia="ar-SA"/>
                </w:rPr>
                <w:t>’</w:t>
              </w:r>
              <w:r w:rsidR="00DD0CA3" w:rsidRPr="00C75785">
                <w:rPr>
                  <w:rStyle w:val="Hyperlink"/>
                  <w:rFonts w:ascii="Arial" w:hAnsi="Arial" w:cs="Arial"/>
                  <w:b/>
                  <w:bCs/>
                  <w:sz w:val="20"/>
                  <w:szCs w:val="20"/>
                  <w:u w:val="single"/>
                  <w:lang w:eastAsia="ar-SA"/>
                </w:rPr>
                <w:t>Tis</w:t>
              </w:r>
              <w:proofErr w:type="spellEnd"/>
              <w:r w:rsidR="00DD0CA3" w:rsidRPr="00C75785">
                <w:rPr>
                  <w:rStyle w:val="Hyperlink"/>
                  <w:rFonts w:ascii="Arial" w:hAnsi="Arial" w:cs="Arial"/>
                  <w:b/>
                  <w:bCs/>
                  <w:sz w:val="20"/>
                  <w:szCs w:val="20"/>
                  <w:u w:val="single"/>
                  <w:lang w:eastAsia="ar-SA"/>
                </w:rPr>
                <w:t xml:space="preserve"> the Season to Celebrate Standards! ANSI Releases New Holiday Animation</w:t>
              </w:r>
            </w:hyperlink>
            <w:r w:rsidR="00DD0CA3" w:rsidRPr="003445F6">
              <w:rPr>
                <w:rStyle w:val="Hyperlink"/>
                <w:rFonts w:ascii="Arial" w:hAnsi="Arial" w:cs="Arial"/>
                <w:b/>
                <w:bCs/>
                <w:sz w:val="20"/>
                <w:szCs w:val="20"/>
                <w:u w:val="single"/>
                <w:lang w:eastAsia="ar-SA"/>
              </w:rPr>
              <w:br/>
            </w:r>
            <w:r w:rsidR="00DD0CA3">
              <w:rPr>
                <w:rFonts w:ascii="Arial" w:hAnsi="Arial" w:cs="Arial"/>
                <w:sz w:val="20"/>
                <w:szCs w:val="20"/>
                <w:lang w:eastAsia="ar-SA"/>
              </w:rPr>
              <w:t xml:space="preserve">ANSI’s </w:t>
            </w:r>
            <w:r w:rsidR="00DD0CA3" w:rsidRPr="00C75785">
              <w:rPr>
                <w:rFonts w:ascii="Arial" w:hAnsi="Arial" w:cs="Arial"/>
                <w:sz w:val="20"/>
                <w:szCs w:val="20"/>
                <w:lang w:eastAsia="ar-SA"/>
              </w:rPr>
              <w:t xml:space="preserve">new </w:t>
            </w:r>
            <w:r w:rsidR="00DD0CA3">
              <w:rPr>
                <w:rFonts w:ascii="Arial" w:hAnsi="Arial" w:cs="Arial"/>
                <w:sz w:val="20"/>
                <w:szCs w:val="20"/>
                <w:lang w:eastAsia="ar-SA"/>
              </w:rPr>
              <w:t>musical video</w:t>
            </w:r>
            <w:r w:rsidR="00DD0CA3" w:rsidRPr="00C75785">
              <w:rPr>
                <w:rFonts w:ascii="Arial" w:hAnsi="Arial" w:cs="Arial"/>
                <w:sz w:val="20"/>
                <w:szCs w:val="20"/>
                <w:lang w:eastAsia="ar-SA"/>
              </w:rPr>
              <w:t xml:space="preserve"> highlights more than 40 American National and International Standards that support a safe and satisfying holiday season.</w:t>
            </w:r>
          </w:p>
          <w:p w:rsidR="00DD0CA3" w:rsidRDefault="00DD0CA3" w:rsidP="00DD0CA3">
            <w:pPr>
              <w:rPr>
                <w:rFonts w:ascii="Arial" w:hAnsi="Arial" w:cs="Arial"/>
                <w:sz w:val="20"/>
                <w:szCs w:val="20"/>
                <w:lang w:eastAsia="ar-SA"/>
              </w:rPr>
            </w:pPr>
          </w:p>
          <w:p w:rsidR="00DD0CA3" w:rsidRPr="00DD0CA3" w:rsidRDefault="005E0381" w:rsidP="00DD0CA3">
            <w:pPr>
              <w:rPr>
                <w:rStyle w:val="Hyperlink"/>
                <w:b/>
                <w:bCs/>
                <w:u w:val="single"/>
              </w:rPr>
            </w:pPr>
            <w:hyperlink r:id="rId11" w:history="1">
              <w:r w:rsidR="00DD0CA3" w:rsidRPr="00DD0CA3">
                <w:rPr>
                  <w:rStyle w:val="Hyperlink"/>
                  <w:b/>
                  <w:bCs/>
                  <w:u w:val="single"/>
                </w:rPr>
                <w:t xml:space="preserve">Click here or visit </w:t>
              </w:r>
              <w:r w:rsidR="00DD0CA3" w:rsidRPr="00DD0CA3">
                <w:rPr>
                  <w:rStyle w:val="Hyperlink"/>
                  <w:b/>
                  <w:bCs/>
                  <w:u w:val="single"/>
                  <w:lang w:eastAsia="ar-SA"/>
                </w:rPr>
                <w:t>http://bit.ly/1vJfhkS</w:t>
              </w:r>
            </w:hyperlink>
          </w:p>
          <w:p w:rsidR="00DD0CA3" w:rsidRDefault="00DD0CA3" w:rsidP="005101A1">
            <w:pPr>
              <w:rPr>
                <w:rStyle w:val="Hyperlink"/>
                <w:rFonts w:ascii="Arial" w:hAnsi="Arial" w:cs="Arial"/>
                <w:color w:val="auto"/>
                <w:sz w:val="20"/>
                <w:szCs w:val="20"/>
                <w:lang w:eastAsia="ar-SA"/>
              </w:rPr>
            </w:pPr>
          </w:p>
        </w:tc>
      </w:tr>
    </w:tbl>
    <w:p w:rsidR="00DD0CA3" w:rsidRDefault="00DD0CA3" w:rsidP="0018046B">
      <w:pPr>
        <w:spacing w:after="0" w:line="240" w:lineRule="auto"/>
        <w:rPr>
          <w:rStyle w:val="Hyperlink"/>
          <w:rFonts w:ascii="Arial" w:hAnsi="Arial" w:cs="Arial"/>
          <w:b/>
          <w:bCs/>
          <w:sz w:val="20"/>
          <w:szCs w:val="20"/>
          <w:u w:val="single"/>
          <w:lang w:eastAsia="ar-SA"/>
        </w:rPr>
      </w:pPr>
    </w:p>
    <w:p w:rsidR="00C24A43" w:rsidRDefault="005E0381" w:rsidP="00C75785">
      <w:pPr>
        <w:spacing w:after="0" w:line="240" w:lineRule="auto"/>
        <w:rPr>
          <w:rFonts w:ascii="Arial" w:hAnsi="Arial" w:cs="Arial"/>
          <w:sz w:val="20"/>
          <w:szCs w:val="20"/>
          <w:lang w:eastAsia="ar-SA"/>
        </w:rPr>
      </w:pPr>
      <w:hyperlink r:id="rId12" w:history="1">
        <w:r w:rsidR="00C75785" w:rsidRPr="00C75785">
          <w:rPr>
            <w:rStyle w:val="Hyperlink"/>
            <w:rFonts w:ascii="Arial" w:hAnsi="Arial" w:cs="Arial"/>
            <w:b/>
            <w:bCs/>
            <w:sz w:val="20"/>
            <w:szCs w:val="20"/>
            <w:u w:val="single"/>
            <w:lang w:eastAsia="ar-SA"/>
          </w:rPr>
          <w:t>ANSI Board Names Volunteer Leaders for 2015</w:t>
        </w:r>
      </w:hyperlink>
      <w:r w:rsidR="00C24A43" w:rsidRPr="003445F6">
        <w:rPr>
          <w:rStyle w:val="Hyperlink"/>
          <w:rFonts w:ascii="Arial" w:hAnsi="Arial" w:cs="Arial"/>
          <w:b/>
          <w:bCs/>
          <w:sz w:val="20"/>
          <w:szCs w:val="20"/>
          <w:u w:val="single"/>
          <w:lang w:eastAsia="ar-SA"/>
        </w:rPr>
        <w:br/>
      </w:r>
      <w:r w:rsidR="00C75785" w:rsidRPr="00C75785">
        <w:rPr>
          <w:rFonts w:ascii="Arial" w:hAnsi="Arial" w:cs="Arial"/>
          <w:sz w:val="20"/>
          <w:szCs w:val="20"/>
          <w:lang w:eastAsia="ar-SA"/>
        </w:rPr>
        <w:t xml:space="preserve">The </w:t>
      </w:r>
      <w:r w:rsidR="00C75785">
        <w:rPr>
          <w:rFonts w:ascii="Arial" w:hAnsi="Arial" w:cs="Arial"/>
          <w:sz w:val="20"/>
          <w:szCs w:val="20"/>
          <w:lang w:eastAsia="ar-SA"/>
        </w:rPr>
        <w:t xml:space="preserve">ANSI </w:t>
      </w:r>
      <w:r w:rsidR="00C75785" w:rsidRPr="00C75785">
        <w:rPr>
          <w:rFonts w:ascii="Arial" w:hAnsi="Arial" w:cs="Arial"/>
          <w:sz w:val="20"/>
          <w:szCs w:val="20"/>
          <w:lang w:eastAsia="ar-SA"/>
        </w:rPr>
        <w:t>Board of Directors has announced its new members and officers for the term beginning January 1, 2015. Kevan Lawlor, presiden</w:t>
      </w:r>
      <w:r w:rsidR="00C75785">
        <w:rPr>
          <w:rFonts w:ascii="Arial" w:hAnsi="Arial" w:cs="Arial"/>
          <w:sz w:val="20"/>
          <w:szCs w:val="20"/>
          <w:lang w:eastAsia="ar-SA"/>
        </w:rPr>
        <w:t xml:space="preserve">t and CEO of NSF International, </w:t>
      </w:r>
      <w:r w:rsidR="00C75785" w:rsidRPr="00C75785">
        <w:rPr>
          <w:rFonts w:ascii="Arial" w:hAnsi="Arial" w:cs="Arial"/>
          <w:sz w:val="20"/>
          <w:szCs w:val="20"/>
          <w:lang w:eastAsia="ar-SA"/>
        </w:rPr>
        <w:t xml:space="preserve">was appointed as </w:t>
      </w:r>
      <w:r w:rsidR="00C75785">
        <w:rPr>
          <w:rFonts w:ascii="Arial" w:hAnsi="Arial" w:cs="Arial"/>
          <w:sz w:val="20"/>
          <w:szCs w:val="20"/>
          <w:lang w:eastAsia="ar-SA"/>
        </w:rPr>
        <w:t>board chair</w:t>
      </w:r>
      <w:r w:rsidR="00C75785" w:rsidRPr="00C75785">
        <w:rPr>
          <w:rFonts w:ascii="Arial" w:hAnsi="Arial" w:cs="Arial"/>
          <w:sz w:val="20"/>
          <w:szCs w:val="20"/>
          <w:lang w:eastAsia="ar-SA"/>
        </w:rPr>
        <w:t>.</w:t>
      </w:r>
    </w:p>
    <w:p w:rsidR="00C75785" w:rsidRDefault="00C75785" w:rsidP="00C75785">
      <w:pPr>
        <w:spacing w:after="0" w:line="240" w:lineRule="auto"/>
        <w:rPr>
          <w:rStyle w:val="Hyperlink"/>
          <w:rFonts w:ascii="Arial" w:hAnsi="Arial" w:cs="Arial"/>
          <w:b/>
          <w:bCs/>
          <w:sz w:val="20"/>
          <w:szCs w:val="20"/>
          <w:u w:val="single"/>
          <w:lang w:eastAsia="ar-SA"/>
        </w:rPr>
      </w:pPr>
      <w:bookmarkStart w:id="0" w:name="_GoBack"/>
      <w:bookmarkEnd w:id="0"/>
    </w:p>
    <w:p w:rsidR="00C75785" w:rsidRPr="00C75785" w:rsidRDefault="005E0381" w:rsidP="00C75785">
      <w:pPr>
        <w:spacing w:after="0" w:line="240" w:lineRule="auto"/>
        <w:rPr>
          <w:rFonts w:ascii="Arial" w:hAnsi="Arial" w:cs="Arial"/>
          <w:sz w:val="20"/>
          <w:szCs w:val="20"/>
          <w:lang w:eastAsia="ar-SA"/>
        </w:rPr>
      </w:pPr>
      <w:hyperlink r:id="rId13" w:history="1">
        <w:r w:rsidR="00C75785" w:rsidRPr="008053C6">
          <w:rPr>
            <w:rStyle w:val="Hyperlink"/>
            <w:rFonts w:ascii="Arial" w:hAnsi="Arial" w:cs="Arial"/>
            <w:b/>
            <w:bCs/>
            <w:sz w:val="20"/>
            <w:szCs w:val="20"/>
            <w:u w:val="single"/>
            <w:lang w:eastAsia="ar-SA"/>
          </w:rPr>
          <w:t>Mark Your Calendar! ANSI Announces Dates for World Standards Week 2015</w:t>
        </w:r>
      </w:hyperlink>
      <w:r w:rsidR="00C75785" w:rsidRPr="003445F6">
        <w:rPr>
          <w:rStyle w:val="Hyperlink"/>
          <w:rFonts w:ascii="Arial" w:hAnsi="Arial" w:cs="Arial"/>
          <w:b/>
          <w:bCs/>
          <w:sz w:val="20"/>
          <w:szCs w:val="20"/>
          <w:u w:val="single"/>
          <w:lang w:eastAsia="ar-SA"/>
        </w:rPr>
        <w:br/>
      </w:r>
      <w:r w:rsidR="00C75785" w:rsidRPr="00C75785">
        <w:rPr>
          <w:rFonts w:ascii="Arial" w:hAnsi="Arial" w:cs="Arial"/>
          <w:sz w:val="20"/>
          <w:szCs w:val="20"/>
          <w:lang w:eastAsia="ar-SA"/>
        </w:rPr>
        <w:t>World Standards Week (WSW) 2015</w:t>
      </w:r>
      <w:r w:rsidR="00C75785">
        <w:rPr>
          <w:rFonts w:ascii="Arial" w:hAnsi="Arial" w:cs="Arial"/>
          <w:sz w:val="20"/>
          <w:szCs w:val="20"/>
          <w:lang w:eastAsia="ar-SA"/>
        </w:rPr>
        <w:t xml:space="preserve"> </w:t>
      </w:r>
      <w:r w:rsidR="00C75785" w:rsidRPr="00C75785">
        <w:rPr>
          <w:rFonts w:ascii="Arial" w:hAnsi="Arial" w:cs="Arial"/>
          <w:sz w:val="20"/>
          <w:szCs w:val="20"/>
          <w:lang w:eastAsia="ar-SA"/>
        </w:rPr>
        <w:t>will be held September 28 – October 2, 2015, in Washington, DC.</w:t>
      </w:r>
    </w:p>
    <w:p w:rsidR="00C75785" w:rsidRDefault="00C75785" w:rsidP="00C75785">
      <w:pPr>
        <w:spacing w:after="0" w:line="240" w:lineRule="auto"/>
        <w:rPr>
          <w:rFonts w:ascii="Arial" w:hAnsi="Arial" w:cs="Arial"/>
          <w:sz w:val="20"/>
          <w:szCs w:val="20"/>
          <w:lang w:eastAsia="ar-SA"/>
        </w:rPr>
      </w:pPr>
      <w:r>
        <w:rPr>
          <w:rFonts w:ascii="Arial" w:hAnsi="Arial" w:cs="Arial"/>
          <w:sz w:val="20"/>
          <w:szCs w:val="20"/>
          <w:lang w:eastAsia="ar-SA"/>
        </w:rPr>
        <w:t xml:space="preserve">Hosted by ANSI, </w:t>
      </w:r>
      <w:r w:rsidRPr="00C75785">
        <w:rPr>
          <w:rFonts w:ascii="Arial" w:hAnsi="Arial" w:cs="Arial"/>
          <w:sz w:val="20"/>
          <w:szCs w:val="20"/>
          <w:lang w:eastAsia="ar-SA"/>
        </w:rPr>
        <w:t>WSW is the U.S. standards and conformance community’s major annual event.</w:t>
      </w:r>
    </w:p>
    <w:p w:rsidR="00C75785" w:rsidRPr="003445F6" w:rsidRDefault="00C75785" w:rsidP="00C75785">
      <w:pPr>
        <w:spacing w:after="0" w:line="240" w:lineRule="auto"/>
        <w:rPr>
          <w:rStyle w:val="Hyperlink"/>
          <w:rFonts w:ascii="Arial" w:hAnsi="Arial" w:cs="Arial"/>
          <w:b/>
          <w:bCs/>
          <w:sz w:val="20"/>
          <w:szCs w:val="20"/>
          <w:u w:val="single"/>
          <w:lang w:eastAsia="ar-SA"/>
        </w:rPr>
      </w:pPr>
    </w:p>
    <w:p w:rsidR="00F264D4" w:rsidRPr="0018046B" w:rsidRDefault="005E0381" w:rsidP="00F264D4">
      <w:pPr>
        <w:spacing w:after="0" w:line="240" w:lineRule="auto"/>
        <w:rPr>
          <w:rFonts w:ascii="Arial" w:hAnsi="Arial" w:cs="Arial"/>
          <w:sz w:val="20"/>
          <w:szCs w:val="20"/>
          <w:lang w:eastAsia="ar-SA"/>
        </w:rPr>
      </w:pPr>
      <w:hyperlink r:id="rId14" w:history="1">
        <w:r w:rsidR="00C75785" w:rsidRPr="00C75785">
          <w:rPr>
            <w:rStyle w:val="Hyperlink"/>
            <w:rFonts w:ascii="Arial" w:hAnsi="Arial" w:cs="Arial"/>
            <w:b/>
            <w:bCs/>
            <w:sz w:val="20"/>
            <w:szCs w:val="20"/>
            <w:u w:val="single"/>
            <w:lang w:eastAsia="ar-SA"/>
          </w:rPr>
          <w:t>Attention ANSI-Accredited U.S. TAGs: 2015 Procedural Compliance Forms and 2014 TAG Annual Reports Due by January 31, 2015</w:t>
        </w:r>
      </w:hyperlink>
      <w:r w:rsidR="00F264D4" w:rsidRPr="003445F6">
        <w:rPr>
          <w:rStyle w:val="Hyperlink"/>
          <w:rFonts w:ascii="Arial" w:hAnsi="Arial" w:cs="Arial"/>
          <w:b/>
          <w:bCs/>
          <w:sz w:val="20"/>
          <w:szCs w:val="20"/>
          <w:u w:val="single"/>
          <w:lang w:eastAsia="ar-SA"/>
        </w:rPr>
        <w:br/>
      </w:r>
      <w:r w:rsidR="00C75785">
        <w:rPr>
          <w:rFonts w:ascii="Arial" w:hAnsi="Arial" w:cs="Arial"/>
          <w:sz w:val="20"/>
          <w:szCs w:val="20"/>
          <w:lang w:eastAsia="ar-SA"/>
        </w:rPr>
        <w:t>A</w:t>
      </w:r>
      <w:r w:rsidR="00C75785" w:rsidRPr="00C75785">
        <w:rPr>
          <w:rFonts w:ascii="Arial" w:hAnsi="Arial" w:cs="Arial"/>
          <w:sz w:val="20"/>
          <w:szCs w:val="20"/>
          <w:lang w:eastAsia="ar-SA"/>
        </w:rPr>
        <w:t>ll ANSI-Accredited U.S. Technical Advisory Group (TAG) administrators to the International Organization for Standardization (ISO)</w:t>
      </w:r>
      <w:r w:rsidR="001A0440">
        <w:rPr>
          <w:rFonts w:ascii="Arial" w:hAnsi="Arial" w:cs="Arial"/>
          <w:sz w:val="20"/>
          <w:szCs w:val="20"/>
          <w:lang w:eastAsia="ar-SA"/>
        </w:rPr>
        <w:t xml:space="preserve">, please submit documents </w:t>
      </w:r>
      <w:r w:rsidR="00C75785" w:rsidRPr="00C75785">
        <w:rPr>
          <w:rFonts w:ascii="Arial" w:hAnsi="Arial" w:cs="Arial"/>
          <w:sz w:val="20"/>
          <w:szCs w:val="20"/>
          <w:lang w:eastAsia="ar-SA"/>
        </w:rPr>
        <w:t>to the ANSI PSA department.</w:t>
      </w:r>
    </w:p>
    <w:p w:rsidR="00F264D4" w:rsidRDefault="00F264D4" w:rsidP="00F264D4">
      <w:pPr>
        <w:spacing w:after="0" w:line="240" w:lineRule="auto"/>
        <w:rPr>
          <w:rStyle w:val="Hyperlink"/>
          <w:rFonts w:ascii="Arial" w:hAnsi="Arial" w:cs="Arial"/>
          <w:b/>
          <w:bCs/>
          <w:sz w:val="20"/>
          <w:szCs w:val="20"/>
          <w:u w:val="single"/>
          <w:lang w:eastAsia="ar-SA"/>
        </w:rPr>
      </w:pPr>
    </w:p>
    <w:p w:rsidR="00C75785" w:rsidRDefault="005E0381" w:rsidP="00C75785">
      <w:pPr>
        <w:spacing w:after="0" w:line="240" w:lineRule="auto"/>
        <w:rPr>
          <w:rFonts w:ascii="Arial" w:hAnsi="Arial" w:cs="Arial"/>
          <w:sz w:val="20"/>
          <w:szCs w:val="20"/>
          <w:lang w:eastAsia="ar-SA"/>
        </w:rPr>
      </w:pPr>
      <w:hyperlink r:id="rId15" w:history="1">
        <w:r w:rsidR="00C75785" w:rsidRPr="00C75785">
          <w:rPr>
            <w:rStyle w:val="Hyperlink"/>
            <w:rFonts w:ascii="Arial" w:hAnsi="Arial" w:cs="Arial"/>
            <w:b/>
            <w:bCs/>
            <w:sz w:val="20"/>
            <w:szCs w:val="20"/>
            <w:u w:val="single"/>
            <w:lang w:eastAsia="ar-SA"/>
          </w:rPr>
          <w:t>IEC, ISO, and ITU Publish International Accessibility Guide for Standards Development</w:t>
        </w:r>
      </w:hyperlink>
      <w:r w:rsidR="00C75785" w:rsidRPr="003445F6">
        <w:rPr>
          <w:rStyle w:val="Hyperlink"/>
          <w:rFonts w:ascii="Arial" w:hAnsi="Arial" w:cs="Arial"/>
          <w:b/>
          <w:bCs/>
          <w:sz w:val="20"/>
          <w:szCs w:val="20"/>
          <w:u w:val="single"/>
          <w:lang w:eastAsia="ar-SA"/>
        </w:rPr>
        <w:br/>
      </w:r>
      <w:r w:rsidR="001A0440" w:rsidRPr="001A0440">
        <w:rPr>
          <w:rFonts w:ascii="Arial" w:hAnsi="Arial" w:cs="Arial"/>
          <w:sz w:val="20"/>
          <w:szCs w:val="20"/>
          <w:lang w:eastAsia="ar-SA"/>
        </w:rPr>
        <w:t>ISO/IEC Guide 71:2014 provides practical advice to help standards developers address accessibility in standards that focus directly or indirectly on any type of system that people use in order to promote comprehensive accessibility for products, services, and facilities.</w:t>
      </w:r>
    </w:p>
    <w:p w:rsidR="001A0440" w:rsidRDefault="001A0440" w:rsidP="00C75785">
      <w:pPr>
        <w:spacing w:after="0" w:line="240" w:lineRule="auto"/>
        <w:rPr>
          <w:rStyle w:val="Hyperlink"/>
          <w:rFonts w:ascii="Arial" w:hAnsi="Arial" w:cs="Arial"/>
          <w:b/>
          <w:bCs/>
          <w:sz w:val="20"/>
          <w:szCs w:val="20"/>
          <w:u w:val="single"/>
          <w:lang w:eastAsia="ar-SA"/>
        </w:rPr>
      </w:pPr>
    </w:p>
    <w:p w:rsidR="00C75785" w:rsidRPr="00C75785" w:rsidRDefault="005E0381" w:rsidP="00C75785">
      <w:pPr>
        <w:spacing w:after="0" w:line="240" w:lineRule="auto"/>
        <w:rPr>
          <w:rStyle w:val="Hyperlink"/>
          <w:b/>
          <w:bCs/>
          <w:u w:val="single"/>
          <w:lang w:eastAsia="ar-SA"/>
        </w:rPr>
      </w:pPr>
      <w:hyperlink r:id="rId16" w:history="1">
        <w:r w:rsidR="00C75785" w:rsidRPr="005E0381">
          <w:rPr>
            <w:rStyle w:val="Hyperlink"/>
            <w:rFonts w:ascii="Arial" w:hAnsi="Arial" w:cs="Arial"/>
            <w:b/>
            <w:bCs/>
            <w:sz w:val="20"/>
            <w:szCs w:val="20"/>
            <w:u w:val="single"/>
            <w:lang w:eastAsia="ar-SA"/>
          </w:rPr>
          <w:t>ANSI-ASQ National Accreditation Board to Move to Single ANAB Brand</w:t>
        </w:r>
      </w:hyperlink>
      <w:r w:rsidR="00C75785" w:rsidRPr="003445F6">
        <w:rPr>
          <w:rStyle w:val="Hyperlink"/>
          <w:rFonts w:ascii="Arial" w:hAnsi="Arial" w:cs="Arial"/>
          <w:b/>
          <w:bCs/>
          <w:sz w:val="20"/>
          <w:szCs w:val="20"/>
          <w:u w:val="single"/>
          <w:lang w:eastAsia="ar-SA"/>
        </w:rPr>
        <w:br/>
      </w:r>
      <w:r w:rsidR="00C75785" w:rsidRPr="00C75785">
        <w:rPr>
          <w:rFonts w:ascii="Arial" w:hAnsi="Arial" w:cs="Arial"/>
          <w:sz w:val="20"/>
          <w:szCs w:val="20"/>
          <w:lang w:eastAsia="ar-SA"/>
        </w:rPr>
        <w:t xml:space="preserve">The ANSI-ASQ National Accreditation Board, an affiliate of </w:t>
      </w:r>
      <w:r w:rsidR="00C75785">
        <w:rPr>
          <w:rFonts w:ascii="Arial" w:hAnsi="Arial" w:cs="Arial"/>
          <w:sz w:val="20"/>
          <w:szCs w:val="20"/>
          <w:lang w:eastAsia="ar-SA"/>
        </w:rPr>
        <w:t>ANSI</w:t>
      </w:r>
      <w:r w:rsidR="00C75785" w:rsidRPr="00C75785">
        <w:rPr>
          <w:rFonts w:ascii="Arial" w:hAnsi="Arial" w:cs="Arial"/>
          <w:sz w:val="20"/>
          <w:szCs w:val="20"/>
          <w:lang w:eastAsia="ar-SA"/>
        </w:rPr>
        <w:t>, is moving to the single brand ANAB from the current three brands: ANAB, ACLASS, and FQS.</w:t>
      </w:r>
      <w:r w:rsidR="00C75785" w:rsidRPr="00C75785">
        <w:rPr>
          <w:rStyle w:val="Hyperlink"/>
          <w:b/>
          <w:bCs/>
          <w:u w:val="single"/>
        </w:rPr>
        <w:br/>
      </w:r>
    </w:p>
    <w:p w:rsidR="00F264D4" w:rsidRPr="003445F6" w:rsidRDefault="005E0381" w:rsidP="00F264D4">
      <w:pPr>
        <w:spacing w:after="0" w:line="240" w:lineRule="auto"/>
        <w:rPr>
          <w:rFonts w:ascii="Arial" w:eastAsia="Times New Roman" w:hAnsi="Arial" w:cs="Arial"/>
          <w:color w:val="2D2E30"/>
          <w:sz w:val="21"/>
          <w:szCs w:val="21"/>
        </w:rPr>
      </w:pPr>
      <w:hyperlink r:id="rId17" w:history="1">
        <w:r w:rsidR="00C75785" w:rsidRPr="00C75785">
          <w:rPr>
            <w:rStyle w:val="Hyperlink"/>
            <w:rFonts w:ascii="Arial" w:hAnsi="Arial" w:cs="Arial"/>
            <w:b/>
            <w:bCs/>
            <w:sz w:val="20"/>
            <w:szCs w:val="20"/>
            <w:u w:val="single"/>
            <w:lang w:eastAsia="ar-SA"/>
          </w:rPr>
          <w:t xml:space="preserve">DOE </w:t>
        </w:r>
        <w:proofErr w:type="gramStart"/>
        <w:r w:rsidR="00C75785" w:rsidRPr="00C75785">
          <w:rPr>
            <w:rStyle w:val="Hyperlink"/>
            <w:rFonts w:ascii="Arial" w:hAnsi="Arial" w:cs="Arial"/>
            <w:b/>
            <w:bCs/>
            <w:sz w:val="20"/>
            <w:szCs w:val="20"/>
            <w:u w:val="single"/>
            <w:lang w:eastAsia="ar-SA"/>
          </w:rPr>
          <w:t>Offering</w:t>
        </w:r>
        <w:proofErr w:type="gramEnd"/>
        <w:r w:rsidR="00C75785" w:rsidRPr="00C75785">
          <w:rPr>
            <w:rStyle w:val="Hyperlink"/>
            <w:rFonts w:ascii="Arial" w:hAnsi="Arial" w:cs="Arial"/>
            <w:b/>
            <w:bCs/>
            <w:sz w:val="20"/>
            <w:szCs w:val="20"/>
            <w:u w:val="single"/>
            <w:lang w:eastAsia="ar-SA"/>
          </w:rPr>
          <w:t xml:space="preserve"> $1 Million Prize for Advances in Hydrogen Fueling Infrastructure</w:t>
        </w:r>
      </w:hyperlink>
      <w:r w:rsidR="00F264D4" w:rsidRPr="003445F6">
        <w:rPr>
          <w:rStyle w:val="Hyperlink"/>
          <w:rFonts w:ascii="Arial" w:hAnsi="Arial" w:cs="Arial"/>
          <w:b/>
          <w:bCs/>
          <w:sz w:val="20"/>
          <w:szCs w:val="20"/>
          <w:u w:val="single"/>
          <w:lang w:eastAsia="ar-SA"/>
        </w:rPr>
        <w:br/>
      </w:r>
      <w:r w:rsidR="001A0440">
        <w:rPr>
          <w:rFonts w:ascii="Arial" w:hAnsi="Arial" w:cs="Arial"/>
          <w:sz w:val="20"/>
          <w:szCs w:val="20"/>
          <w:lang w:eastAsia="ar-SA"/>
        </w:rPr>
        <w:t xml:space="preserve">The </w:t>
      </w:r>
      <w:r w:rsidR="001A0440" w:rsidRPr="001A0440">
        <w:rPr>
          <w:rFonts w:ascii="Arial" w:hAnsi="Arial" w:cs="Arial"/>
          <w:sz w:val="20"/>
          <w:szCs w:val="20"/>
          <w:lang w:eastAsia="ar-SA"/>
        </w:rPr>
        <w:t xml:space="preserve">competition </w:t>
      </w:r>
      <w:r w:rsidR="001A0440">
        <w:rPr>
          <w:rFonts w:ascii="Arial" w:hAnsi="Arial" w:cs="Arial"/>
          <w:sz w:val="20"/>
          <w:szCs w:val="20"/>
          <w:lang w:eastAsia="ar-SA"/>
        </w:rPr>
        <w:t>challenges</w:t>
      </w:r>
      <w:r w:rsidR="001A0440" w:rsidRPr="001A0440">
        <w:rPr>
          <w:rFonts w:ascii="Arial" w:hAnsi="Arial" w:cs="Arial"/>
          <w:sz w:val="20"/>
          <w:szCs w:val="20"/>
          <w:lang w:eastAsia="ar-SA"/>
        </w:rPr>
        <w:t xml:space="preserve"> America’s engineers and entrepreneurs to develop affordable systems for small-scale, non-commercial hydrogen fueling.</w:t>
      </w:r>
      <w:r w:rsidR="00F264D4" w:rsidRPr="003445F6">
        <w:rPr>
          <w:rFonts w:ascii="Arial" w:hAnsi="Arial" w:cs="Arial"/>
          <w:sz w:val="20"/>
          <w:szCs w:val="20"/>
          <w:lang w:eastAsia="ar-SA"/>
        </w:rPr>
        <w:br/>
      </w:r>
    </w:p>
    <w:p w:rsidR="004D35F1" w:rsidRPr="004D35F1" w:rsidRDefault="005E0381" w:rsidP="004D35F1">
      <w:pPr>
        <w:spacing w:after="0" w:line="240" w:lineRule="auto"/>
        <w:rPr>
          <w:rFonts w:ascii="Arial" w:hAnsi="Arial" w:cs="Arial"/>
          <w:sz w:val="20"/>
          <w:szCs w:val="20"/>
          <w:lang w:eastAsia="ar-SA"/>
        </w:rPr>
      </w:pPr>
      <w:hyperlink r:id="rId18" w:history="1">
        <w:r w:rsidR="00C75785" w:rsidRPr="00C75785">
          <w:rPr>
            <w:rStyle w:val="Hyperlink"/>
            <w:rFonts w:ascii="Arial" w:hAnsi="Arial" w:cs="Arial"/>
            <w:b/>
            <w:bCs/>
            <w:sz w:val="20"/>
            <w:szCs w:val="20"/>
            <w:u w:val="single"/>
            <w:lang w:eastAsia="ar-SA"/>
          </w:rPr>
          <w:t>Did You Know?</w:t>
        </w:r>
      </w:hyperlink>
      <w:r w:rsidR="004D35F1" w:rsidRPr="003445F6">
        <w:rPr>
          <w:rStyle w:val="Hyperlink"/>
          <w:rFonts w:ascii="Arial" w:hAnsi="Arial" w:cs="Arial"/>
          <w:b/>
          <w:bCs/>
          <w:sz w:val="20"/>
          <w:szCs w:val="20"/>
          <w:u w:val="single"/>
          <w:lang w:eastAsia="ar-SA"/>
        </w:rPr>
        <w:br/>
      </w:r>
      <w:r w:rsidR="00C75785" w:rsidRPr="00C75785">
        <w:rPr>
          <w:rFonts w:ascii="Arial" w:hAnsi="Arial" w:cs="Arial"/>
          <w:i/>
          <w:sz w:val="20"/>
          <w:szCs w:val="20"/>
          <w:lang w:eastAsia="ar-SA"/>
        </w:rPr>
        <w:t>Did You Know?</w:t>
      </w:r>
      <w:r w:rsidR="00C75785">
        <w:rPr>
          <w:rFonts w:ascii="Arial" w:hAnsi="Arial" w:cs="Arial"/>
          <w:sz w:val="20"/>
          <w:szCs w:val="20"/>
          <w:lang w:eastAsia="ar-SA"/>
        </w:rPr>
        <w:t xml:space="preserve"> </w:t>
      </w:r>
      <w:proofErr w:type="gramStart"/>
      <w:r w:rsidR="00C75785" w:rsidRPr="00C75785">
        <w:rPr>
          <w:rFonts w:ascii="Arial" w:hAnsi="Arial" w:cs="Arial"/>
          <w:sz w:val="20"/>
          <w:szCs w:val="20"/>
          <w:lang w:eastAsia="ar-SA"/>
        </w:rPr>
        <w:t>offers</w:t>
      </w:r>
      <w:proofErr w:type="gramEnd"/>
      <w:r w:rsidR="00C75785" w:rsidRPr="00C75785">
        <w:rPr>
          <w:rFonts w:ascii="Arial" w:hAnsi="Arial" w:cs="Arial"/>
          <w:sz w:val="20"/>
          <w:szCs w:val="20"/>
          <w:lang w:eastAsia="ar-SA"/>
        </w:rPr>
        <w:t xml:space="preserve"> a quick look at the broad scope of activities underway within the </w:t>
      </w:r>
      <w:r w:rsidR="00C75785">
        <w:rPr>
          <w:rFonts w:ascii="Arial" w:hAnsi="Arial" w:cs="Arial"/>
          <w:sz w:val="20"/>
          <w:szCs w:val="20"/>
          <w:lang w:eastAsia="ar-SA"/>
        </w:rPr>
        <w:t xml:space="preserve">ANSI </w:t>
      </w:r>
      <w:r w:rsidR="00C75785" w:rsidRPr="00C75785">
        <w:rPr>
          <w:rFonts w:ascii="Arial" w:hAnsi="Arial" w:cs="Arial"/>
          <w:sz w:val="20"/>
          <w:szCs w:val="20"/>
          <w:lang w:eastAsia="ar-SA"/>
        </w:rPr>
        <w:t>Federation of members and partners</w:t>
      </w:r>
      <w:r w:rsidR="00C75785">
        <w:rPr>
          <w:rFonts w:ascii="Arial" w:hAnsi="Arial" w:cs="Arial"/>
          <w:sz w:val="20"/>
          <w:szCs w:val="20"/>
          <w:lang w:eastAsia="ar-SA"/>
        </w:rPr>
        <w:t>.</w:t>
      </w:r>
      <w:r w:rsidR="004D35F1">
        <w:rPr>
          <w:rFonts w:ascii="Arial" w:hAnsi="Arial" w:cs="Arial"/>
          <w:sz w:val="20"/>
          <w:szCs w:val="20"/>
          <w:lang w:eastAsia="ar-SA"/>
        </w:rPr>
        <w:t xml:space="preserve"> In this edition: </w:t>
      </w:r>
      <w:r w:rsidR="00C75785" w:rsidRPr="00C75785">
        <w:rPr>
          <w:rFonts w:ascii="Arial" w:hAnsi="Arial" w:cs="Arial"/>
          <w:sz w:val="20"/>
          <w:szCs w:val="20"/>
          <w:lang w:eastAsia="ar-SA"/>
        </w:rPr>
        <w:t>ISO/IEC JTC 1</w:t>
      </w:r>
      <w:r w:rsidR="00C75785">
        <w:rPr>
          <w:rFonts w:ascii="Arial" w:hAnsi="Arial" w:cs="Arial"/>
          <w:sz w:val="20"/>
          <w:szCs w:val="20"/>
          <w:lang w:eastAsia="ar-SA"/>
        </w:rPr>
        <w:t>, APPA, and holiday decorating safety.</w:t>
      </w:r>
    </w:p>
    <w:p w:rsidR="004D35F1" w:rsidRDefault="004D35F1" w:rsidP="004D35F1">
      <w:pPr>
        <w:spacing w:after="0" w:line="240" w:lineRule="auto"/>
        <w:rPr>
          <w:rStyle w:val="Hyperlink"/>
          <w:rFonts w:ascii="Arial" w:hAnsi="Arial" w:cs="Arial"/>
          <w:b/>
          <w:bCs/>
          <w:sz w:val="20"/>
          <w:szCs w:val="20"/>
          <w:u w:val="single"/>
          <w:lang w:eastAsia="ar-SA"/>
        </w:rPr>
      </w:pPr>
    </w:p>
    <w:p w:rsidR="005101A1" w:rsidRPr="006F107F" w:rsidRDefault="005E0381"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101A1" w:rsidRPr="006F107F" w:rsidRDefault="005101A1" w:rsidP="005101A1">
      <w:pPr>
        <w:spacing w:line="240" w:lineRule="auto"/>
        <w:rPr>
          <w:rFonts w:ascii="Arial" w:hAnsi="Arial" w:cs="Arial"/>
          <w:sz w:val="28"/>
          <w:szCs w:val="28"/>
          <w:lang w:eastAsia="ar-SA"/>
        </w:rPr>
      </w:pPr>
      <w:r w:rsidRPr="006F107F">
        <w:rPr>
          <w:rFonts w:ascii="Arial" w:hAnsi="Arial" w:cs="Arial"/>
          <w:sz w:val="28"/>
          <w:szCs w:val="28"/>
          <w:lang w:eastAsia="ar-SA"/>
        </w:rPr>
        <w:t>SOCIAL MEDIA</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20"/>
          <w:szCs w:val="20"/>
          <w:lang w:eastAsia="ar-SA"/>
        </w:rPr>
        <w:t>Check us out on …</w:t>
      </w:r>
    </w:p>
    <w:p w:rsidR="005101A1" w:rsidRPr="006F107F" w:rsidRDefault="005101A1" w:rsidP="005101A1">
      <w:pPr>
        <w:spacing w:after="240" w:line="240" w:lineRule="auto"/>
        <w:rPr>
          <w:rFonts w:ascii="Arial" w:hAnsi="Arial" w:cs="Arial"/>
          <w:sz w:val="20"/>
          <w:szCs w:val="20"/>
          <w:lang w:eastAsia="ar-SA"/>
        </w:rPr>
      </w:pPr>
      <w:r w:rsidRPr="006F107F">
        <w:rPr>
          <w:rFonts w:ascii="Arial" w:hAnsi="Arial" w:cs="Arial"/>
          <w:noProof/>
          <w:color w:val="0000FF"/>
          <w:sz w:val="24"/>
          <w:szCs w:val="24"/>
        </w:rPr>
        <w:drawing>
          <wp:inline distT="0" distB="0" distL="0" distR="0" wp14:anchorId="5E0E68AA" wp14:editId="69D225C9">
            <wp:extent cx="228600" cy="228600"/>
            <wp:effectExtent l="0" t="0" r="0" b="0"/>
            <wp:docPr id="12" name="Picture 12" descr="cid:image001.gif@01CFFA6B.E4AAFED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id:image001.gif@01CFFA6B.E4AAFE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107F">
        <w:rPr>
          <w:rFonts w:ascii="Arial" w:hAnsi="Arial" w:cs="Arial"/>
          <w:sz w:val="24"/>
          <w:szCs w:val="24"/>
          <w:lang w:eastAsia="ar-SA"/>
        </w:rPr>
        <w:t>     </w:t>
      </w:r>
      <w:r w:rsidRPr="006F107F">
        <w:rPr>
          <w:rFonts w:ascii="Arial" w:hAnsi="Arial" w:cs="Arial"/>
          <w:noProof/>
          <w:color w:val="0000FF"/>
          <w:sz w:val="24"/>
          <w:szCs w:val="24"/>
        </w:rPr>
        <w:drawing>
          <wp:inline distT="0" distB="0" distL="0" distR="0" wp14:anchorId="3E007CAA" wp14:editId="33BB6E22">
            <wp:extent cx="990600" cy="228600"/>
            <wp:effectExtent l="0" t="0" r="0" b="0"/>
            <wp:docPr id="11" name="Picture 11" descr="cid:image002.jpg@01CFFA6B.E4AAFED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id:image002.jpg@01CFFA6B.E4AAFED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6F107F">
        <w:rPr>
          <w:rFonts w:ascii="Arial" w:hAnsi="Arial" w:cs="Arial"/>
          <w:sz w:val="24"/>
          <w:szCs w:val="24"/>
          <w:lang w:eastAsia="ar-SA"/>
        </w:rPr>
        <w:t>    </w:t>
      </w:r>
      <w:r w:rsidRPr="006F107F">
        <w:rPr>
          <w:rFonts w:ascii="Arial" w:hAnsi="Arial" w:cs="Arial"/>
          <w:noProof/>
          <w:color w:val="0000FF"/>
          <w:sz w:val="24"/>
          <w:szCs w:val="24"/>
        </w:rPr>
        <w:drawing>
          <wp:inline distT="0" distB="0" distL="0" distR="0" wp14:anchorId="387CE92A" wp14:editId="2B09CFCB">
            <wp:extent cx="857250" cy="228600"/>
            <wp:effectExtent l="0" t="0" r="0" b="0"/>
            <wp:docPr id="10" name="Picture 10" descr="cid:image003.jpg@01CFFA6B.E4AAFED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id:image003.jpg@01CFFA6B.E4AAFED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6F107F">
        <w:rPr>
          <w:rFonts w:ascii="Arial" w:hAnsi="Arial" w:cs="Arial"/>
          <w:sz w:val="24"/>
          <w:szCs w:val="24"/>
          <w:lang w:eastAsia="ar-SA"/>
        </w:rPr>
        <w:t xml:space="preserve">    </w:t>
      </w:r>
      <w:r w:rsidRPr="006F107F">
        <w:rPr>
          <w:rFonts w:ascii="Arial" w:hAnsi="Arial" w:cs="Arial"/>
          <w:noProof/>
          <w:sz w:val="24"/>
          <w:szCs w:val="24"/>
        </w:rPr>
        <w:drawing>
          <wp:inline distT="0" distB="0" distL="0" distR="0" wp14:anchorId="327568ED" wp14:editId="5D471F31">
            <wp:extent cx="733425" cy="295275"/>
            <wp:effectExtent l="0" t="0" r="9525" b="9525"/>
            <wp:docPr id="9" name="Picture 9" descr="cid:image004.jpg@01CFFA6B.E4AAFED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id:image004.jpg@01CFFA6B.E4AAFED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6F107F">
        <w:rPr>
          <w:rFonts w:ascii="Arial" w:hAnsi="Arial" w:cs="Arial"/>
          <w:sz w:val="24"/>
          <w:szCs w:val="24"/>
          <w:lang w:eastAsia="ar-SA"/>
        </w:rPr>
        <w:t>      </w:t>
      </w:r>
      <w:r w:rsidRPr="006F107F">
        <w:rPr>
          <w:rFonts w:ascii="Arial" w:hAnsi="Arial" w:cs="Arial"/>
          <w:noProof/>
          <w:sz w:val="24"/>
          <w:szCs w:val="24"/>
        </w:rPr>
        <w:drawing>
          <wp:inline distT="0" distB="0" distL="0" distR="0" wp14:anchorId="0C848581" wp14:editId="53024C27">
            <wp:extent cx="981075" cy="295275"/>
            <wp:effectExtent l="0" t="0" r="9525" b="9525"/>
            <wp:docPr id="8" name="Picture 8" descr="cid:image005.jpg@01CFFA6B.E4AAFED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id:image005.jpg@01CFFA6B.E4AAFED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6F107F">
        <w:rPr>
          <w:rFonts w:ascii="Arial" w:hAnsi="Arial" w:cs="Arial"/>
          <w:sz w:val="24"/>
          <w:szCs w:val="24"/>
          <w:lang w:eastAsia="ar-SA"/>
        </w:rPr>
        <w:t>    </w:t>
      </w:r>
      <w:r w:rsidRPr="006F107F">
        <w:rPr>
          <w:rFonts w:ascii="Arial" w:hAnsi="Arial" w:cs="Arial"/>
          <w:noProof/>
          <w:sz w:val="24"/>
          <w:szCs w:val="24"/>
        </w:rPr>
        <w:drawing>
          <wp:inline distT="0" distB="0" distL="0" distR="0" wp14:anchorId="1A30470B" wp14:editId="4922206D">
            <wp:extent cx="285750" cy="285750"/>
            <wp:effectExtent l="0" t="0" r="0" b="0"/>
            <wp:docPr id="7" name="Picture 7" descr="cid:image006.jpg@01CFFA6B.E4AAFED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id:image006.jpg@01CFFA6B.E4AAFED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6F107F">
        <w:rPr>
          <w:rFonts w:ascii="Arial" w:hAnsi="Arial" w:cs="Arial"/>
          <w:sz w:val="24"/>
          <w:szCs w:val="24"/>
          <w:lang w:eastAsia="ar-SA"/>
        </w:rPr>
        <w:t xml:space="preserve"> </w:t>
      </w:r>
    </w:p>
    <w:p w:rsidR="005101A1" w:rsidRPr="006F107F" w:rsidRDefault="005E0381"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5101A1" w:rsidRPr="006F107F" w:rsidRDefault="005101A1" w:rsidP="005101A1">
      <w:pPr>
        <w:spacing w:line="240" w:lineRule="auto"/>
        <w:rPr>
          <w:rFonts w:ascii="Arial" w:hAnsi="Arial" w:cs="Arial"/>
          <w:color w:val="3A6699"/>
          <w:sz w:val="28"/>
          <w:szCs w:val="28"/>
        </w:rPr>
      </w:pPr>
      <w:r w:rsidRPr="006F107F">
        <w:rPr>
          <w:rFonts w:ascii="Arial" w:hAnsi="Arial" w:cs="Arial"/>
          <w:sz w:val="28"/>
          <w:szCs w:val="28"/>
        </w:rPr>
        <w:t>PUBLIC POLICY</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20"/>
          <w:szCs w:val="20"/>
          <w:lang w:eastAsia="ar-SA"/>
        </w:rPr>
        <w:t>This week’s</w:t>
      </w:r>
      <w:r w:rsidRPr="006F107F">
        <w:rPr>
          <w:rFonts w:ascii="Arial" w:hAnsi="Arial" w:cs="Arial"/>
          <w:i/>
          <w:iCs/>
          <w:sz w:val="20"/>
          <w:szCs w:val="20"/>
          <w:lang w:eastAsia="ar-SA"/>
        </w:rPr>
        <w:t xml:space="preserve"> Federal Register</w:t>
      </w:r>
      <w:r w:rsidRPr="006F107F">
        <w:rPr>
          <w:rFonts w:ascii="Arial" w:hAnsi="Arial" w:cs="Arial"/>
          <w:sz w:val="20"/>
          <w:szCs w:val="20"/>
          <w:lang w:eastAsia="ar-SA"/>
        </w:rPr>
        <w:t xml:space="preserve"> notices of potential interest …</w:t>
      </w:r>
    </w:p>
    <w:p w:rsidR="005101A1" w:rsidRPr="006F107F" w:rsidRDefault="005E0381" w:rsidP="005101A1">
      <w:pPr>
        <w:spacing w:line="240" w:lineRule="auto"/>
        <w:rPr>
          <w:rFonts w:ascii="Arial" w:hAnsi="Arial" w:cs="Arial"/>
          <w:b/>
          <w:color w:val="0075BE"/>
          <w:sz w:val="20"/>
          <w:szCs w:val="20"/>
          <w:u w:val="single"/>
        </w:rPr>
      </w:pPr>
      <w:hyperlink r:id="rId37" w:history="1">
        <w:r w:rsidR="005101A1" w:rsidRPr="006F107F">
          <w:rPr>
            <w:rStyle w:val="Hyperlink"/>
            <w:rFonts w:ascii="Arial" w:hAnsi="Arial" w:cs="Arial"/>
            <w:b/>
            <w:sz w:val="20"/>
            <w:szCs w:val="20"/>
            <w:u w:val="single"/>
          </w:rPr>
          <w:t>Standards</w:t>
        </w:r>
        <w:r w:rsidR="007206B3" w:rsidRPr="006F107F">
          <w:rPr>
            <w:rStyle w:val="Hyperlink"/>
            <w:rFonts w:ascii="Arial" w:hAnsi="Arial" w:cs="Arial"/>
            <w:b/>
            <w:sz w:val="20"/>
            <w:szCs w:val="20"/>
            <w:u w:val="single"/>
          </w:rPr>
          <w:t>-</w:t>
        </w:r>
        <w:r w:rsidR="005101A1" w:rsidRPr="006F107F">
          <w:rPr>
            <w:rStyle w:val="Hyperlink"/>
            <w:rFonts w:ascii="Arial" w:hAnsi="Arial" w:cs="Arial"/>
            <w:b/>
            <w:sz w:val="20"/>
            <w:szCs w:val="20"/>
            <w:u w:val="single"/>
          </w:rPr>
          <w:t xml:space="preserve">Related Notices from the U.S. Federal Register, </w:t>
        </w:r>
        <w:r w:rsidR="00C460E0">
          <w:rPr>
            <w:rStyle w:val="Hyperlink"/>
            <w:rFonts w:ascii="Arial" w:hAnsi="Arial" w:cs="Arial"/>
            <w:b/>
            <w:sz w:val="20"/>
            <w:szCs w:val="20"/>
            <w:u w:val="single"/>
          </w:rPr>
          <w:t xml:space="preserve">December </w:t>
        </w:r>
        <w:r w:rsidR="00F71E53">
          <w:rPr>
            <w:rStyle w:val="Hyperlink"/>
            <w:rFonts w:ascii="Arial" w:hAnsi="Arial" w:cs="Arial"/>
            <w:b/>
            <w:sz w:val="20"/>
            <w:szCs w:val="20"/>
            <w:u w:val="single"/>
          </w:rPr>
          <w:t>8</w:t>
        </w:r>
        <w:r w:rsidR="00E93D07" w:rsidRPr="006F107F">
          <w:rPr>
            <w:rStyle w:val="Hyperlink"/>
            <w:rFonts w:ascii="Arial" w:hAnsi="Arial" w:cs="Arial"/>
            <w:b/>
            <w:sz w:val="20"/>
            <w:szCs w:val="20"/>
            <w:u w:val="single"/>
          </w:rPr>
          <w:t xml:space="preserve"> </w:t>
        </w:r>
        <w:r w:rsidR="005101A1" w:rsidRPr="006F107F">
          <w:rPr>
            <w:rStyle w:val="Hyperlink"/>
            <w:rFonts w:ascii="Arial" w:hAnsi="Arial" w:cs="Arial"/>
            <w:b/>
            <w:sz w:val="20"/>
            <w:szCs w:val="20"/>
            <w:u w:val="single"/>
          </w:rPr>
          <w:t xml:space="preserve">– </w:t>
        </w:r>
        <w:r w:rsidR="00F71E53">
          <w:rPr>
            <w:rStyle w:val="Hyperlink"/>
            <w:rFonts w:ascii="Arial" w:hAnsi="Arial" w:cs="Arial"/>
            <w:b/>
            <w:sz w:val="20"/>
            <w:szCs w:val="20"/>
            <w:u w:val="single"/>
          </w:rPr>
          <w:t>12</w:t>
        </w:r>
        <w:r w:rsidR="00C460E0">
          <w:rPr>
            <w:rStyle w:val="Hyperlink"/>
            <w:rFonts w:ascii="Arial" w:hAnsi="Arial" w:cs="Arial"/>
            <w:b/>
            <w:sz w:val="20"/>
            <w:szCs w:val="20"/>
            <w:u w:val="single"/>
          </w:rPr>
          <w:t xml:space="preserve">, </w:t>
        </w:r>
        <w:r w:rsidR="005101A1" w:rsidRPr="006F107F">
          <w:rPr>
            <w:rStyle w:val="Hyperlink"/>
            <w:rFonts w:ascii="Arial" w:hAnsi="Arial" w:cs="Arial"/>
            <w:b/>
            <w:sz w:val="20"/>
            <w:szCs w:val="20"/>
            <w:u w:val="single"/>
          </w:rPr>
          <w:t>2014</w:t>
        </w:r>
      </w:hyperlink>
    </w:p>
    <w:p w:rsidR="005101A1" w:rsidRPr="006F107F" w:rsidRDefault="005E0381" w:rsidP="00352F9B">
      <w:pPr>
        <w:tabs>
          <w:tab w:val="left" w:pos="7110"/>
        </w:tabs>
        <w:spacing w:after="240" w:line="240" w:lineRule="auto"/>
        <w:rPr>
          <w:rFonts w:ascii="Arial" w:hAnsi="Arial" w:cs="Arial"/>
          <w:b/>
          <w:sz w:val="20"/>
          <w:szCs w:val="20"/>
          <w:u w:val="single"/>
          <w:lang w:eastAsia="ar-SA"/>
        </w:rPr>
      </w:pPr>
      <w:hyperlink r:id="rId38" w:history="1">
        <w:r w:rsidR="005101A1" w:rsidRPr="006F107F">
          <w:rPr>
            <w:rStyle w:val="Hyperlink"/>
            <w:rFonts w:ascii="Arial" w:hAnsi="Arial" w:cs="Arial"/>
            <w:b/>
            <w:sz w:val="20"/>
            <w:szCs w:val="20"/>
            <w:u w:val="single"/>
          </w:rPr>
          <w:t xml:space="preserve">National Cooperative Research and Production Act Notices from the U.S. Federal Register, </w:t>
        </w:r>
        <w:r w:rsidR="004B251F">
          <w:rPr>
            <w:rStyle w:val="Hyperlink"/>
            <w:rFonts w:ascii="Arial" w:hAnsi="Arial" w:cs="Arial"/>
            <w:b/>
            <w:sz w:val="20"/>
            <w:szCs w:val="20"/>
            <w:u w:val="single"/>
          </w:rPr>
          <w:t>Nov</w:t>
        </w:r>
        <w:r w:rsidR="005101A1" w:rsidRPr="006F107F">
          <w:rPr>
            <w:rStyle w:val="Hyperlink"/>
            <w:rFonts w:ascii="Arial" w:hAnsi="Arial" w:cs="Arial"/>
            <w:b/>
            <w:sz w:val="20"/>
            <w:szCs w:val="20"/>
            <w:u w:val="single"/>
          </w:rPr>
          <w:t xml:space="preserve">ember – </w:t>
        </w:r>
        <w:r w:rsidR="00C460E0">
          <w:rPr>
            <w:rStyle w:val="Hyperlink"/>
            <w:rFonts w:ascii="Arial" w:hAnsi="Arial" w:cs="Arial"/>
            <w:b/>
            <w:sz w:val="20"/>
            <w:szCs w:val="20"/>
            <w:u w:val="single"/>
          </w:rPr>
          <w:t>December</w:t>
        </w:r>
        <w:r w:rsidR="005101A1" w:rsidRPr="006F107F">
          <w:rPr>
            <w:rStyle w:val="Hyperlink"/>
            <w:rFonts w:ascii="Arial" w:hAnsi="Arial" w:cs="Arial"/>
            <w:b/>
            <w:sz w:val="20"/>
            <w:szCs w:val="20"/>
            <w:u w:val="single"/>
          </w:rPr>
          <w:t xml:space="preserve"> 2014</w:t>
        </w:r>
      </w:hyperlink>
    </w:p>
    <w:p w:rsidR="005101A1" w:rsidRPr="006F107F" w:rsidRDefault="005E0381"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101A1" w:rsidRPr="006F107F" w:rsidRDefault="005101A1" w:rsidP="005101A1">
      <w:pPr>
        <w:spacing w:line="240" w:lineRule="auto"/>
        <w:rPr>
          <w:rFonts w:ascii="Arial" w:hAnsi="Arial" w:cs="Arial"/>
          <w:color w:val="3A6699"/>
          <w:sz w:val="28"/>
          <w:szCs w:val="28"/>
          <w:lang w:eastAsia="ar-SA"/>
        </w:rPr>
      </w:pPr>
      <w:r w:rsidRPr="006F107F">
        <w:rPr>
          <w:rFonts w:ascii="Arial" w:hAnsi="Arial" w:cs="Arial"/>
          <w:sz w:val="28"/>
          <w:szCs w:val="28"/>
          <w:lang w:eastAsia="ar-SA"/>
        </w:rPr>
        <w:t xml:space="preserve">PUBLICATIONS                                                                  </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20"/>
          <w:szCs w:val="20"/>
          <w:lang w:eastAsia="ar-SA"/>
        </w:rPr>
        <w:t>Take advantage of more great information…</w:t>
      </w:r>
    </w:p>
    <w:p w:rsidR="005101A1" w:rsidRPr="006F107F" w:rsidRDefault="005E0381" w:rsidP="005101A1">
      <w:pPr>
        <w:spacing w:line="240" w:lineRule="auto"/>
        <w:rPr>
          <w:rFonts w:ascii="Arial" w:hAnsi="Arial" w:cs="Arial"/>
          <w:b/>
          <w:bCs/>
          <w:color w:val="3A6699"/>
          <w:sz w:val="20"/>
          <w:szCs w:val="20"/>
          <w:u w:val="single"/>
          <w:lang w:eastAsia="ar-SA"/>
        </w:rPr>
      </w:pPr>
      <w:hyperlink r:id="rId39" w:history="1">
        <w:r w:rsidR="005101A1" w:rsidRPr="006F107F">
          <w:rPr>
            <w:rStyle w:val="Hyperlink"/>
            <w:rFonts w:ascii="Arial" w:hAnsi="Arial" w:cs="Arial"/>
            <w:b/>
            <w:bCs/>
            <w:sz w:val="20"/>
            <w:szCs w:val="20"/>
            <w:u w:val="single"/>
            <w:lang w:eastAsia="ar-SA"/>
          </w:rPr>
          <w:t xml:space="preserve">Standards Action – </w:t>
        </w:r>
        <w:r w:rsidR="00647BAC">
          <w:rPr>
            <w:rStyle w:val="Hyperlink"/>
            <w:rFonts w:ascii="Arial" w:hAnsi="Arial" w:cs="Arial"/>
            <w:b/>
            <w:bCs/>
            <w:sz w:val="20"/>
            <w:szCs w:val="20"/>
            <w:u w:val="single"/>
            <w:lang w:eastAsia="ar-SA"/>
          </w:rPr>
          <w:t xml:space="preserve">December </w:t>
        </w:r>
        <w:r w:rsidR="00F71E53">
          <w:rPr>
            <w:rStyle w:val="Hyperlink"/>
            <w:rFonts w:ascii="Arial" w:hAnsi="Arial" w:cs="Arial"/>
            <w:b/>
            <w:bCs/>
            <w:sz w:val="20"/>
            <w:szCs w:val="20"/>
            <w:u w:val="single"/>
            <w:lang w:eastAsia="ar-SA"/>
          </w:rPr>
          <w:t>12</w:t>
        </w:r>
        <w:r w:rsidR="005101A1" w:rsidRPr="006F107F">
          <w:rPr>
            <w:rStyle w:val="Hyperlink"/>
            <w:rFonts w:ascii="Arial" w:hAnsi="Arial" w:cs="Arial"/>
            <w:b/>
            <w:bCs/>
            <w:sz w:val="20"/>
            <w:szCs w:val="20"/>
            <w:u w:val="single"/>
            <w:lang w:eastAsia="ar-SA"/>
          </w:rPr>
          <w:t>, 2014</w:t>
        </w:r>
      </w:hyperlink>
      <w:r w:rsidR="005101A1" w:rsidRPr="006F107F">
        <w:rPr>
          <w:rFonts w:ascii="Arial" w:hAnsi="Arial" w:cs="Arial"/>
          <w:i/>
          <w:iCs/>
          <w:color w:val="3A6699"/>
          <w:sz w:val="20"/>
          <w:szCs w:val="20"/>
          <w:lang w:eastAsia="ar-SA"/>
        </w:rPr>
        <w:br/>
      </w:r>
      <w:r w:rsidR="005101A1" w:rsidRPr="006F107F">
        <w:rPr>
          <w:rFonts w:ascii="Arial" w:hAnsi="Arial" w:cs="Arial"/>
          <w:sz w:val="20"/>
          <w:szCs w:val="20"/>
          <w:lang w:eastAsia="ar-SA"/>
        </w:rPr>
        <w:t>ANSI’s key public review vehicle</w:t>
      </w:r>
      <w:r w:rsidR="00535C0E" w:rsidRPr="006F107F">
        <w:rPr>
          <w:rFonts w:ascii="Arial" w:hAnsi="Arial" w:cs="Arial"/>
          <w:sz w:val="20"/>
          <w:szCs w:val="20"/>
          <w:lang w:eastAsia="ar-SA"/>
        </w:rPr>
        <w:t xml:space="preserve"> enables effective participation in the standards development process</w:t>
      </w:r>
      <w:r w:rsidR="005101A1" w:rsidRPr="006F107F">
        <w:rPr>
          <w:rFonts w:ascii="Arial" w:hAnsi="Arial" w:cs="Arial"/>
          <w:sz w:val="20"/>
          <w:szCs w:val="20"/>
          <w:lang w:eastAsia="ar-SA"/>
        </w:rPr>
        <w:t>.</w:t>
      </w:r>
    </w:p>
    <w:p w:rsidR="005101A1" w:rsidRPr="006F107F" w:rsidRDefault="005E0381" w:rsidP="005101A1">
      <w:pPr>
        <w:spacing w:line="240" w:lineRule="auto"/>
        <w:rPr>
          <w:rFonts w:ascii="Arial" w:hAnsi="Arial" w:cs="Arial"/>
          <w:sz w:val="20"/>
          <w:szCs w:val="20"/>
          <w:lang w:eastAsia="ar-SA"/>
        </w:rPr>
      </w:pPr>
      <w:hyperlink r:id="rId40" w:history="1">
        <w:r w:rsidR="005101A1" w:rsidRPr="006F107F">
          <w:rPr>
            <w:rStyle w:val="Hyperlink"/>
            <w:rFonts w:ascii="Arial" w:hAnsi="Arial" w:cs="Arial"/>
            <w:b/>
            <w:bCs/>
            <w:sz w:val="20"/>
            <w:szCs w:val="20"/>
            <w:u w:val="single"/>
            <w:lang w:eastAsia="ar-SA"/>
          </w:rPr>
          <w:t>United States Standards Strategy (USSS) – Third Edition</w:t>
        </w:r>
      </w:hyperlink>
      <w:r w:rsidR="005101A1" w:rsidRPr="006F107F">
        <w:rPr>
          <w:rFonts w:ascii="Arial" w:hAnsi="Arial" w:cs="Arial"/>
          <w:b/>
          <w:bCs/>
          <w:color w:val="3A6699"/>
          <w:sz w:val="20"/>
          <w:szCs w:val="20"/>
          <w:u w:val="single"/>
          <w:lang w:eastAsia="ar-SA"/>
        </w:rPr>
        <w:br/>
      </w:r>
      <w:r w:rsidR="005101A1" w:rsidRPr="006F107F">
        <w:rPr>
          <w:rFonts w:ascii="Arial" w:hAnsi="Arial" w:cs="Arial"/>
          <w:sz w:val="20"/>
          <w:szCs w:val="20"/>
          <w:lang w:eastAsia="ar-SA"/>
        </w:rPr>
        <w:t xml:space="preserve">The </w:t>
      </w:r>
      <w:r w:rsidR="005101A1" w:rsidRPr="006F107F">
        <w:rPr>
          <w:rFonts w:ascii="Arial" w:hAnsi="Arial" w:cs="Arial"/>
          <w:i/>
          <w:iCs/>
          <w:sz w:val="20"/>
          <w:szCs w:val="20"/>
          <w:lang w:eastAsia="ar-SA"/>
        </w:rPr>
        <w:t>United States Standards Strategy</w:t>
      </w:r>
      <w:r w:rsidR="005101A1" w:rsidRPr="006F107F">
        <w:rPr>
          <w:rFonts w:ascii="Arial" w:hAnsi="Arial" w:cs="Arial"/>
          <w:sz w:val="20"/>
          <w:szCs w:val="20"/>
          <w:lang w:eastAsia="ar-SA"/>
        </w:rPr>
        <w:t xml:space="preserve"> provides a f</w:t>
      </w:r>
      <w:r w:rsidR="00535C0E" w:rsidRPr="006F107F">
        <w:rPr>
          <w:rFonts w:ascii="Arial" w:hAnsi="Arial" w:cs="Arial"/>
          <w:sz w:val="20"/>
          <w:szCs w:val="20"/>
          <w:lang w:eastAsia="ar-SA"/>
        </w:rPr>
        <w:t>ramework</w:t>
      </w:r>
      <w:r w:rsidR="005101A1" w:rsidRPr="006F107F">
        <w:rPr>
          <w:rFonts w:ascii="Arial" w:hAnsi="Arial" w:cs="Arial"/>
          <w:sz w:val="20"/>
          <w:szCs w:val="20"/>
          <w:lang w:eastAsia="ar-SA"/>
        </w:rPr>
        <w:t xml:space="preserve"> </w:t>
      </w:r>
      <w:r w:rsidR="00535C0E" w:rsidRPr="006F107F">
        <w:rPr>
          <w:rFonts w:ascii="Arial" w:hAnsi="Arial" w:cs="Arial"/>
          <w:sz w:val="20"/>
          <w:szCs w:val="20"/>
          <w:lang w:eastAsia="ar-SA"/>
        </w:rPr>
        <w:t xml:space="preserve">to further advance trade </w:t>
      </w:r>
      <w:r w:rsidR="005101A1" w:rsidRPr="006F107F">
        <w:rPr>
          <w:rFonts w:ascii="Arial" w:hAnsi="Arial" w:cs="Arial"/>
          <w:sz w:val="20"/>
          <w:szCs w:val="20"/>
          <w:lang w:eastAsia="ar-SA"/>
        </w:rPr>
        <w:t>and a vision for the future of the U.S. standards system in today’s globally competitive economy.</w:t>
      </w:r>
    </w:p>
    <w:p w:rsidR="005101A1" w:rsidRPr="006F107F" w:rsidRDefault="005E0381" w:rsidP="005101A1">
      <w:pPr>
        <w:spacing w:line="240" w:lineRule="auto"/>
        <w:rPr>
          <w:rFonts w:ascii="Arial" w:hAnsi="Arial" w:cs="Arial"/>
          <w:sz w:val="20"/>
          <w:szCs w:val="20"/>
          <w:lang w:eastAsia="ar-SA"/>
        </w:rPr>
      </w:pPr>
      <w:hyperlink r:id="rId41" w:history="1">
        <w:r w:rsidR="005101A1" w:rsidRPr="006F107F">
          <w:rPr>
            <w:rStyle w:val="Hyperlink"/>
            <w:rFonts w:ascii="Arial" w:hAnsi="Arial" w:cs="Arial"/>
            <w:b/>
            <w:bCs/>
            <w:sz w:val="20"/>
            <w:szCs w:val="20"/>
            <w:u w:val="single"/>
            <w:lang w:eastAsia="ar-SA"/>
          </w:rPr>
          <w:t>United States Conformity Assessment Principles (USCAP) – Third Edition</w:t>
        </w:r>
      </w:hyperlink>
      <w:r w:rsidR="005101A1" w:rsidRPr="006F107F">
        <w:rPr>
          <w:rFonts w:ascii="Arial" w:hAnsi="Arial" w:cs="Arial"/>
          <w:color w:val="0075BE"/>
          <w:u w:val="single"/>
        </w:rPr>
        <w:br/>
      </w:r>
      <w:r w:rsidR="005101A1" w:rsidRPr="006F107F">
        <w:rPr>
          <w:rFonts w:ascii="Arial" w:hAnsi="Arial" w:cs="Arial"/>
          <w:sz w:val="20"/>
          <w:szCs w:val="20"/>
          <w:lang w:eastAsia="ar-SA"/>
        </w:rPr>
        <w:t xml:space="preserve">The </w:t>
      </w:r>
      <w:r w:rsidR="005101A1" w:rsidRPr="006F107F">
        <w:rPr>
          <w:rFonts w:ascii="Arial" w:hAnsi="Arial" w:cs="Arial"/>
          <w:i/>
          <w:iCs/>
          <w:sz w:val="20"/>
          <w:szCs w:val="20"/>
          <w:lang w:eastAsia="ar-SA"/>
        </w:rPr>
        <w:t>United States Conformity Assessment Principles</w:t>
      </w:r>
      <w:r w:rsidR="005101A1" w:rsidRPr="006F107F">
        <w:rPr>
          <w:rFonts w:ascii="Arial" w:hAnsi="Arial" w:cs="Arial"/>
          <w:sz w:val="20"/>
          <w:szCs w:val="20"/>
          <w:lang w:eastAsia="ar-SA"/>
        </w:rPr>
        <w:t xml:space="preserve"> articulates</w:t>
      </w:r>
      <w:r w:rsidR="00535C0E" w:rsidRPr="006F107F">
        <w:rPr>
          <w:rFonts w:ascii="Arial" w:hAnsi="Arial" w:cs="Arial"/>
          <w:sz w:val="20"/>
          <w:szCs w:val="20"/>
          <w:lang w:eastAsia="ar-SA"/>
        </w:rPr>
        <w:t xml:space="preserve"> how </w:t>
      </w:r>
      <w:r w:rsidR="005101A1" w:rsidRPr="006F107F">
        <w:rPr>
          <w:rFonts w:ascii="Arial" w:hAnsi="Arial" w:cs="Arial"/>
          <w:sz w:val="20"/>
          <w:szCs w:val="20"/>
          <w:lang w:eastAsia="ar-SA"/>
        </w:rPr>
        <w:t>U.S. conformity assessment activities foster confidence while avoiding the creation of unnecessary barriers to trade.</w:t>
      </w:r>
    </w:p>
    <w:p w:rsidR="005101A1" w:rsidRPr="006F107F" w:rsidRDefault="005E0381" w:rsidP="005101A1">
      <w:pPr>
        <w:spacing w:after="240" w:line="240" w:lineRule="auto"/>
        <w:rPr>
          <w:rFonts w:ascii="Arial" w:hAnsi="Arial" w:cs="Arial"/>
          <w:color w:val="FFFFFF"/>
          <w:sz w:val="20"/>
          <w:szCs w:val="20"/>
          <w:lang w:eastAsia="ar-SA"/>
        </w:rPr>
      </w:pPr>
      <w:hyperlink r:id="rId42" w:history="1">
        <w:r w:rsidR="005101A1" w:rsidRPr="006F107F">
          <w:rPr>
            <w:rStyle w:val="Hyperlink"/>
            <w:rFonts w:ascii="Arial" w:hAnsi="Arial" w:cs="Arial"/>
            <w:b/>
            <w:bCs/>
            <w:sz w:val="20"/>
            <w:szCs w:val="20"/>
            <w:u w:val="single"/>
            <w:lang w:eastAsia="ar-SA"/>
          </w:rPr>
          <w:t>2013-2014 Annual Report</w:t>
        </w:r>
      </w:hyperlink>
      <w:r w:rsidR="005101A1" w:rsidRPr="006F107F">
        <w:rPr>
          <w:rFonts w:ascii="Arial" w:hAnsi="Arial" w:cs="Arial"/>
          <w:b/>
          <w:bCs/>
          <w:color w:val="3A6699"/>
          <w:sz w:val="20"/>
          <w:szCs w:val="20"/>
          <w:u w:val="single"/>
          <w:lang w:eastAsia="ar-SA"/>
        </w:rPr>
        <w:br/>
      </w:r>
      <w:proofErr w:type="gramStart"/>
      <w:r w:rsidR="005101A1" w:rsidRPr="006F107F">
        <w:rPr>
          <w:rFonts w:ascii="Arial" w:hAnsi="Arial" w:cs="Arial"/>
          <w:sz w:val="20"/>
          <w:szCs w:val="20"/>
          <w:lang w:eastAsia="ar-SA"/>
        </w:rPr>
        <w:t>This</w:t>
      </w:r>
      <w:proofErr w:type="gramEnd"/>
      <w:r w:rsidR="005101A1" w:rsidRPr="006F107F">
        <w:rPr>
          <w:rFonts w:ascii="Arial" w:hAnsi="Arial" w:cs="Arial"/>
          <w:sz w:val="20"/>
          <w:szCs w:val="20"/>
          <w:lang w:eastAsia="ar-SA"/>
        </w:rPr>
        <w:t xml:space="preserve"> year’s annual report, </w:t>
      </w:r>
      <w:r w:rsidR="005101A1" w:rsidRPr="006F107F">
        <w:rPr>
          <w:rFonts w:ascii="Arial" w:hAnsi="Arial" w:cs="Arial"/>
          <w:i/>
          <w:iCs/>
          <w:sz w:val="20"/>
          <w:szCs w:val="20"/>
          <w:lang w:eastAsia="ar-SA"/>
        </w:rPr>
        <w:t>Strategies for a Strong Nation and a Safer, Healthier World</w:t>
      </w:r>
      <w:r w:rsidR="005101A1" w:rsidRPr="006F107F">
        <w:rPr>
          <w:rFonts w:ascii="Arial" w:hAnsi="Arial" w:cs="Arial"/>
          <w:sz w:val="20"/>
          <w:szCs w:val="20"/>
          <w:lang w:eastAsia="ar-SA"/>
        </w:rPr>
        <w:t xml:space="preserve">, provides </w:t>
      </w:r>
      <w:r w:rsidR="00535C0E" w:rsidRPr="006F107F">
        <w:rPr>
          <w:rFonts w:ascii="Arial" w:hAnsi="Arial" w:cs="Arial"/>
          <w:sz w:val="20"/>
          <w:szCs w:val="20"/>
          <w:lang w:eastAsia="ar-SA"/>
        </w:rPr>
        <w:t>a summary of recent</w:t>
      </w:r>
      <w:r w:rsidR="005101A1" w:rsidRPr="006F107F">
        <w:rPr>
          <w:rFonts w:ascii="Arial" w:hAnsi="Arial" w:cs="Arial"/>
          <w:sz w:val="20"/>
          <w:szCs w:val="20"/>
          <w:lang w:eastAsia="ar-SA"/>
        </w:rPr>
        <w:t xml:space="preserve"> work carried out by ANSI and its </w:t>
      </w:r>
      <w:r w:rsidR="00535C0E" w:rsidRPr="006F107F">
        <w:rPr>
          <w:rFonts w:ascii="Arial" w:hAnsi="Arial" w:cs="Arial"/>
          <w:sz w:val="20"/>
          <w:szCs w:val="20"/>
          <w:lang w:eastAsia="ar-SA"/>
        </w:rPr>
        <w:t>constituents</w:t>
      </w:r>
      <w:r w:rsidR="005101A1" w:rsidRPr="006F107F">
        <w:rPr>
          <w:rFonts w:ascii="Arial" w:hAnsi="Arial" w:cs="Arial"/>
          <w:sz w:val="20"/>
          <w:szCs w:val="20"/>
          <w:lang w:eastAsia="ar-SA"/>
        </w:rPr>
        <w:t xml:space="preserve"> </w:t>
      </w:r>
      <w:r w:rsidR="00535C0E" w:rsidRPr="006F107F">
        <w:rPr>
          <w:rFonts w:ascii="Arial" w:hAnsi="Arial" w:cs="Arial"/>
          <w:sz w:val="20"/>
          <w:szCs w:val="20"/>
          <w:lang w:eastAsia="ar-SA"/>
        </w:rPr>
        <w:t>in support of ANSI’s mission</w:t>
      </w:r>
      <w:r w:rsidR="005101A1" w:rsidRPr="006F107F">
        <w:rPr>
          <w:rFonts w:ascii="Arial" w:hAnsi="Arial" w:cs="Arial"/>
          <w:sz w:val="20"/>
          <w:szCs w:val="20"/>
          <w:lang w:eastAsia="ar-SA"/>
        </w:rPr>
        <w:t>.</w:t>
      </w:r>
    </w:p>
    <w:p w:rsidR="005101A1" w:rsidRPr="006F107F" w:rsidRDefault="005E0381" w:rsidP="005101A1">
      <w:pPr>
        <w:spacing w:after="240" w:line="240" w:lineRule="auto"/>
        <w:rPr>
          <w:rFonts w:ascii="Arial" w:hAnsi="Arial" w:cs="Arial"/>
          <w:sz w:val="20"/>
          <w:szCs w:val="20"/>
          <w:lang w:eastAsia="ar-SA"/>
        </w:rPr>
      </w:pPr>
      <w:hyperlink r:id="rId43" w:history="1">
        <w:r w:rsidR="005101A1" w:rsidRPr="006F107F">
          <w:rPr>
            <w:rStyle w:val="Hyperlink"/>
            <w:rFonts w:ascii="Arial" w:hAnsi="Arial" w:cs="Arial"/>
            <w:b/>
            <w:bCs/>
            <w:sz w:val="20"/>
            <w:szCs w:val="20"/>
            <w:u w:val="single"/>
            <w:lang w:eastAsia="ar-SA"/>
          </w:rPr>
          <w:t>What Is ANSI?</w:t>
        </w:r>
      </w:hyperlink>
      <w:r w:rsidR="005101A1" w:rsidRPr="006F107F">
        <w:rPr>
          <w:rFonts w:ascii="Arial" w:hAnsi="Arial" w:cs="Arial"/>
          <w:b/>
          <w:bCs/>
          <w:color w:val="3A6699"/>
          <w:sz w:val="20"/>
          <w:szCs w:val="20"/>
          <w:u w:val="single"/>
          <w:lang w:eastAsia="ar-SA"/>
        </w:rPr>
        <w:br/>
      </w:r>
      <w:r w:rsidR="005101A1" w:rsidRPr="006F107F">
        <w:rPr>
          <w:rFonts w:ascii="Arial" w:hAnsi="Arial" w:cs="Arial"/>
          <w:sz w:val="20"/>
          <w:szCs w:val="20"/>
          <w:lang w:eastAsia="ar-SA"/>
        </w:rPr>
        <w:t xml:space="preserve">This user-friendly introduction to ANSI provides a brief overview of many of the Institute’s </w:t>
      </w:r>
      <w:r w:rsidR="00535C0E" w:rsidRPr="006F107F">
        <w:rPr>
          <w:rFonts w:ascii="Arial" w:hAnsi="Arial" w:cs="Arial"/>
          <w:sz w:val="20"/>
          <w:szCs w:val="20"/>
          <w:lang w:eastAsia="ar-SA"/>
        </w:rPr>
        <w:t xml:space="preserve">ongoing </w:t>
      </w:r>
      <w:r w:rsidR="005101A1" w:rsidRPr="006F107F">
        <w:rPr>
          <w:rFonts w:ascii="Arial" w:hAnsi="Arial" w:cs="Arial"/>
          <w:sz w:val="20"/>
          <w:szCs w:val="20"/>
          <w:lang w:eastAsia="ar-SA"/>
        </w:rPr>
        <w:t>programs and activities.</w:t>
      </w:r>
      <w:r w:rsidR="005101A1" w:rsidRPr="006F107F">
        <w:rPr>
          <w:rFonts w:ascii="Arial" w:hAnsi="Arial" w:cs="Arial"/>
          <w:sz w:val="20"/>
          <w:szCs w:val="20"/>
          <w:lang w:eastAsia="ar-SA"/>
        </w:rPr>
        <w:br/>
      </w:r>
      <w:r w:rsidR="005101A1" w:rsidRPr="006F107F">
        <w:rPr>
          <w:rFonts w:ascii="Arial" w:hAnsi="Arial" w:cs="Arial"/>
          <w:color w:val="FFFFFF"/>
          <w:sz w:val="20"/>
          <w:szCs w:val="20"/>
          <w:lang w:eastAsia="ar-SA"/>
        </w:rPr>
        <w:br/>
      </w:r>
      <w:r w:rsidR="005101A1" w:rsidRPr="006F107F">
        <w:rPr>
          <w:rFonts w:ascii="Arial" w:hAnsi="Arial" w:cs="Arial"/>
          <w:sz w:val="20"/>
          <w:szCs w:val="20"/>
          <w:lang w:eastAsia="ar-SA"/>
        </w:rPr>
        <w:t>Check out our other</w:t>
      </w:r>
      <w:r w:rsidR="005101A1" w:rsidRPr="006F107F">
        <w:rPr>
          <w:rFonts w:ascii="Arial" w:hAnsi="Arial" w:cs="Arial"/>
          <w:b/>
          <w:bCs/>
          <w:sz w:val="20"/>
          <w:szCs w:val="20"/>
          <w:lang w:eastAsia="ar-SA"/>
        </w:rPr>
        <w:t xml:space="preserve"> </w:t>
      </w:r>
      <w:hyperlink r:id="rId44" w:history="1">
        <w:r w:rsidR="005101A1" w:rsidRPr="006F107F">
          <w:rPr>
            <w:rStyle w:val="Hyperlink"/>
            <w:rFonts w:ascii="Arial" w:hAnsi="Arial" w:cs="Arial"/>
            <w:sz w:val="20"/>
            <w:szCs w:val="20"/>
            <w:u w:val="single"/>
            <w:lang w:eastAsia="ar-SA"/>
          </w:rPr>
          <w:t>publications</w:t>
        </w:r>
      </w:hyperlink>
      <w:r w:rsidR="005101A1" w:rsidRPr="006F107F">
        <w:rPr>
          <w:rFonts w:ascii="Arial" w:hAnsi="Arial" w:cs="Arial"/>
          <w:b/>
          <w:bCs/>
          <w:sz w:val="20"/>
          <w:szCs w:val="20"/>
          <w:lang w:eastAsia="ar-SA"/>
        </w:rPr>
        <w:t xml:space="preserve"> </w:t>
      </w:r>
      <w:r w:rsidR="005101A1" w:rsidRPr="006F107F">
        <w:rPr>
          <w:rFonts w:ascii="Arial" w:hAnsi="Arial" w:cs="Arial"/>
          <w:sz w:val="20"/>
          <w:szCs w:val="20"/>
          <w:lang w:eastAsia="ar-SA"/>
        </w:rPr>
        <w:t>and</w:t>
      </w:r>
      <w:r w:rsidR="005101A1" w:rsidRPr="006F107F">
        <w:rPr>
          <w:rFonts w:ascii="Arial" w:hAnsi="Arial" w:cs="Arial"/>
          <w:b/>
          <w:bCs/>
          <w:sz w:val="20"/>
          <w:szCs w:val="20"/>
          <w:lang w:eastAsia="ar-SA"/>
        </w:rPr>
        <w:t xml:space="preserve"> </w:t>
      </w:r>
      <w:hyperlink r:id="rId45" w:history="1">
        <w:r w:rsidR="005101A1" w:rsidRPr="006F107F">
          <w:rPr>
            <w:rStyle w:val="Hyperlink"/>
            <w:rFonts w:ascii="Arial" w:hAnsi="Arial" w:cs="Arial"/>
            <w:sz w:val="20"/>
            <w:szCs w:val="20"/>
            <w:u w:val="single"/>
            <w:lang w:eastAsia="ar-SA"/>
          </w:rPr>
          <w:t>documents of interest</w:t>
        </w:r>
      </w:hyperlink>
      <w:r w:rsidR="005101A1" w:rsidRPr="006F107F">
        <w:rPr>
          <w:rFonts w:ascii="Arial" w:hAnsi="Arial" w:cs="Arial"/>
          <w:color w:val="0075BE"/>
        </w:rPr>
        <w:t>.</w:t>
      </w:r>
    </w:p>
    <w:p w:rsidR="005101A1" w:rsidRPr="006F107F" w:rsidRDefault="005E0381"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101A1" w:rsidRPr="006F107F" w:rsidRDefault="005101A1" w:rsidP="005101A1">
      <w:pPr>
        <w:spacing w:line="240" w:lineRule="auto"/>
        <w:rPr>
          <w:rFonts w:ascii="Arial" w:hAnsi="Arial" w:cs="Arial"/>
          <w:color w:val="3A6699"/>
          <w:sz w:val="28"/>
          <w:szCs w:val="28"/>
          <w:lang w:eastAsia="ar-SA"/>
        </w:rPr>
      </w:pPr>
      <w:r w:rsidRPr="006F107F">
        <w:rPr>
          <w:rFonts w:ascii="Arial" w:hAnsi="Arial" w:cs="Arial"/>
          <w:sz w:val="28"/>
          <w:szCs w:val="28"/>
          <w:lang w:eastAsia="ar-SA"/>
        </w:rPr>
        <w:t>CALENDAR</w:t>
      </w:r>
    </w:p>
    <w:p w:rsidR="005101A1" w:rsidRDefault="005101A1" w:rsidP="005101A1">
      <w:pPr>
        <w:spacing w:line="240" w:lineRule="auto"/>
        <w:rPr>
          <w:rFonts w:ascii="Arial" w:hAnsi="Arial" w:cs="Arial"/>
          <w:sz w:val="20"/>
          <w:szCs w:val="20"/>
          <w:lang w:eastAsia="ar-SA"/>
        </w:rPr>
      </w:pPr>
      <w:r w:rsidRPr="006F107F">
        <w:rPr>
          <w:rFonts w:ascii="Arial" w:hAnsi="Arial" w:cs="Arial"/>
          <w:sz w:val="20"/>
          <w:szCs w:val="20"/>
          <w:lang w:eastAsia="ar-SA"/>
        </w:rPr>
        <w:t xml:space="preserve">Visit the </w:t>
      </w:r>
      <w:hyperlink r:id="rId46" w:history="1">
        <w:r w:rsidRPr="006F107F">
          <w:rPr>
            <w:rStyle w:val="Hyperlink"/>
            <w:rFonts w:ascii="Arial" w:hAnsi="Arial" w:cs="Arial"/>
            <w:sz w:val="20"/>
            <w:szCs w:val="20"/>
            <w:u w:val="single"/>
            <w:lang w:eastAsia="ar-SA"/>
          </w:rPr>
          <w:t>Events Section</w:t>
        </w:r>
      </w:hyperlink>
      <w:r w:rsidRPr="006F107F">
        <w:rPr>
          <w:rFonts w:ascii="Arial" w:hAnsi="Arial" w:cs="Arial"/>
          <w:sz w:val="20"/>
          <w:szCs w:val="20"/>
          <w:lang w:eastAsia="ar-SA"/>
        </w:rPr>
        <w:t xml:space="preserve"> of ANSI Online regularly for complete event information.</w:t>
      </w:r>
    </w:p>
    <w:p w:rsidR="00AA3B57" w:rsidRPr="006F107F" w:rsidRDefault="005E0381" w:rsidP="005101A1">
      <w:pPr>
        <w:spacing w:line="240" w:lineRule="auto"/>
        <w:rPr>
          <w:rFonts w:ascii="Arial" w:hAnsi="Arial" w:cs="Arial"/>
          <w:sz w:val="20"/>
          <w:szCs w:val="20"/>
          <w:lang w:eastAsia="ar-SA"/>
        </w:rPr>
      </w:pPr>
      <w:hyperlink r:id="rId47" w:history="1">
        <w:r w:rsidR="00AA3B57" w:rsidRPr="00AA3B57">
          <w:rPr>
            <w:rStyle w:val="Hyperlink"/>
            <w:rFonts w:ascii="Arial" w:hAnsi="Arial" w:cs="Arial"/>
            <w:b/>
            <w:bCs/>
            <w:sz w:val="20"/>
            <w:szCs w:val="20"/>
            <w:u w:val="single"/>
            <w:lang w:eastAsia="ar-SA"/>
          </w:rPr>
          <w:t xml:space="preserve">ANSI Webinar: </w:t>
        </w:r>
        <w:r w:rsidR="00647BAC" w:rsidRPr="00647BAC">
          <w:rPr>
            <w:rStyle w:val="Hyperlink"/>
            <w:rFonts w:ascii="Arial" w:hAnsi="Arial" w:cs="Arial"/>
            <w:b/>
            <w:bCs/>
            <w:sz w:val="20"/>
            <w:szCs w:val="20"/>
            <w:u w:val="single"/>
            <w:lang w:eastAsia="ar-SA"/>
          </w:rPr>
          <w:t xml:space="preserve">Energy Efficiency Standardization Coordination Collaborative </w:t>
        </w:r>
      </w:hyperlink>
      <w:r w:rsidR="00AA3B57" w:rsidRPr="006F107F">
        <w:rPr>
          <w:rFonts w:ascii="Arial" w:hAnsi="Arial" w:cs="Arial"/>
          <w:b/>
          <w:bCs/>
          <w:color w:val="3A6699"/>
          <w:sz w:val="20"/>
          <w:szCs w:val="20"/>
          <w:u w:val="single"/>
          <w:lang w:eastAsia="ar-SA"/>
        </w:rPr>
        <w:br/>
      </w:r>
      <w:r w:rsidR="00AA3B57">
        <w:rPr>
          <w:rFonts w:ascii="Arial" w:hAnsi="Arial" w:cs="Arial"/>
          <w:sz w:val="20"/>
          <w:szCs w:val="20"/>
          <w:lang w:eastAsia="ar-SA"/>
        </w:rPr>
        <w:t xml:space="preserve">December </w:t>
      </w:r>
      <w:r w:rsidR="00647BAC">
        <w:rPr>
          <w:rFonts w:ascii="Arial" w:hAnsi="Arial" w:cs="Arial"/>
          <w:sz w:val="20"/>
          <w:szCs w:val="20"/>
          <w:lang w:eastAsia="ar-SA"/>
        </w:rPr>
        <w:t>16</w:t>
      </w:r>
      <w:r w:rsidR="00AA3B57">
        <w:rPr>
          <w:rFonts w:ascii="Arial" w:hAnsi="Arial" w:cs="Arial"/>
          <w:sz w:val="20"/>
          <w:szCs w:val="20"/>
          <w:lang w:eastAsia="ar-SA"/>
        </w:rPr>
        <w:t>, 2014</w:t>
      </w:r>
      <w:r w:rsidR="00AA3B57">
        <w:rPr>
          <w:rFonts w:ascii="Arial" w:hAnsi="Arial" w:cs="Arial"/>
          <w:sz w:val="20"/>
          <w:szCs w:val="20"/>
          <w:lang w:eastAsia="ar-SA"/>
        </w:rPr>
        <w:br/>
      </w:r>
      <w:r w:rsidR="00AA3B57" w:rsidRPr="00AA3B57">
        <w:rPr>
          <w:rFonts w:ascii="Arial" w:hAnsi="Arial" w:cs="Arial"/>
          <w:sz w:val="20"/>
          <w:szCs w:val="20"/>
          <w:lang w:eastAsia="ar-SA"/>
        </w:rPr>
        <w:t>2</w:t>
      </w:r>
      <w:r w:rsidR="00AA3B57">
        <w:rPr>
          <w:rFonts w:ascii="Arial" w:hAnsi="Arial" w:cs="Arial"/>
          <w:sz w:val="20"/>
          <w:szCs w:val="20"/>
          <w:lang w:eastAsia="ar-SA"/>
        </w:rPr>
        <w:t xml:space="preserve">:00 </w:t>
      </w:r>
      <w:r w:rsidR="00AA3B57" w:rsidRPr="00AA3B57">
        <w:rPr>
          <w:rFonts w:ascii="Arial" w:hAnsi="Arial" w:cs="Arial"/>
          <w:sz w:val="20"/>
          <w:szCs w:val="20"/>
          <w:lang w:eastAsia="ar-SA"/>
        </w:rPr>
        <w:t>– 3:</w:t>
      </w:r>
      <w:r w:rsidR="00647BAC">
        <w:rPr>
          <w:rFonts w:ascii="Arial" w:hAnsi="Arial" w:cs="Arial"/>
          <w:sz w:val="20"/>
          <w:szCs w:val="20"/>
          <w:lang w:eastAsia="ar-SA"/>
        </w:rPr>
        <w:t>3</w:t>
      </w:r>
      <w:r w:rsidR="00AA3B57" w:rsidRPr="00AA3B57">
        <w:rPr>
          <w:rFonts w:ascii="Arial" w:hAnsi="Arial" w:cs="Arial"/>
          <w:sz w:val="20"/>
          <w:szCs w:val="20"/>
          <w:lang w:eastAsia="ar-SA"/>
        </w:rPr>
        <w:t>0 PM</w:t>
      </w:r>
    </w:p>
    <w:p w:rsidR="005101A1" w:rsidRPr="006F107F" w:rsidRDefault="005E0381"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101A1" w:rsidRPr="006F107F" w:rsidRDefault="005101A1" w:rsidP="005101A1">
      <w:pPr>
        <w:spacing w:line="240" w:lineRule="auto"/>
        <w:rPr>
          <w:rFonts w:ascii="Arial" w:hAnsi="Arial" w:cs="Arial"/>
          <w:color w:val="3A6699"/>
          <w:sz w:val="28"/>
          <w:szCs w:val="28"/>
          <w:lang w:eastAsia="ar-SA"/>
        </w:rPr>
      </w:pPr>
      <w:r w:rsidRPr="006F107F">
        <w:rPr>
          <w:rFonts w:ascii="Arial" w:hAnsi="Arial" w:cs="Arial"/>
          <w:sz w:val="28"/>
          <w:szCs w:val="28"/>
          <w:lang w:eastAsia="ar-SA"/>
        </w:rPr>
        <w:t>EDUCATION AND TRAINING</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20"/>
          <w:szCs w:val="20"/>
          <w:lang w:eastAsia="ar-SA"/>
        </w:rPr>
        <w:t xml:space="preserve">Check out ANSI’s </w:t>
      </w:r>
      <w:hyperlink r:id="rId48" w:history="1">
        <w:r w:rsidRPr="006F107F">
          <w:rPr>
            <w:rStyle w:val="Hyperlink"/>
            <w:rFonts w:ascii="Arial" w:hAnsi="Arial" w:cs="Arial"/>
            <w:sz w:val="20"/>
            <w:szCs w:val="20"/>
            <w:u w:val="single"/>
            <w:lang w:eastAsia="ar-SA"/>
          </w:rPr>
          <w:t>Education and Training</w:t>
        </w:r>
      </w:hyperlink>
      <w:r w:rsidRPr="006F107F">
        <w:rPr>
          <w:rFonts w:ascii="Arial" w:hAnsi="Arial" w:cs="Arial"/>
          <w:color w:val="3A6699"/>
          <w:sz w:val="20"/>
          <w:szCs w:val="20"/>
          <w:lang w:eastAsia="ar-SA"/>
        </w:rPr>
        <w:t xml:space="preserve"> </w:t>
      </w:r>
      <w:r w:rsidRPr="006F107F">
        <w:rPr>
          <w:rFonts w:ascii="Arial" w:hAnsi="Arial" w:cs="Arial"/>
          <w:sz w:val="20"/>
          <w:szCs w:val="20"/>
          <w:lang w:eastAsia="ar-SA"/>
        </w:rPr>
        <w:t>page regularly for listings of upcoming courses.</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20"/>
          <w:szCs w:val="20"/>
          <w:lang w:eastAsia="ar-SA"/>
        </w:rPr>
        <w:t>Visit</w:t>
      </w:r>
      <w:r w:rsidRPr="006F107F">
        <w:rPr>
          <w:rFonts w:ascii="Arial" w:hAnsi="Arial" w:cs="Arial"/>
          <w:b/>
          <w:bCs/>
          <w:color w:val="3A6699"/>
          <w:sz w:val="20"/>
          <w:szCs w:val="20"/>
          <w:lang w:eastAsia="ar-SA"/>
        </w:rPr>
        <w:t xml:space="preserve"> </w:t>
      </w:r>
      <w:hyperlink r:id="rId49" w:history="1">
        <w:r w:rsidRPr="006F107F">
          <w:rPr>
            <w:rStyle w:val="Hyperlink"/>
            <w:rFonts w:ascii="Arial" w:hAnsi="Arial" w:cs="Arial"/>
            <w:sz w:val="20"/>
            <w:szCs w:val="20"/>
            <w:u w:val="single"/>
            <w:lang w:eastAsia="ar-SA"/>
          </w:rPr>
          <w:t>StandardsLearn.org</w:t>
        </w:r>
      </w:hyperlink>
      <w:r w:rsidR="00064393" w:rsidRPr="006F107F">
        <w:rPr>
          <w:rFonts w:ascii="Arial" w:hAnsi="Arial" w:cs="Arial"/>
          <w:color w:val="0075BE"/>
          <w:sz w:val="20"/>
          <w:szCs w:val="20"/>
          <w:lang w:eastAsia="ar-SA"/>
        </w:rPr>
        <w:t xml:space="preserve"> </w:t>
      </w:r>
      <w:r w:rsidRPr="006F107F">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101A1" w:rsidRPr="006F107F" w:rsidRDefault="005E0381" w:rsidP="005101A1">
      <w:pPr>
        <w:spacing w:line="240" w:lineRule="auto"/>
        <w:rPr>
          <w:rFonts w:ascii="Arial" w:hAnsi="Arial" w:cs="Arial"/>
          <w:sz w:val="20"/>
          <w:szCs w:val="20"/>
          <w:lang w:eastAsia="ar-SA"/>
        </w:rPr>
      </w:pPr>
      <w:hyperlink r:id="rId50" w:history="1">
        <w:r w:rsidR="005101A1" w:rsidRPr="006F107F">
          <w:rPr>
            <w:rStyle w:val="Hyperlink"/>
            <w:rFonts w:ascii="Arial" w:hAnsi="Arial" w:cs="Arial"/>
            <w:sz w:val="20"/>
            <w:szCs w:val="20"/>
            <w:u w:val="single"/>
            <w:lang w:eastAsia="ar-SA"/>
          </w:rPr>
          <w:t>Standardization Case Studies</w:t>
        </w:r>
      </w:hyperlink>
      <w:r w:rsidR="005101A1" w:rsidRPr="006F107F">
        <w:rPr>
          <w:rFonts w:ascii="Arial" w:hAnsi="Arial" w:cs="Arial"/>
          <w:sz w:val="20"/>
          <w:szCs w:val="20"/>
          <w:lang w:eastAsia="ar-SA"/>
        </w:rPr>
        <w:t xml:space="preserve"> </w:t>
      </w:r>
      <w:r w:rsidR="00064393" w:rsidRPr="006F107F">
        <w:rPr>
          <w:rFonts w:ascii="Arial" w:hAnsi="Arial" w:cs="Arial"/>
          <w:sz w:val="20"/>
          <w:szCs w:val="20"/>
          <w:lang w:eastAsia="ar-SA"/>
        </w:rPr>
        <w:t>demonstrate</w:t>
      </w:r>
      <w:r w:rsidR="005101A1" w:rsidRPr="006F107F">
        <w:rPr>
          <w:rFonts w:ascii="Arial" w:hAnsi="Arial" w:cs="Arial"/>
          <w:sz w:val="20"/>
          <w:szCs w:val="20"/>
          <w:lang w:eastAsia="ar-SA"/>
        </w:rPr>
        <w:t xml:space="preserve"> how standardization helped in the resolution of real-world problems. Instructors can use these case studies as a vehicle to stimulate class discussion of standardization and its potential economic and/or operational benefits.</w:t>
      </w:r>
    </w:p>
    <w:p w:rsidR="005101A1" w:rsidRPr="006F107F" w:rsidRDefault="005101A1" w:rsidP="005101A1">
      <w:pPr>
        <w:spacing w:after="240" w:line="240" w:lineRule="auto"/>
        <w:rPr>
          <w:rFonts w:ascii="Arial" w:hAnsi="Arial" w:cs="Arial"/>
          <w:sz w:val="20"/>
          <w:szCs w:val="20"/>
          <w:lang w:eastAsia="ar-SA"/>
        </w:rPr>
      </w:pPr>
      <w:r w:rsidRPr="006F107F">
        <w:rPr>
          <w:rFonts w:ascii="Arial" w:hAnsi="Arial" w:cs="Arial"/>
          <w:sz w:val="20"/>
          <w:szCs w:val="20"/>
          <w:lang w:eastAsia="ar-SA"/>
        </w:rPr>
        <w:t xml:space="preserve">ANSI’s </w:t>
      </w:r>
      <w:hyperlink r:id="rId51" w:history="1">
        <w:r w:rsidRPr="006F107F">
          <w:rPr>
            <w:rStyle w:val="Hyperlink"/>
            <w:rFonts w:ascii="Arial" w:hAnsi="Arial" w:cs="Arial"/>
            <w:sz w:val="20"/>
            <w:szCs w:val="20"/>
            <w:u w:val="single"/>
            <w:lang w:eastAsia="ar-SA"/>
          </w:rPr>
          <w:t>K-12 Learning Resources</w:t>
        </w:r>
      </w:hyperlink>
      <w:r w:rsidRPr="006F107F">
        <w:rPr>
          <w:rFonts w:ascii="Arial" w:hAnsi="Arial" w:cs="Arial"/>
          <w:sz w:val="20"/>
          <w:szCs w:val="20"/>
          <w:lang w:eastAsia="ar-SA"/>
        </w:rPr>
        <w:t xml:space="preserve"> provide a fun and interactive introduction to standards and the critical role they play in everyday life.</w:t>
      </w:r>
    </w:p>
    <w:p w:rsidR="005101A1" w:rsidRPr="006F107F" w:rsidRDefault="005E0381"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101A1" w:rsidRPr="006F107F" w:rsidRDefault="005101A1" w:rsidP="005101A1">
      <w:pPr>
        <w:spacing w:line="240" w:lineRule="auto"/>
        <w:rPr>
          <w:rFonts w:ascii="Arial" w:hAnsi="Arial" w:cs="Arial"/>
          <w:color w:val="3A6699"/>
          <w:sz w:val="28"/>
          <w:szCs w:val="28"/>
          <w:lang w:eastAsia="ar-SA"/>
        </w:rPr>
      </w:pPr>
      <w:r w:rsidRPr="006F107F">
        <w:rPr>
          <w:rFonts w:ascii="Arial" w:hAnsi="Arial" w:cs="Arial"/>
          <w:sz w:val="28"/>
          <w:szCs w:val="28"/>
          <w:lang w:eastAsia="ar-SA"/>
        </w:rPr>
        <w:t>CAREER OPPORTUNITIES</w:t>
      </w:r>
    </w:p>
    <w:p w:rsidR="005101A1" w:rsidRPr="006F107F" w:rsidRDefault="005101A1" w:rsidP="005101A1">
      <w:pPr>
        <w:spacing w:after="240" w:line="240" w:lineRule="auto"/>
        <w:rPr>
          <w:rFonts w:ascii="Arial" w:hAnsi="Arial" w:cs="Arial"/>
          <w:sz w:val="20"/>
          <w:szCs w:val="20"/>
          <w:lang w:eastAsia="ar-SA"/>
        </w:rPr>
      </w:pPr>
      <w:r w:rsidRPr="006F107F">
        <w:rPr>
          <w:rFonts w:ascii="Arial" w:hAnsi="Arial" w:cs="Arial"/>
          <w:sz w:val="20"/>
          <w:szCs w:val="20"/>
          <w:lang w:eastAsia="ar-SA"/>
        </w:rPr>
        <w:t xml:space="preserve">ANSI provides an </w:t>
      </w:r>
      <w:hyperlink r:id="rId52" w:history="1">
        <w:r w:rsidRPr="006F107F">
          <w:rPr>
            <w:rStyle w:val="Hyperlink"/>
            <w:rFonts w:ascii="Arial" w:hAnsi="Arial" w:cs="Arial"/>
            <w:sz w:val="20"/>
            <w:szCs w:val="20"/>
            <w:u w:val="single"/>
            <w:lang w:eastAsia="ar-SA"/>
          </w:rPr>
          <w:t>online network</w:t>
        </w:r>
      </w:hyperlink>
      <w:r w:rsidRPr="006F107F">
        <w:rPr>
          <w:rFonts w:ascii="Arial" w:hAnsi="Arial" w:cs="Arial"/>
          <w:sz w:val="20"/>
          <w:szCs w:val="20"/>
          <w:u w:val="single"/>
          <w:lang w:eastAsia="ar-SA"/>
        </w:rPr>
        <w:t xml:space="preserve"> </w:t>
      </w:r>
      <w:r w:rsidRPr="006F107F">
        <w:rPr>
          <w:rFonts w:ascii="Arial" w:hAnsi="Arial" w:cs="Arial"/>
          <w:sz w:val="20"/>
          <w:szCs w:val="20"/>
          <w:lang w:eastAsia="ar-SA"/>
        </w:rPr>
        <w:t xml:space="preserve">of standardization-related career opportunities as a service to our members and constituents. ANSI’s </w:t>
      </w:r>
      <w:hyperlink r:id="rId53" w:history="1">
        <w:r w:rsidRPr="006F107F">
          <w:rPr>
            <w:rStyle w:val="Hyperlink"/>
            <w:rFonts w:ascii="Arial" w:hAnsi="Arial" w:cs="Arial"/>
            <w:sz w:val="20"/>
            <w:szCs w:val="20"/>
            <w:u w:val="single"/>
            <w:lang w:eastAsia="ar-SA"/>
          </w:rPr>
          <w:t>Career page</w:t>
        </w:r>
      </w:hyperlink>
      <w:r w:rsidRPr="006F107F">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5101A1" w:rsidRPr="006F107F" w:rsidRDefault="005E0381"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101A1" w:rsidRPr="006F107F" w:rsidRDefault="005101A1" w:rsidP="005101A1">
      <w:pPr>
        <w:spacing w:line="240" w:lineRule="auto"/>
        <w:rPr>
          <w:rFonts w:ascii="Arial" w:hAnsi="Arial" w:cs="Arial"/>
          <w:color w:val="3A6699"/>
          <w:sz w:val="28"/>
          <w:szCs w:val="28"/>
          <w:lang w:eastAsia="ar-SA"/>
        </w:rPr>
      </w:pPr>
      <w:r w:rsidRPr="006F107F">
        <w:rPr>
          <w:rFonts w:ascii="Arial" w:hAnsi="Arial" w:cs="Arial"/>
          <w:sz w:val="28"/>
          <w:szCs w:val="28"/>
          <w:lang w:eastAsia="ar-SA"/>
        </w:rPr>
        <w:t>ACCESS STANDARDS</w:t>
      </w:r>
    </w:p>
    <w:p w:rsidR="005101A1" w:rsidRPr="006F107F" w:rsidRDefault="005E0381" w:rsidP="005101A1">
      <w:pPr>
        <w:spacing w:line="240" w:lineRule="auto"/>
        <w:rPr>
          <w:rFonts w:ascii="Arial" w:hAnsi="Arial" w:cs="Arial"/>
          <w:sz w:val="20"/>
          <w:szCs w:val="20"/>
        </w:rPr>
      </w:pPr>
      <w:hyperlink r:id="rId54" w:history="1">
        <w:r w:rsidR="00686056" w:rsidRPr="006F107F">
          <w:rPr>
            <w:rStyle w:val="Hyperlink"/>
            <w:rFonts w:ascii="Arial" w:hAnsi="Arial" w:cs="Arial"/>
            <w:b/>
            <w:bCs/>
            <w:sz w:val="20"/>
            <w:szCs w:val="20"/>
            <w:u w:val="single"/>
          </w:rPr>
          <w:t>Site Licenses</w:t>
        </w:r>
      </w:hyperlink>
      <w:r w:rsidR="00686056" w:rsidRPr="006F107F">
        <w:rPr>
          <w:rStyle w:val="Hyperlink"/>
          <w:rFonts w:ascii="Arial" w:hAnsi="Arial" w:cs="Arial"/>
          <w:b/>
          <w:bCs/>
          <w:sz w:val="20"/>
          <w:szCs w:val="20"/>
        </w:rPr>
        <w:br/>
      </w:r>
      <w:r w:rsidR="005101A1" w:rsidRPr="006F107F">
        <w:rPr>
          <w:rFonts w:ascii="Arial" w:hAnsi="Arial" w:cs="Arial"/>
          <w:sz w:val="20"/>
          <w:szCs w:val="20"/>
          <w:lang w:eastAsia="ar-SA"/>
        </w:rPr>
        <w:t xml:space="preserve">Does your company need corporate access? An ANSI site license may be the </w:t>
      </w:r>
      <w:r w:rsidR="00064393" w:rsidRPr="006F107F">
        <w:rPr>
          <w:rFonts w:ascii="Arial" w:hAnsi="Arial" w:cs="Arial"/>
          <w:sz w:val="20"/>
          <w:szCs w:val="20"/>
          <w:lang w:eastAsia="ar-SA"/>
        </w:rPr>
        <w:t>easy and economical</w:t>
      </w:r>
      <w:r w:rsidR="005101A1" w:rsidRPr="006F107F">
        <w:rPr>
          <w:rFonts w:ascii="Arial" w:hAnsi="Arial" w:cs="Arial"/>
          <w:sz w:val="20"/>
          <w:szCs w:val="20"/>
          <w:lang w:eastAsia="ar-SA"/>
        </w:rPr>
        <w:t xml:space="preserve"> solution. ANSI offers</w:t>
      </w:r>
      <w:r w:rsidR="00064393" w:rsidRPr="006F107F">
        <w:rPr>
          <w:rFonts w:ascii="Arial" w:hAnsi="Arial" w:cs="Arial"/>
          <w:sz w:val="20"/>
          <w:szCs w:val="20"/>
          <w:lang w:eastAsia="ar-SA"/>
        </w:rPr>
        <w:t xml:space="preserve"> customized</w:t>
      </w:r>
      <w:r w:rsidR="005101A1" w:rsidRPr="006F107F">
        <w:rPr>
          <w:rFonts w:ascii="Arial" w:hAnsi="Arial" w:cs="Arial"/>
          <w:sz w:val="20"/>
          <w:szCs w:val="20"/>
          <w:lang w:eastAsia="ar-SA"/>
        </w:rPr>
        <w:t xml:space="preserve"> licenses for standards from over </w:t>
      </w:r>
      <w:hyperlink r:id="rId55" w:history="1">
        <w:r w:rsidR="005101A1" w:rsidRPr="006F107F">
          <w:rPr>
            <w:rStyle w:val="Hyperlink"/>
            <w:rFonts w:ascii="Arial" w:hAnsi="Arial" w:cs="Arial"/>
            <w:sz w:val="20"/>
            <w:szCs w:val="20"/>
            <w:u w:val="single"/>
            <w:lang w:eastAsia="ar-SA"/>
          </w:rPr>
          <w:t xml:space="preserve">100 </w:t>
        </w:r>
        <w:r w:rsidR="00064393" w:rsidRPr="006F107F">
          <w:rPr>
            <w:rStyle w:val="Hyperlink"/>
            <w:rFonts w:ascii="Arial" w:hAnsi="Arial" w:cs="Arial"/>
            <w:sz w:val="20"/>
            <w:szCs w:val="20"/>
            <w:u w:val="single"/>
            <w:lang w:eastAsia="ar-SA"/>
          </w:rPr>
          <w:t>developers</w:t>
        </w:r>
      </w:hyperlink>
      <w:r w:rsidR="005101A1" w:rsidRPr="006F107F">
        <w:rPr>
          <w:rFonts w:ascii="Arial" w:hAnsi="Arial" w:cs="Arial"/>
          <w:color w:val="0075BE"/>
          <w:sz w:val="20"/>
          <w:szCs w:val="20"/>
          <w:lang w:eastAsia="ar-SA"/>
        </w:rPr>
        <w:t>.</w:t>
      </w:r>
      <w:r w:rsidR="005101A1" w:rsidRPr="006F107F">
        <w:rPr>
          <w:rFonts w:ascii="Arial" w:hAnsi="Arial" w:cs="Arial"/>
          <w:sz w:val="20"/>
          <w:szCs w:val="20"/>
          <w:lang w:eastAsia="ar-SA"/>
        </w:rPr>
        <w:t xml:space="preserve"> To learn more, visit </w:t>
      </w:r>
      <w:hyperlink r:id="rId56" w:history="1">
        <w:r w:rsidR="005101A1" w:rsidRPr="006F107F">
          <w:rPr>
            <w:rStyle w:val="Hyperlink"/>
            <w:rFonts w:ascii="Arial" w:hAnsi="Arial" w:cs="Arial"/>
            <w:sz w:val="20"/>
            <w:szCs w:val="20"/>
            <w:u w:val="single"/>
            <w:lang w:eastAsia="ar-SA"/>
          </w:rPr>
          <w:t>webstore.ansi.org/</w:t>
        </w:r>
        <w:proofErr w:type="spellStart"/>
        <w:r w:rsidR="005101A1" w:rsidRPr="006F107F">
          <w:rPr>
            <w:rStyle w:val="Hyperlink"/>
            <w:rFonts w:ascii="Arial" w:hAnsi="Arial" w:cs="Arial"/>
            <w:sz w:val="20"/>
            <w:szCs w:val="20"/>
            <w:u w:val="single"/>
            <w:lang w:eastAsia="ar-SA"/>
          </w:rPr>
          <w:t>sitelicense</w:t>
        </w:r>
        <w:proofErr w:type="spellEnd"/>
      </w:hyperlink>
      <w:r w:rsidR="005101A1" w:rsidRPr="006F107F">
        <w:rPr>
          <w:rFonts w:ascii="Arial" w:hAnsi="Arial" w:cs="Arial"/>
          <w:color w:val="0075BE"/>
          <w:sz w:val="20"/>
          <w:szCs w:val="20"/>
        </w:rPr>
        <w:t>.</w:t>
      </w:r>
    </w:p>
    <w:p w:rsidR="005101A1" w:rsidRPr="006F107F" w:rsidRDefault="005E0381" w:rsidP="005101A1">
      <w:pPr>
        <w:spacing w:line="240" w:lineRule="auto"/>
        <w:rPr>
          <w:rFonts w:ascii="Arial" w:hAnsi="Arial" w:cs="Arial"/>
          <w:sz w:val="20"/>
          <w:szCs w:val="20"/>
          <w:lang w:eastAsia="ar-SA"/>
        </w:rPr>
      </w:pPr>
      <w:hyperlink r:id="rId57" w:history="1">
        <w:proofErr w:type="spellStart"/>
        <w:proofErr w:type="gramStart"/>
        <w:r w:rsidR="00686056" w:rsidRPr="006F107F">
          <w:rPr>
            <w:rStyle w:val="Hyperlink"/>
            <w:rFonts w:ascii="Arial" w:hAnsi="Arial" w:cs="Arial"/>
            <w:b/>
            <w:bCs/>
            <w:sz w:val="20"/>
            <w:szCs w:val="20"/>
            <w:u w:val="single"/>
          </w:rPr>
          <w:t>eStandards</w:t>
        </w:r>
        <w:proofErr w:type="spellEnd"/>
        <w:proofErr w:type="gramEnd"/>
        <w:r w:rsidR="00686056" w:rsidRPr="006F107F">
          <w:rPr>
            <w:rStyle w:val="Hyperlink"/>
            <w:rFonts w:ascii="Arial" w:hAnsi="Arial" w:cs="Arial"/>
            <w:b/>
            <w:bCs/>
            <w:sz w:val="20"/>
            <w:szCs w:val="20"/>
            <w:u w:val="single"/>
          </w:rPr>
          <w:t xml:space="preserve"> Store</w:t>
        </w:r>
      </w:hyperlink>
      <w:r w:rsidR="00686056" w:rsidRPr="006F107F">
        <w:rPr>
          <w:rStyle w:val="Hyperlink"/>
          <w:rFonts w:ascii="Arial" w:hAnsi="Arial" w:cs="Arial"/>
          <w:b/>
          <w:bCs/>
          <w:sz w:val="20"/>
          <w:szCs w:val="20"/>
        </w:rPr>
        <w:br/>
      </w:r>
      <w:r w:rsidR="005101A1" w:rsidRPr="006F107F">
        <w:rPr>
          <w:rFonts w:ascii="Arial" w:hAnsi="Arial" w:cs="Arial"/>
          <w:sz w:val="20"/>
          <w:szCs w:val="20"/>
          <w:lang w:eastAsia="ar-SA"/>
        </w:rPr>
        <w:t xml:space="preserve">Need a single copy? Check out the </w:t>
      </w:r>
      <w:hyperlink r:id="rId58" w:history="1">
        <w:proofErr w:type="spellStart"/>
        <w:r w:rsidR="005101A1" w:rsidRPr="006F107F">
          <w:rPr>
            <w:rStyle w:val="Hyperlink"/>
            <w:rFonts w:ascii="Arial" w:hAnsi="Arial" w:cs="Arial"/>
            <w:sz w:val="20"/>
            <w:szCs w:val="20"/>
            <w:u w:val="single"/>
            <w:lang w:eastAsia="ar-SA"/>
          </w:rPr>
          <w:t>eStandards</w:t>
        </w:r>
        <w:proofErr w:type="spellEnd"/>
        <w:r w:rsidR="005101A1" w:rsidRPr="006F107F">
          <w:rPr>
            <w:rStyle w:val="Hyperlink"/>
            <w:rFonts w:ascii="Arial" w:hAnsi="Arial" w:cs="Arial"/>
            <w:sz w:val="20"/>
            <w:szCs w:val="20"/>
            <w:u w:val="single"/>
            <w:lang w:eastAsia="ar-SA"/>
          </w:rPr>
          <w:t xml:space="preserve"> Store (</w:t>
        </w:r>
        <w:proofErr w:type="spellStart"/>
        <w:r w:rsidR="005101A1" w:rsidRPr="006F107F">
          <w:rPr>
            <w:rStyle w:val="Hyperlink"/>
            <w:rFonts w:ascii="Arial" w:hAnsi="Arial" w:cs="Arial"/>
            <w:sz w:val="20"/>
            <w:szCs w:val="20"/>
            <w:u w:val="single"/>
            <w:lang w:eastAsia="ar-SA"/>
          </w:rPr>
          <w:t>eSS</w:t>
        </w:r>
        <w:proofErr w:type="spellEnd"/>
        <w:r w:rsidR="005101A1" w:rsidRPr="006F107F">
          <w:rPr>
            <w:rStyle w:val="Hyperlink"/>
            <w:rFonts w:ascii="Arial" w:hAnsi="Arial" w:cs="Arial"/>
            <w:sz w:val="20"/>
            <w:szCs w:val="20"/>
            <w:u w:val="single"/>
            <w:lang w:eastAsia="ar-SA"/>
          </w:rPr>
          <w:t>)…</w:t>
        </w:r>
      </w:hyperlink>
    </w:p>
    <w:p w:rsidR="005101A1" w:rsidRPr="006F107F" w:rsidRDefault="00686056" w:rsidP="00686056">
      <w:pPr>
        <w:spacing w:line="240" w:lineRule="auto"/>
        <w:rPr>
          <w:rFonts w:ascii="Arial" w:hAnsi="Arial" w:cs="Arial"/>
          <w:sz w:val="20"/>
          <w:szCs w:val="20"/>
          <w:lang w:eastAsia="ar-SA"/>
        </w:rPr>
      </w:pPr>
      <w:r w:rsidRPr="006F107F">
        <w:rPr>
          <w:rFonts w:ascii="Arial" w:hAnsi="Arial" w:cs="Arial"/>
          <w:sz w:val="20"/>
          <w:szCs w:val="20"/>
          <w:lang w:eastAsia="ar-SA"/>
        </w:rPr>
        <w:t>T</w:t>
      </w:r>
      <w:r w:rsidR="005101A1" w:rsidRPr="006F107F">
        <w:rPr>
          <w:rFonts w:ascii="Arial" w:hAnsi="Arial" w:cs="Arial"/>
          <w:sz w:val="20"/>
          <w:szCs w:val="20"/>
          <w:lang w:eastAsia="ar-SA"/>
        </w:rPr>
        <w:t xml:space="preserve">his </w:t>
      </w:r>
      <w:r w:rsidRPr="006F107F">
        <w:rPr>
          <w:rFonts w:ascii="Arial" w:hAnsi="Arial" w:cs="Arial"/>
          <w:sz w:val="20"/>
          <w:szCs w:val="20"/>
          <w:lang w:eastAsia="ar-SA"/>
        </w:rPr>
        <w:t>week’s</w:t>
      </w:r>
      <w:r w:rsidR="005101A1" w:rsidRPr="006F107F">
        <w:rPr>
          <w:rFonts w:ascii="Arial" w:hAnsi="Arial" w:cs="Arial"/>
          <w:sz w:val="20"/>
          <w:szCs w:val="20"/>
          <w:lang w:eastAsia="ar-SA"/>
        </w:rPr>
        <w:t xml:space="preserve"> featured </w:t>
      </w:r>
      <w:proofErr w:type="spellStart"/>
      <w:r w:rsidR="00064393" w:rsidRPr="006F107F">
        <w:rPr>
          <w:rFonts w:ascii="Arial" w:hAnsi="Arial" w:cs="Arial"/>
          <w:sz w:val="20"/>
          <w:szCs w:val="20"/>
          <w:lang w:eastAsia="ar-SA"/>
        </w:rPr>
        <w:t>eSS</w:t>
      </w:r>
      <w:proofErr w:type="spellEnd"/>
      <w:r w:rsidR="00064393" w:rsidRPr="006F107F">
        <w:rPr>
          <w:rFonts w:ascii="Arial" w:hAnsi="Arial" w:cs="Arial"/>
          <w:sz w:val="20"/>
          <w:szCs w:val="20"/>
          <w:lang w:eastAsia="ar-SA"/>
        </w:rPr>
        <w:t xml:space="preserve"> </w:t>
      </w:r>
      <w:r w:rsidR="005101A1" w:rsidRPr="006F107F">
        <w:rPr>
          <w:rFonts w:ascii="Arial" w:hAnsi="Arial" w:cs="Arial"/>
          <w:sz w:val="20"/>
          <w:szCs w:val="20"/>
          <w:lang w:eastAsia="ar-SA"/>
        </w:rPr>
        <w:t>package:</w:t>
      </w:r>
    </w:p>
    <w:p w:rsidR="005101A1" w:rsidRPr="000930A8" w:rsidRDefault="005E0381" w:rsidP="009851A2">
      <w:pPr>
        <w:rPr>
          <w:color w:val="1F497D"/>
        </w:rPr>
      </w:pPr>
      <w:hyperlink r:id="rId59" w:history="1">
        <w:r w:rsidR="009851A2" w:rsidRPr="009851A2">
          <w:rPr>
            <w:rStyle w:val="Hyperlink"/>
            <w:rFonts w:ascii="Arial" w:hAnsi="Arial" w:cs="Arial"/>
            <w:b/>
            <w:bCs/>
            <w:sz w:val="20"/>
            <w:szCs w:val="20"/>
            <w:u w:val="single"/>
          </w:rPr>
          <w:t xml:space="preserve">ISO 9001 / ISO 14001 / ISO/IEC 27001 / ISO 31000 / ISO 55001 / ISO 22301 - ISO Requirements Collection </w:t>
        </w:r>
      </w:hyperlink>
      <w:r w:rsidR="00AA3B57">
        <w:rPr>
          <w:color w:val="1F497D"/>
        </w:rPr>
        <w:br/>
      </w:r>
      <w:r w:rsidR="009851A2" w:rsidRPr="009851A2">
        <w:rPr>
          <w:rFonts w:ascii="Arial" w:hAnsi="Arial" w:cs="Arial"/>
          <w:sz w:val="20"/>
          <w:szCs w:val="20"/>
          <w:lang w:eastAsia="ar-SA"/>
        </w:rPr>
        <w:t xml:space="preserve">This </w:t>
      </w:r>
      <w:r w:rsidR="009851A2">
        <w:rPr>
          <w:rFonts w:ascii="Arial" w:hAnsi="Arial" w:cs="Arial"/>
          <w:sz w:val="20"/>
          <w:szCs w:val="20"/>
          <w:lang w:eastAsia="ar-SA"/>
        </w:rPr>
        <w:t>c</w:t>
      </w:r>
      <w:r w:rsidR="009851A2" w:rsidRPr="009851A2">
        <w:rPr>
          <w:rFonts w:ascii="Arial" w:hAnsi="Arial" w:cs="Arial"/>
          <w:sz w:val="20"/>
          <w:szCs w:val="20"/>
          <w:lang w:eastAsia="ar-SA"/>
        </w:rPr>
        <w:t xml:space="preserve">ollection provides the foundation to design, establish and maintain an array of requirements management systems as needed by your organization. The </w:t>
      </w:r>
      <w:r w:rsidR="009851A2">
        <w:rPr>
          <w:rFonts w:ascii="Arial" w:hAnsi="Arial" w:cs="Arial"/>
          <w:sz w:val="20"/>
          <w:szCs w:val="20"/>
          <w:lang w:eastAsia="ar-SA"/>
        </w:rPr>
        <w:t>c</w:t>
      </w:r>
      <w:r w:rsidR="009851A2" w:rsidRPr="009851A2">
        <w:rPr>
          <w:rFonts w:ascii="Arial" w:hAnsi="Arial" w:cs="Arial"/>
          <w:sz w:val="20"/>
          <w:szCs w:val="20"/>
          <w:lang w:eastAsia="ar-SA"/>
        </w:rPr>
        <w:t>ollection is applicable to any type and size organization</w:t>
      </w:r>
      <w:r w:rsidR="009851A2">
        <w:rPr>
          <w:rFonts w:ascii="Arial" w:hAnsi="Arial" w:cs="Arial"/>
          <w:sz w:val="20"/>
          <w:szCs w:val="20"/>
          <w:lang w:eastAsia="ar-SA"/>
        </w:rPr>
        <w:t xml:space="preserve"> and </w:t>
      </w:r>
      <w:r w:rsidR="009851A2" w:rsidRPr="009851A2">
        <w:rPr>
          <w:rFonts w:ascii="Arial" w:hAnsi="Arial" w:cs="Arial"/>
          <w:sz w:val="20"/>
          <w:szCs w:val="20"/>
          <w:lang w:eastAsia="ar-SA"/>
        </w:rPr>
        <w:t>provides the fundamentals for all aspects of your business</w:t>
      </w:r>
      <w:r w:rsidR="009851A2">
        <w:rPr>
          <w:rFonts w:ascii="Arial" w:hAnsi="Arial" w:cs="Arial"/>
          <w:sz w:val="20"/>
          <w:szCs w:val="20"/>
          <w:lang w:eastAsia="ar-SA"/>
        </w:rPr>
        <w:t>,</w:t>
      </w:r>
      <w:r w:rsidR="009851A2" w:rsidRPr="009851A2">
        <w:rPr>
          <w:rFonts w:ascii="Arial" w:hAnsi="Arial" w:cs="Arial"/>
          <w:sz w:val="20"/>
          <w:szCs w:val="20"/>
          <w:lang w:eastAsia="ar-SA"/>
        </w:rPr>
        <w:t xml:space="preserve"> as it includes environmental, quality, risk, IT security, asset management, and societal security requirements to get you started.</w:t>
      </w:r>
      <w:r w:rsidR="00B034C4" w:rsidRPr="006F107F">
        <w:rPr>
          <w:rFonts w:ascii="Arial" w:hAnsi="Arial" w:cs="Arial"/>
          <w:sz w:val="20"/>
          <w:szCs w:val="20"/>
          <w:lang w:eastAsia="ar-SA"/>
        </w:rPr>
        <w:br/>
      </w:r>
      <w:r w:rsidR="006F107F" w:rsidRPr="006F107F">
        <w:rPr>
          <w:rFonts w:ascii="Arial" w:hAnsi="Arial" w:cs="Arial"/>
          <w:sz w:val="20"/>
          <w:szCs w:val="20"/>
          <w:lang w:eastAsia="ar-SA"/>
        </w:rPr>
        <w:br/>
      </w:r>
      <w:r w:rsidR="005101A1" w:rsidRPr="006F107F">
        <w:rPr>
          <w:rFonts w:ascii="Arial" w:hAnsi="Arial" w:cs="Arial"/>
          <w:sz w:val="20"/>
          <w:szCs w:val="20"/>
          <w:lang w:eastAsia="ar-SA"/>
        </w:rPr>
        <w:t xml:space="preserve">For </w:t>
      </w:r>
      <w:r w:rsidR="00686056" w:rsidRPr="006F107F">
        <w:rPr>
          <w:rFonts w:ascii="Arial" w:hAnsi="Arial" w:cs="Arial"/>
          <w:sz w:val="20"/>
          <w:szCs w:val="20"/>
          <w:lang w:eastAsia="ar-SA"/>
        </w:rPr>
        <w:t xml:space="preserve">more </w:t>
      </w:r>
      <w:r w:rsidR="005101A1" w:rsidRPr="006F107F">
        <w:rPr>
          <w:rFonts w:ascii="Arial" w:hAnsi="Arial" w:cs="Arial"/>
          <w:sz w:val="20"/>
          <w:szCs w:val="20"/>
          <w:lang w:eastAsia="ar-SA"/>
        </w:rPr>
        <w:t xml:space="preserve">information about the inventory of thousands of documents available from the </w:t>
      </w:r>
      <w:hyperlink r:id="rId60" w:history="1">
        <w:r w:rsidR="005101A1" w:rsidRPr="006F107F">
          <w:rPr>
            <w:rStyle w:val="Hyperlink"/>
            <w:rFonts w:ascii="Arial" w:hAnsi="Arial" w:cs="Arial"/>
            <w:sz w:val="20"/>
            <w:szCs w:val="20"/>
            <w:u w:val="single"/>
            <w:lang w:eastAsia="ar-SA"/>
          </w:rPr>
          <w:t>eStandards Store (eSS)</w:t>
        </w:r>
      </w:hyperlink>
      <w:r w:rsidR="005101A1" w:rsidRPr="006F107F">
        <w:rPr>
          <w:rFonts w:ascii="Arial" w:hAnsi="Arial" w:cs="Arial"/>
          <w:color w:val="0075BE"/>
          <w:sz w:val="20"/>
          <w:szCs w:val="20"/>
          <w:lang w:eastAsia="ar-SA"/>
        </w:rPr>
        <w:t xml:space="preserve">, </w:t>
      </w:r>
      <w:r w:rsidR="005101A1" w:rsidRPr="006F107F">
        <w:rPr>
          <w:rFonts w:ascii="Arial" w:hAnsi="Arial" w:cs="Arial"/>
          <w:sz w:val="20"/>
          <w:szCs w:val="20"/>
          <w:lang w:eastAsia="ar-SA"/>
        </w:rPr>
        <w:t xml:space="preserve">visit </w:t>
      </w:r>
      <w:hyperlink r:id="rId61" w:history="1">
        <w:r w:rsidR="005101A1" w:rsidRPr="006F107F">
          <w:rPr>
            <w:rStyle w:val="Hyperlink"/>
            <w:rFonts w:ascii="Arial" w:hAnsi="Arial" w:cs="Arial"/>
            <w:sz w:val="20"/>
            <w:szCs w:val="20"/>
            <w:u w:val="single"/>
            <w:lang w:eastAsia="ar-SA"/>
          </w:rPr>
          <w:t>webstore.ansi.org</w:t>
        </w:r>
      </w:hyperlink>
      <w:r w:rsidR="005101A1" w:rsidRPr="006F107F">
        <w:rPr>
          <w:rFonts w:ascii="Arial" w:hAnsi="Arial" w:cs="Arial"/>
          <w:color w:val="0075BE"/>
          <w:sz w:val="20"/>
          <w:szCs w:val="20"/>
          <w:lang w:eastAsia="ar-SA"/>
        </w:rPr>
        <w:t xml:space="preserve"> </w:t>
      </w:r>
      <w:r w:rsidR="005101A1" w:rsidRPr="006F107F">
        <w:rPr>
          <w:rFonts w:ascii="Arial" w:hAnsi="Arial" w:cs="Arial"/>
          <w:sz w:val="20"/>
          <w:szCs w:val="20"/>
          <w:lang w:eastAsia="ar-SA"/>
        </w:rPr>
        <w:t xml:space="preserve">or contact ANSI Customer Service (212.642.4980, </w:t>
      </w:r>
      <w:hyperlink r:id="rId62" w:history="1">
        <w:r w:rsidR="005101A1" w:rsidRPr="006F107F">
          <w:rPr>
            <w:rStyle w:val="Hyperlink"/>
            <w:rFonts w:ascii="Arial" w:hAnsi="Arial" w:cs="Arial"/>
            <w:sz w:val="20"/>
            <w:szCs w:val="20"/>
            <w:u w:val="single"/>
            <w:lang w:eastAsia="ar-SA"/>
          </w:rPr>
          <w:t>storemanager@ansi.org</w:t>
        </w:r>
      </w:hyperlink>
      <w:r w:rsidR="005101A1" w:rsidRPr="006F107F">
        <w:rPr>
          <w:rFonts w:ascii="Arial" w:hAnsi="Arial" w:cs="Arial"/>
          <w:sz w:val="20"/>
          <w:szCs w:val="20"/>
          <w:lang w:eastAsia="ar-SA"/>
        </w:rPr>
        <w:t xml:space="preserve">). </w:t>
      </w:r>
    </w:p>
    <w:p w:rsidR="005101A1" w:rsidRPr="006F107F" w:rsidRDefault="005E0381" w:rsidP="005101A1">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5101A1" w:rsidRPr="006F107F" w:rsidRDefault="005101A1" w:rsidP="005101A1">
      <w:pPr>
        <w:spacing w:line="240" w:lineRule="auto"/>
        <w:rPr>
          <w:rFonts w:ascii="Arial" w:hAnsi="Arial" w:cs="Arial"/>
          <w:sz w:val="16"/>
          <w:szCs w:val="16"/>
          <w:lang w:eastAsia="ar-SA"/>
        </w:rPr>
      </w:pPr>
      <w:r w:rsidRPr="006F107F">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sidRPr="006F107F">
          <w:rPr>
            <w:rStyle w:val="Hyperlink"/>
            <w:rFonts w:ascii="Arial" w:hAnsi="Arial" w:cs="Arial"/>
            <w:sz w:val="16"/>
            <w:szCs w:val="16"/>
            <w:u w:val="single"/>
            <w:lang w:eastAsia="ar-SA"/>
          </w:rPr>
          <w:t>whats_new@ansi.org</w:t>
        </w:r>
      </w:hyperlink>
      <w:r w:rsidRPr="006F107F">
        <w:rPr>
          <w:rFonts w:ascii="Arial" w:hAnsi="Arial" w:cs="Arial"/>
          <w:sz w:val="16"/>
          <w:szCs w:val="16"/>
          <w:lang w:eastAsia="ar-SA"/>
        </w:rPr>
        <w:t>) with the following text as the subject of the message:  UNSUBSCRIBE</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16"/>
          <w:szCs w:val="16"/>
          <w:lang w:eastAsia="ar-SA"/>
        </w:rPr>
        <w:lastRenderedPageBreak/>
        <w:t xml:space="preserve">If you would like to add a contact to the </w:t>
      </w:r>
      <w:proofErr w:type="gramStart"/>
      <w:r w:rsidRPr="006F107F">
        <w:rPr>
          <w:rFonts w:ascii="Arial" w:hAnsi="Arial" w:cs="Arial"/>
          <w:i/>
          <w:iCs/>
          <w:sz w:val="16"/>
          <w:szCs w:val="16"/>
          <w:lang w:eastAsia="ar-SA"/>
        </w:rPr>
        <w:t>What’s</w:t>
      </w:r>
      <w:proofErr w:type="gramEnd"/>
      <w:r w:rsidRPr="006F107F">
        <w:rPr>
          <w:rFonts w:ascii="Arial" w:hAnsi="Arial" w:cs="Arial"/>
          <w:i/>
          <w:iCs/>
          <w:sz w:val="16"/>
          <w:szCs w:val="16"/>
          <w:lang w:eastAsia="ar-SA"/>
        </w:rPr>
        <w:t xml:space="preserve"> New?</w:t>
      </w:r>
      <w:r w:rsidRPr="006F107F">
        <w:rPr>
          <w:rFonts w:ascii="Arial" w:hAnsi="Arial" w:cs="Arial"/>
          <w:sz w:val="16"/>
          <w:szCs w:val="16"/>
          <w:lang w:eastAsia="ar-SA"/>
        </w:rPr>
        <w:t xml:space="preserve"> </w:t>
      </w:r>
      <w:proofErr w:type="gramStart"/>
      <w:r w:rsidRPr="006F107F">
        <w:rPr>
          <w:rFonts w:ascii="Arial" w:hAnsi="Arial" w:cs="Arial"/>
          <w:sz w:val="16"/>
          <w:szCs w:val="16"/>
          <w:lang w:eastAsia="ar-SA"/>
        </w:rPr>
        <w:t>mailing</w:t>
      </w:r>
      <w:proofErr w:type="gramEnd"/>
      <w:r w:rsidRPr="006F107F">
        <w:rPr>
          <w:rFonts w:ascii="Arial" w:hAnsi="Arial" w:cs="Arial"/>
          <w:sz w:val="16"/>
          <w:szCs w:val="16"/>
          <w:lang w:eastAsia="ar-SA"/>
        </w:rPr>
        <w:t xml:space="preserve"> list, please send an email to </w:t>
      </w:r>
      <w:hyperlink r:id="rId64" w:history="1">
        <w:r w:rsidRPr="006F107F">
          <w:rPr>
            <w:rStyle w:val="Hyperlink"/>
            <w:rFonts w:ascii="Arial" w:hAnsi="Arial" w:cs="Arial"/>
            <w:sz w:val="16"/>
            <w:szCs w:val="16"/>
            <w:u w:val="single"/>
            <w:lang w:eastAsia="ar-SA"/>
          </w:rPr>
          <w:t>whats_new@ansi.org</w:t>
        </w:r>
      </w:hyperlink>
      <w:r w:rsidRPr="006F107F">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sidRPr="006F107F">
          <w:rPr>
            <w:rStyle w:val="Hyperlink"/>
            <w:rFonts w:ascii="Arial" w:hAnsi="Arial" w:cs="Arial"/>
            <w:sz w:val="16"/>
            <w:szCs w:val="16"/>
            <w:u w:val="single"/>
            <w:lang w:eastAsia="ar-SA"/>
          </w:rPr>
          <w:t>Communications and Public Relations department</w:t>
        </w:r>
      </w:hyperlink>
      <w:r w:rsidRPr="006F107F">
        <w:rPr>
          <w:rFonts w:ascii="Arial" w:hAnsi="Arial" w:cs="Arial"/>
          <w:sz w:val="16"/>
          <w:szCs w:val="16"/>
          <w:u w:val="single"/>
          <w:lang w:eastAsia="ar-SA"/>
        </w:rPr>
        <w:t xml:space="preserve"> </w:t>
      </w:r>
      <w:r w:rsidRPr="006F107F">
        <w:rPr>
          <w:rFonts w:ascii="Arial" w:hAnsi="Arial" w:cs="Arial"/>
          <w:sz w:val="16"/>
          <w:szCs w:val="16"/>
          <w:lang w:eastAsia="ar-SA"/>
        </w:rPr>
        <w:t xml:space="preserve">at 212.642.4931.  </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16"/>
          <w:szCs w:val="16"/>
          <w:lang w:eastAsia="ar-SA"/>
        </w:rPr>
        <w:t xml:space="preserve">ANSI Online offers banner advertising on a monthly basis.  For more information, please contact us at </w:t>
      </w:r>
      <w:hyperlink r:id="rId66" w:history="1">
        <w:r w:rsidRPr="006F107F">
          <w:rPr>
            <w:rStyle w:val="Hyperlink"/>
            <w:rFonts w:ascii="Arial" w:hAnsi="Arial" w:cs="Arial"/>
            <w:color w:val="3A6699"/>
            <w:sz w:val="16"/>
            <w:szCs w:val="16"/>
            <w:lang w:eastAsia="ar-SA"/>
          </w:rPr>
          <w:t>ads@ansi.org</w:t>
        </w:r>
      </w:hyperlink>
      <w:r w:rsidRPr="006F107F">
        <w:rPr>
          <w:rFonts w:ascii="Arial" w:hAnsi="Arial" w:cs="Arial"/>
          <w:sz w:val="16"/>
          <w:szCs w:val="16"/>
          <w:lang w:eastAsia="ar-SA"/>
        </w:rPr>
        <w:t xml:space="preserve"> or via phone at 212.642.4931.</w:t>
      </w:r>
    </w:p>
    <w:p w:rsidR="005101A1" w:rsidRPr="006F107F" w:rsidRDefault="005101A1" w:rsidP="005101A1">
      <w:pPr>
        <w:spacing w:line="240" w:lineRule="auto"/>
        <w:rPr>
          <w:rFonts w:ascii="Arial" w:hAnsi="Arial" w:cs="Arial"/>
          <w:sz w:val="20"/>
          <w:szCs w:val="20"/>
          <w:lang w:eastAsia="ar-SA"/>
        </w:rPr>
      </w:pPr>
      <w:r w:rsidRPr="006F107F">
        <w:rPr>
          <w:rFonts w:ascii="Arial" w:hAnsi="Arial" w:cs="Arial"/>
          <w:sz w:val="16"/>
          <w:szCs w:val="16"/>
          <w:lang w:eastAsia="ar-SA"/>
        </w:rPr>
        <w:t xml:space="preserve">For information on becoming an </w:t>
      </w:r>
      <w:hyperlink r:id="rId67" w:history="1">
        <w:r w:rsidRPr="006F107F">
          <w:rPr>
            <w:rStyle w:val="Hyperlink"/>
            <w:rFonts w:ascii="Arial" w:hAnsi="Arial" w:cs="Arial"/>
            <w:sz w:val="16"/>
            <w:szCs w:val="16"/>
            <w:u w:val="single"/>
            <w:lang w:eastAsia="ar-SA"/>
          </w:rPr>
          <w:t>ANSI member</w:t>
        </w:r>
      </w:hyperlink>
      <w:r w:rsidRPr="006F107F">
        <w:rPr>
          <w:rFonts w:ascii="Arial" w:hAnsi="Arial" w:cs="Arial"/>
          <w:color w:val="3A6699"/>
          <w:sz w:val="16"/>
          <w:szCs w:val="16"/>
          <w:u w:val="single"/>
          <w:lang w:eastAsia="ar-SA"/>
        </w:rPr>
        <w:t xml:space="preserve"> </w:t>
      </w:r>
      <w:r w:rsidRPr="006F107F">
        <w:rPr>
          <w:rFonts w:ascii="Arial" w:hAnsi="Arial" w:cs="Arial"/>
          <w:sz w:val="16"/>
          <w:szCs w:val="16"/>
          <w:lang w:eastAsia="ar-SA"/>
        </w:rPr>
        <w:t xml:space="preserve">and enjoying all the benefits of membership, send an email to </w:t>
      </w:r>
      <w:hyperlink r:id="rId68" w:history="1">
        <w:r w:rsidRPr="006F107F">
          <w:rPr>
            <w:rStyle w:val="Hyperlink"/>
            <w:rFonts w:ascii="Arial" w:hAnsi="Arial" w:cs="Arial"/>
            <w:sz w:val="16"/>
            <w:szCs w:val="16"/>
            <w:u w:val="single"/>
            <w:lang w:eastAsia="ar-SA"/>
          </w:rPr>
          <w:t>membership@ansi.org</w:t>
        </w:r>
      </w:hyperlink>
      <w:r w:rsidRPr="006F107F">
        <w:rPr>
          <w:rFonts w:ascii="Arial" w:hAnsi="Arial" w:cs="Arial"/>
          <w:color w:val="0075BE"/>
          <w:sz w:val="16"/>
          <w:szCs w:val="16"/>
          <w:u w:val="single"/>
          <w:lang w:eastAsia="ar-SA"/>
        </w:rPr>
        <w:t xml:space="preserve"> </w:t>
      </w:r>
      <w:r w:rsidRPr="006F107F">
        <w:rPr>
          <w:rFonts w:ascii="Arial" w:hAnsi="Arial" w:cs="Arial"/>
          <w:sz w:val="16"/>
          <w:szCs w:val="16"/>
          <w:lang w:eastAsia="ar-SA"/>
        </w:rPr>
        <w:t xml:space="preserve">or call 212.642.4948.  </w:t>
      </w:r>
    </w:p>
    <w:p w:rsidR="005101A1" w:rsidRPr="006F107F" w:rsidRDefault="005101A1" w:rsidP="005101A1">
      <w:pPr>
        <w:spacing w:line="240" w:lineRule="auto"/>
        <w:jc w:val="center"/>
        <w:rPr>
          <w:rFonts w:ascii="Arial" w:hAnsi="Arial" w:cs="Arial"/>
        </w:rPr>
      </w:pPr>
      <w:r w:rsidRPr="006F107F">
        <w:rPr>
          <w:rFonts w:ascii="Arial" w:hAnsi="Arial" w:cs="Arial"/>
          <w:sz w:val="16"/>
          <w:szCs w:val="16"/>
          <w:lang w:eastAsia="ar-SA"/>
        </w:rPr>
        <w:t>American National Standards Institute • 25 W. 43rd St. • Fourth Floor • New York, NY • 10036</w:t>
      </w:r>
    </w:p>
    <w:p w:rsidR="005101A1" w:rsidRPr="006F107F" w:rsidRDefault="005101A1" w:rsidP="005101A1">
      <w:pPr>
        <w:rPr>
          <w:rFonts w:ascii="Arial" w:hAnsi="Arial" w:cs="Arial"/>
        </w:rPr>
      </w:pPr>
    </w:p>
    <w:p w:rsidR="00AF33ED" w:rsidRPr="006F107F" w:rsidRDefault="00AF33ED" w:rsidP="005101A1">
      <w:pPr>
        <w:rPr>
          <w:rFonts w:ascii="Arial" w:hAnsi="Arial" w:cs="Arial"/>
        </w:rPr>
      </w:pPr>
    </w:p>
    <w:sectPr w:rsidR="00AF33ED" w:rsidRPr="006F1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ED"/>
    <w:rsid w:val="00064393"/>
    <w:rsid w:val="000930A8"/>
    <w:rsid w:val="000A0647"/>
    <w:rsid w:val="000E01D7"/>
    <w:rsid w:val="0012078C"/>
    <w:rsid w:val="0018046B"/>
    <w:rsid w:val="0019439A"/>
    <w:rsid w:val="001A0440"/>
    <w:rsid w:val="001A66B3"/>
    <w:rsid w:val="001D3784"/>
    <w:rsid w:val="00216341"/>
    <w:rsid w:val="003445F6"/>
    <w:rsid w:val="00352F9B"/>
    <w:rsid w:val="003F6147"/>
    <w:rsid w:val="00453B19"/>
    <w:rsid w:val="004B251F"/>
    <w:rsid w:val="004D35F1"/>
    <w:rsid w:val="004F5D5B"/>
    <w:rsid w:val="005101A1"/>
    <w:rsid w:val="00535C0E"/>
    <w:rsid w:val="005A2082"/>
    <w:rsid w:val="005D3D31"/>
    <w:rsid w:val="005E0381"/>
    <w:rsid w:val="005F2D1D"/>
    <w:rsid w:val="006019C1"/>
    <w:rsid w:val="0060633E"/>
    <w:rsid w:val="00647BAC"/>
    <w:rsid w:val="00686056"/>
    <w:rsid w:val="00695B10"/>
    <w:rsid w:val="006D6C8E"/>
    <w:rsid w:val="006F107F"/>
    <w:rsid w:val="007206B3"/>
    <w:rsid w:val="007A3B09"/>
    <w:rsid w:val="007C4BA5"/>
    <w:rsid w:val="008053C6"/>
    <w:rsid w:val="00813F2A"/>
    <w:rsid w:val="00880340"/>
    <w:rsid w:val="00892BD9"/>
    <w:rsid w:val="00921133"/>
    <w:rsid w:val="009851A2"/>
    <w:rsid w:val="00A64737"/>
    <w:rsid w:val="00AA3B57"/>
    <w:rsid w:val="00AF33ED"/>
    <w:rsid w:val="00B034C4"/>
    <w:rsid w:val="00B94C35"/>
    <w:rsid w:val="00BD523F"/>
    <w:rsid w:val="00C24A43"/>
    <w:rsid w:val="00C44218"/>
    <w:rsid w:val="00C460E0"/>
    <w:rsid w:val="00C75785"/>
    <w:rsid w:val="00CB0B4F"/>
    <w:rsid w:val="00CC3E86"/>
    <w:rsid w:val="00D25D4E"/>
    <w:rsid w:val="00D521F3"/>
    <w:rsid w:val="00D75878"/>
    <w:rsid w:val="00DD0CA3"/>
    <w:rsid w:val="00E0155B"/>
    <w:rsid w:val="00E46994"/>
    <w:rsid w:val="00E6122B"/>
    <w:rsid w:val="00E93D07"/>
    <w:rsid w:val="00F1498A"/>
    <w:rsid w:val="00F264D4"/>
    <w:rsid w:val="00F524F7"/>
    <w:rsid w:val="00F7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A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3ED"/>
    <w:rPr>
      <w:strike w:val="0"/>
      <w:dstrike w:val="0"/>
      <w:color w:val="0075BE"/>
      <w:u w:val="none"/>
      <w:effect w:val="none"/>
    </w:rPr>
  </w:style>
  <w:style w:type="paragraph" w:styleId="BalloonText">
    <w:name w:val="Balloon Text"/>
    <w:basedOn w:val="Normal"/>
    <w:link w:val="BalloonTextChar"/>
    <w:uiPriority w:val="99"/>
    <w:semiHidden/>
    <w:unhideWhenUsed/>
    <w:rsid w:val="00AF3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3ED"/>
    <w:rPr>
      <w:rFonts w:ascii="Tahoma" w:hAnsi="Tahoma" w:cs="Tahoma"/>
      <w:sz w:val="16"/>
      <w:szCs w:val="16"/>
    </w:rPr>
  </w:style>
  <w:style w:type="character" w:customStyle="1" w:styleId="apple-converted-space">
    <w:name w:val="apple-converted-space"/>
    <w:basedOn w:val="DefaultParagraphFont"/>
    <w:rsid w:val="00B94C35"/>
  </w:style>
  <w:style w:type="character" w:styleId="FollowedHyperlink">
    <w:name w:val="FollowedHyperlink"/>
    <w:basedOn w:val="DefaultParagraphFont"/>
    <w:uiPriority w:val="99"/>
    <w:semiHidden/>
    <w:unhideWhenUsed/>
    <w:rsid w:val="00892BD9"/>
    <w:rPr>
      <w:color w:val="800080" w:themeColor="followedHyperlink"/>
      <w:u w:val="single"/>
    </w:rPr>
  </w:style>
  <w:style w:type="character" w:styleId="CommentReference">
    <w:name w:val="annotation reference"/>
    <w:basedOn w:val="DefaultParagraphFont"/>
    <w:uiPriority w:val="99"/>
    <w:semiHidden/>
    <w:unhideWhenUsed/>
    <w:rsid w:val="00C75785"/>
    <w:rPr>
      <w:sz w:val="16"/>
      <w:szCs w:val="16"/>
    </w:rPr>
  </w:style>
  <w:style w:type="paragraph" w:styleId="CommentText">
    <w:name w:val="annotation text"/>
    <w:basedOn w:val="Normal"/>
    <w:link w:val="CommentTextChar"/>
    <w:uiPriority w:val="99"/>
    <w:semiHidden/>
    <w:unhideWhenUsed/>
    <w:rsid w:val="00C75785"/>
    <w:pPr>
      <w:spacing w:line="240" w:lineRule="auto"/>
    </w:pPr>
    <w:rPr>
      <w:sz w:val="20"/>
      <w:szCs w:val="20"/>
    </w:rPr>
  </w:style>
  <w:style w:type="character" w:customStyle="1" w:styleId="CommentTextChar">
    <w:name w:val="Comment Text Char"/>
    <w:basedOn w:val="DefaultParagraphFont"/>
    <w:link w:val="CommentText"/>
    <w:uiPriority w:val="99"/>
    <w:semiHidden/>
    <w:rsid w:val="00C7578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5785"/>
    <w:rPr>
      <w:b/>
      <w:bCs/>
    </w:rPr>
  </w:style>
  <w:style w:type="character" w:customStyle="1" w:styleId="CommentSubjectChar">
    <w:name w:val="Comment Subject Char"/>
    <w:basedOn w:val="CommentTextChar"/>
    <w:link w:val="CommentSubject"/>
    <w:uiPriority w:val="99"/>
    <w:semiHidden/>
    <w:rsid w:val="00C75785"/>
    <w:rPr>
      <w:rFonts w:ascii="Calibri" w:hAnsi="Calibri" w:cs="Times New Roman"/>
      <w:b/>
      <w:bCs/>
      <w:sz w:val="20"/>
      <w:szCs w:val="20"/>
    </w:rPr>
  </w:style>
  <w:style w:type="table" w:styleId="TableGrid">
    <w:name w:val="Table Grid"/>
    <w:basedOn w:val="TableNormal"/>
    <w:uiPriority w:val="59"/>
    <w:rsid w:val="00DD0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A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3ED"/>
    <w:rPr>
      <w:strike w:val="0"/>
      <w:dstrike w:val="0"/>
      <w:color w:val="0075BE"/>
      <w:u w:val="none"/>
      <w:effect w:val="none"/>
    </w:rPr>
  </w:style>
  <w:style w:type="paragraph" w:styleId="BalloonText">
    <w:name w:val="Balloon Text"/>
    <w:basedOn w:val="Normal"/>
    <w:link w:val="BalloonTextChar"/>
    <w:uiPriority w:val="99"/>
    <w:semiHidden/>
    <w:unhideWhenUsed/>
    <w:rsid w:val="00AF3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3ED"/>
    <w:rPr>
      <w:rFonts w:ascii="Tahoma" w:hAnsi="Tahoma" w:cs="Tahoma"/>
      <w:sz w:val="16"/>
      <w:szCs w:val="16"/>
    </w:rPr>
  </w:style>
  <w:style w:type="character" w:customStyle="1" w:styleId="apple-converted-space">
    <w:name w:val="apple-converted-space"/>
    <w:basedOn w:val="DefaultParagraphFont"/>
    <w:rsid w:val="00B94C35"/>
  </w:style>
  <w:style w:type="character" w:styleId="FollowedHyperlink">
    <w:name w:val="FollowedHyperlink"/>
    <w:basedOn w:val="DefaultParagraphFont"/>
    <w:uiPriority w:val="99"/>
    <w:semiHidden/>
    <w:unhideWhenUsed/>
    <w:rsid w:val="00892BD9"/>
    <w:rPr>
      <w:color w:val="800080" w:themeColor="followedHyperlink"/>
      <w:u w:val="single"/>
    </w:rPr>
  </w:style>
  <w:style w:type="character" w:styleId="CommentReference">
    <w:name w:val="annotation reference"/>
    <w:basedOn w:val="DefaultParagraphFont"/>
    <w:uiPriority w:val="99"/>
    <w:semiHidden/>
    <w:unhideWhenUsed/>
    <w:rsid w:val="00C75785"/>
    <w:rPr>
      <w:sz w:val="16"/>
      <w:szCs w:val="16"/>
    </w:rPr>
  </w:style>
  <w:style w:type="paragraph" w:styleId="CommentText">
    <w:name w:val="annotation text"/>
    <w:basedOn w:val="Normal"/>
    <w:link w:val="CommentTextChar"/>
    <w:uiPriority w:val="99"/>
    <w:semiHidden/>
    <w:unhideWhenUsed/>
    <w:rsid w:val="00C75785"/>
    <w:pPr>
      <w:spacing w:line="240" w:lineRule="auto"/>
    </w:pPr>
    <w:rPr>
      <w:sz w:val="20"/>
      <w:szCs w:val="20"/>
    </w:rPr>
  </w:style>
  <w:style w:type="character" w:customStyle="1" w:styleId="CommentTextChar">
    <w:name w:val="Comment Text Char"/>
    <w:basedOn w:val="DefaultParagraphFont"/>
    <w:link w:val="CommentText"/>
    <w:uiPriority w:val="99"/>
    <w:semiHidden/>
    <w:rsid w:val="00C7578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5785"/>
    <w:rPr>
      <w:b/>
      <w:bCs/>
    </w:rPr>
  </w:style>
  <w:style w:type="character" w:customStyle="1" w:styleId="CommentSubjectChar">
    <w:name w:val="Comment Subject Char"/>
    <w:basedOn w:val="CommentTextChar"/>
    <w:link w:val="CommentSubject"/>
    <w:uiPriority w:val="99"/>
    <w:semiHidden/>
    <w:rsid w:val="00C75785"/>
    <w:rPr>
      <w:rFonts w:ascii="Calibri" w:hAnsi="Calibri" w:cs="Times New Roman"/>
      <w:b/>
      <w:bCs/>
      <w:sz w:val="20"/>
      <w:szCs w:val="20"/>
    </w:rPr>
  </w:style>
  <w:style w:type="table" w:styleId="TableGrid">
    <w:name w:val="Table Grid"/>
    <w:basedOn w:val="TableNormal"/>
    <w:uiPriority w:val="59"/>
    <w:rsid w:val="00DD0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0753">
      <w:bodyDiv w:val="1"/>
      <w:marLeft w:val="0"/>
      <w:marRight w:val="0"/>
      <w:marTop w:val="0"/>
      <w:marBottom w:val="0"/>
      <w:divBdr>
        <w:top w:val="none" w:sz="0" w:space="0" w:color="auto"/>
        <w:left w:val="none" w:sz="0" w:space="0" w:color="auto"/>
        <w:bottom w:val="none" w:sz="0" w:space="0" w:color="auto"/>
        <w:right w:val="none" w:sz="0" w:space="0" w:color="auto"/>
      </w:divBdr>
    </w:div>
    <w:div w:id="124930321">
      <w:bodyDiv w:val="1"/>
      <w:marLeft w:val="0"/>
      <w:marRight w:val="0"/>
      <w:marTop w:val="0"/>
      <w:marBottom w:val="0"/>
      <w:divBdr>
        <w:top w:val="none" w:sz="0" w:space="0" w:color="auto"/>
        <w:left w:val="none" w:sz="0" w:space="0" w:color="auto"/>
        <w:bottom w:val="none" w:sz="0" w:space="0" w:color="auto"/>
        <w:right w:val="none" w:sz="0" w:space="0" w:color="auto"/>
      </w:divBdr>
    </w:div>
    <w:div w:id="205216169">
      <w:bodyDiv w:val="1"/>
      <w:marLeft w:val="0"/>
      <w:marRight w:val="0"/>
      <w:marTop w:val="0"/>
      <w:marBottom w:val="0"/>
      <w:divBdr>
        <w:top w:val="none" w:sz="0" w:space="0" w:color="auto"/>
        <w:left w:val="none" w:sz="0" w:space="0" w:color="auto"/>
        <w:bottom w:val="none" w:sz="0" w:space="0" w:color="auto"/>
        <w:right w:val="none" w:sz="0" w:space="0" w:color="auto"/>
      </w:divBdr>
      <w:divsChild>
        <w:div w:id="2138182514">
          <w:marLeft w:val="0"/>
          <w:marRight w:val="0"/>
          <w:marTop w:val="0"/>
          <w:marBottom w:val="0"/>
          <w:divBdr>
            <w:top w:val="single" w:sz="6" w:space="12" w:color="A8BAAE"/>
            <w:left w:val="single" w:sz="6" w:space="24" w:color="A8BAAE"/>
            <w:bottom w:val="single" w:sz="6" w:space="24" w:color="A8BAAE"/>
            <w:right w:val="single" w:sz="6" w:space="31" w:color="A8BAAE"/>
          </w:divBdr>
          <w:divsChild>
            <w:div w:id="1990745695">
              <w:marLeft w:val="0"/>
              <w:marRight w:val="0"/>
              <w:marTop w:val="0"/>
              <w:marBottom w:val="0"/>
              <w:divBdr>
                <w:top w:val="none" w:sz="0" w:space="0" w:color="auto"/>
                <w:left w:val="none" w:sz="0" w:space="0" w:color="auto"/>
                <w:bottom w:val="none" w:sz="0" w:space="0" w:color="auto"/>
                <w:right w:val="none" w:sz="0" w:space="0" w:color="auto"/>
              </w:divBdr>
              <w:divsChild>
                <w:div w:id="3667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3297">
      <w:bodyDiv w:val="1"/>
      <w:marLeft w:val="0"/>
      <w:marRight w:val="0"/>
      <w:marTop w:val="0"/>
      <w:marBottom w:val="0"/>
      <w:divBdr>
        <w:top w:val="none" w:sz="0" w:space="0" w:color="auto"/>
        <w:left w:val="none" w:sz="0" w:space="0" w:color="auto"/>
        <w:bottom w:val="none" w:sz="0" w:space="0" w:color="auto"/>
        <w:right w:val="none" w:sz="0" w:space="0" w:color="auto"/>
      </w:divBdr>
    </w:div>
    <w:div w:id="709573038">
      <w:bodyDiv w:val="1"/>
      <w:marLeft w:val="0"/>
      <w:marRight w:val="0"/>
      <w:marTop w:val="0"/>
      <w:marBottom w:val="0"/>
      <w:divBdr>
        <w:top w:val="none" w:sz="0" w:space="0" w:color="auto"/>
        <w:left w:val="none" w:sz="0" w:space="0" w:color="auto"/>
        <w:bottom w:val="none" w:sz="0" w:space="0" w:color="auto"/>
        <w:right w:val="none" w:sz="0" w:space="0" w:color="auto"/>
      </w:divBdr>
    </w:div>
    <w:div w:id="872428583">
      <w:bodyDiv w:val="1"/>
      <w:marLeft w:val="0"/>
      <w:marRight w:val="0"/>
      <w:marTop w:val="0"/>
      <w:marBottom w:val="0"/>
      <w:divBdr>
        <w:top w:val="none" w:sz="0" w:space="0" w:color="auto"/>
        <w:left w:val="none" w:sz="0" w:space="0" w:color="auto"/>
        <w:bottom w:val="none" w:sz="0" w:space="0" w:color="auto"/>
        <w:right w:val="none" w:sz="0" w:space="0" w:color="auto"/>
      </w:divBdr>
    </w:div>
    <w:div w:id="925774176">
      <w:bodyDiv w:val="1"/>
      <w:marLeft w:val="0"/>
      <w:marRight w:val="0"/>
      <w:marTop w:val="0"/>
      <w:marBottom w:val="0"/>
      <w:divBdr>
        <w:top w:val="none" w:sz="0" w:space="0" w:color="auto"/>
        <w:left w:val="none" w:sz="0" w:space="0" w:color="auto"/>
        <w:bottom w:val="none" w:sz="0" w:space="0" w:color="auto"/>
        <w:right w:val="none" w:sz="0" w:space="0" w:color="auto"/>
      </w:divBdr>
    </w:div>
    <w:div w:id="1274508434">
      <w:bodyDiv w:val="1"/>
      <w:marLeft w:val="0"/>
      <w:marRight w:val="0"/>
      <w:marTop w:val="0"/>
      <w:marBottom w:val="0"/>
      <w:divBdr>
        <w:top w:val="none" w:sz="0" w:space="0" w:color="auto"/>
        <w:left w:val="none" w:sz="0" w:space="0" w:color="auto"/>
        <w:bottom w:val="none" w:sz="0" w:space="0" w:color="auto"/>
        <w:right w:val="none" w:sz="0" w:space="0" w:color="auto"/>
      </w:divBdr>
    </w:div>
    <w:div w:id="1444685484">
      <w:bodyDiv w:val="1"/>
      <w:marLeft w:val="0"/>
      <w:marRight w:val="0"/>
      <w:marTop w:val="0"/>
      <w:marBottom w:val="0"/>
      <w:divBdr>
        <w:top w:val="none" w:sz="0" w:space="0" w:color="auto"/>
        <w:left w:val="none" w:sz="0" w:space="0" w:color="auto"/>
        <w:bottom w:val="none" w:sz="0" w:space="0" w:color="auto"/>
        <w:right w:val="none" w:sz="0" w:space="0" w:color="auto"/>
      </w:divBdr>
    </w:div>
    <w:div w:id="1456220552">
      <w:bodyDiv w:val="1"/>
      <w:marLeft w:val="0"/>
      <w:marRight w:val="0"/>
      <w:marTop w:val="0"/>
      <w:marBottom w:val="0"/>
      <w:divBdr>
        <w:top w:val="none" w:sz="0" w:space="0" w:color="auto"/>
        <w:left w:val="none" w:sz="0" w:space="0" w:color="auto"/>
        <w:bottom w:val="none" w:sz="0" w:space="0" w:color="auto"/>
        <w:right w:val="none" w:sz="0" w:space="0" w:color="auto"/>
      </w:divBdr>
    </w:div>
    <w:div w:id="1465079475">
      <w:bodyDiv w:val="1"/>
      <w:marLeft w:val="0"/>
      <w:marRight w:val="0"/>
      <w:marTop w:val="0"/>
      <w:marBottom w:val="0"/>
      <w:divBdr>
        <w:top w:val="none" w:sz="0" w:space="0" w:color="auto"/>
        <w:left w:val="none" w:sz="0" w:space="0" w:color="auto"/>
        <w:bottom w:val="none" w:sz="0" w:space="0" w:color="auto"/>
        <w:right w:val="none" w:sz="0" w:space="0" w:color="auto"/>
      </w:divBdr>
    </w:div>
    <w:div w:id="180010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1.gif@01CFFA6B.E4AAFED0" TargetMode="External"/><Relationship Id="rId42" Type="http://schemas.openxmlformats.org/officeDocument/2006/relationships/hyperlink" Target="http://publicaa.ansi.org/sites/apdl/Documents/News%20and%20Publications/Brochures/Annual%20Report%20Archive/ANSI_2013-14_Annual_Report_with_Roster.pdf?&amp;source=whatsnew121514" TargetMode="External"/><Relationship Id="rId47" Type="http://schemas.openxmlformats.org/officeDocument/2006/relationships/hyperlink" Target="https://goansi.webex.com/mw0401l/mywebex/default.do?nomenu=true&amp;siteurl=goansi&amp;service=6&amp;rnd=0.6248506346079172&amp;main_url=https%3A%2F%2Fgoansi.webex.com%2Fec0701l%2Feventcenter%2Fevent%2FeventAction.do%3FtheAction%3Ddetail%26confViewID%3D1823056108%26%26EMK%3D4832534b0000000287662ef6081b368c3022c424f2e1de80da39adc76dd97f22429a6fa9a72f449d%26%26%26siteurl%3Dgoansi&amp;source=whatsnew121514" TargetMode="External"/><Relationship Id="rId63" Type="http://schemas.openxmlformats.org/officeDocument/2006/relationships/hyperlink" Target="mailto:whats_new@ansi.org" TargetMode="External"/><Relationship Id="rId68" Type="http://schemas.openxmlformats.org/officeDocument/2006/relationships/hyperlink" Target="mailto:membership@ansi.org"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23f0e4d2-3e19-4df9-9f5c-199cf53af505&amp;source=whatsnew121514" TargetMode="External"/><Relationship Id="rId29" Type="http://schemas.openxmlformats.org/officeDocument/2006/relationships/image" Target="media/image6.jpeg"/><Relationship Id="rId11" Type="http://schemas.openxmlformats.org/officeDocument/2006/relationships/hyperlink" Target="http://bit.ly/1vJfhkS" TargetMode="External"/><Relationship Id="rId24" Type="http://schemas.openxmlformats.org/officeDocument/2006/relationships/image" Target="cid:image002.jpg@01CFFA6B.E4AAFED0" TargetMode="External"/><Relationship Id="rId32" Type="http://schemas.openxmlformats.org/officeDocument/2006/relationships/image" Target="media/image7.jpeg"/><Relationship Id="rId37" Type="http://schemas.openxmlformats.org/officeDocument/2006/relationships/hyperlink" Target="http://publicaa.ansi.org/sites/apdl/Documents/Government%20Affairs/Federal%20Register%20Notices/Standards%20_%20CA%20Notices/2014/12%2015%2014.pdf?&amp;source=whatsnew121514" TargetMode="External"/><Relationship Id="rId40" Type="http://schemas.openxmlformats.org/officeDocument/2006/relationships/hyperlink" Target="http://publicaa.ansi.org/sites/apdl/Documents/Standards%20Activities/NSSC/USSS_Third_edition/USSS%202010-sm.pdf?&amp;source=whatsnew121514" TargetMode="External"/><Relationship Id="rId45" Type="http://schemas.openxmlformats.org/officeDocument/2006/relationships/hyperlink" Target="http://www.ansi.org/news_publications/other_documents/other_doc.aspx?menuid=7&amp;source=whatsnew121514" TargetMode="External"/><Relationship Id="rId53" Type="http://schemas.openxmlformats.org/officeDocument/2006/relationships/hyperlink" Target="http://www.ansi.org/career_opportunities/positions_available/position_available.aspx?menuid=13&amp;source=whatsnew120114" TargetMode="External"/><Relationship Id="rId58" Type="http://schemas.openxmlformats.org/officeDocument/2006/relationships/hyperlink" Target="http://webstore.ansi.org/?&amp;source=whatsnew121514" TargetMode="External"/><Relationship Id="rId66" Type="http://schemas.openxmlformats.org/officeDocument/2006/relationships/hyperlink" Target="mailto:ads@ansi.org" TargetMode="External"/><Relationship Id="rId74" Type="http://schemas.openxmlformats.org/officeDocument/2006/relationships/customXml" Target="../customXml/item4.xml"/><Relationship Id="rId5" Type="http://schemas.openxmlformats.org/officeDocument/2006/relationships/hyperlink" Target="http://www.ansi.org/news_publications/latest_headlines.aspx?menuid=7" TargetMode="External"/><Relationship Id="rId61" Type="http://schemas.openxmlformats.org/officeDocument/2006/relationships/hyperlink" Target="http://webstore.ansi.org/?&amp;source=whatsnew121514" TargetMode="Externa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www.ansi.org/news_publications/news_story.aspx?menuid=7&amp;articleid=c9b21c73-db81-4f9b-9638-28619d8f5096&amp;source=whatsnew121514" TargetMode="External"/><Relationship Id="rId22" Type="http://schemas.openxmlformats.org/officeDocument/2006/relationships/hyperlink" Target="http://twitter.com/ansidotorg" TargetMode="External"/><Relationship Id="rId27" Type="http://schemas.openxmlformats.org/officeDocument/2006/relationships/image" Target="cid:image003.jpg@01CFFA6B.E4AAFED0" TargetMode="External"/><Relationship Id="rId30" Type="http://schemas.openxmlformats.org/officeDocument/2006/relationships/image" Target="cid:image004.jpg@01CFFA6B.E4AAFED0" TargetMode="External"/><Relationship Id="rId35" Type="http://schemas.openxmlformats.org/officeDocument/2006/relationships/image" Target="media/image8.jpeg"/><Relationship Id="rId43" Type="http://schemas.openxmlformats.org/officeDocument/2006/relationships/hyperlink" Target="http://publicaa.ansi.org/sites/apdl/Documents/News%20and%20Publications/Brochures/WhatIsANSI_brochure.pdf?&amp;source=whatsnew121514" TargetMode="External"/><Relationship Id="rId48" Type="http://schemas.openxmlformats.org/officeDocument/2006/relationships/hyperlink" Target="http://www.ansi.org/education_trainings/overview.aspx?menuid=9?&amp;source=whatsnew121514" TargetMode="External"/><Relationship Id="rId56" Type="http://schemas.openxmlformats.org/officeDocument/2006/relationships/hyperlink" Target="http://webstore.ansi.org/sitelicense.aspx?&amp;source=whatsnew120814" TargetMode="External"/><Relationship Id="rId64" Type="http://schemas.openxmlformats.org/officeDocument/2006/relationships/hyperlink" Target="mailto:whats_new@ansi.org" TargetMode="External"/><Relationship Id="rId69" Type="http://schemas.openxmlformats.org/officeDocument/2006/relationships/fontTable" Target="fontTable.xml"/><Relationship Id="rId8" Type="http://schemas.openxmlformats.org/officeDocument/2006/relationships/hyperlink" Target="http://bit.ly/1vJfhkS" TargetMode="External"/><Relationship Id="rId51" Type="http://schemas.openxmlformats.org/officeDocument/2006/relationships/hyperlink" Target="http://www.ansi.org/education_trainings/K_12_students.aspx?menuid=9&amp;source=whatsnew121514"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www.ansi.org/news_publications/news_story.aspx?menuid=7&amp;articleid=43d51bcf-f7d2-44d3-a32c-07a3d0b13a77&amp;source=whatsnew121514" TargetMode="External"/><Relationship Id="rId17" Type="http://schemas.openxmlformats.org/officeDocument/2006/relationships/hyperlink" Target="http://www.ansi.org/news_publications/news_story.aspx?menuid=7&amp;articleid=46a52708-5fd9-4c5b-9292-05b781c9276d&amp;source=whatsnew121514"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05.jpg@01CFFA6B.E4AAFED0" TargetMode="External"/><Relationship Id="rId38" Type="http://schemas.openxmlformats.org/officeDocument/2006/relationships/hyperlink" Target="http://publicaa.ansi.org/sites/apdl/Documents/Government%20Affairs/Federal%20Register%20Notices/NCRP%20Notices/2014/NCRPNotices%2012_08_14.pdf?&amp;source=whatsnew121514" TargetMode="External"/><Relationship Id="rId46" Type="http://schemas.openxmlformats.org/officeDocument/2006/relationships/hyperlink" Target="http://www.ansi.org/meetings_events/online_calendar/events.aspx?menuid=8&amp;source=whatsnew121514" TargetMode="External"/><Relationship Id="rId59" Type="http://schemas.openxmlformats.org/officeDocument/2006/relationships/hyperlink" Target="http://webstore.ansi.org/RecordDetail.aspx?sku=ISO+9001+%2f+ISO+14001+%2f+ISO%2fIEC+27001+%2f+ISO+31000+%2f+ISO+55001+%2f+ISO+22301+-+ISO+Requirements+Collection&amp;source=whatsnew121514" TargetMode="External"/><Relationship Id="rId67" Type="http://schemas.openxmlformats.org/officeDocument/2006/relationships/hyperlink" Target="http://www.ansi.org/membership/overview/overview.aspx?menuid=2&amp;source=whatsnew102714" TargetMode="External"/><Relationship Id="rId20" Type="http://schemas.openxmlformats.org/officeDocument/2006/relationships/image" Target="media/image3.gif"/><Relationship Id="rId41" Type="http://schemas.openxmlformats.org/officeDocument/2006/relationships/hyperlink" Target="http://publicaa.ansi.org/sites/apdl/Documents/News%20and%20Publications/Brochures/USCAP%202011.pdf?&amp;source=whatsnew121514" TargetMode="External"/><Relationship Id="rId54" Type="http://schemas.openxmlformats.org/officeDocument/2006/relationships/hyperlink" Target="http://webstore.ansi.org/sitelicense.aspx?source=left_nav&amp;source=whatsnew121514" TargetMode="External"/><Relationship Id="rId62" Type="http://schemas.openxmlformats.org/officeDocument/2006/relationships/hyperlink" Target="mailto:storemanager@ansi.org"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7c0c9cc0-8ef3-490a-859e-c87d8515b3f7&amp;source=whatsnew121514" TargetMode="External"/><Relationship Id="rId23" Type="http://schemas.openxmlformats.org/officeDocument/2006/relationships/image" Target="media/image4.jpeg"/><Relationship Id="rId28" Type="http://schemas.openxmlformats.org/officeDocument/2006/relationships/hyperlink" Target="http://www.youtube.com/user/ansidotorg" TargetMode="External"/><Relationship Id="rId36" Type="http://schemas.openxmlformats.org/officeDocument/2006/relationships/image" Target="cid:image006.jpg@01CFFA6B.E4AAFED0" TargetMode="External"/><Relationship Id="rId49" Type="http://schemas.openxmlformats.org/officeDocument/2006/relationships/hyperlink" Target="http://www.standardslearn.org/?&amp;source=whatsnew121514" TargetMode="External"/><Relationship Id="rId57" Type="http://schemas.openxmlformats.org/officeDocument/2006/relationships/hyperlink" Target="http://webstore.ansi.org/default.aspx?&amp;source=whatsnew121514" TargetMode="External"/><Relationship Id="rId10" Type="http://schemas.openxmlformats.org/officeDocument/2006/relationships/hyperlink" Target="http://www.ansi.org/news_publications/news_story.aspx?menuid=7&amp;articleid=0e3538df-e6ae-4308-87bc-e38ce3e793c4&amp;source=whatsnew121514" TargetMode="External"/><Relationship Id="rId31" Type="http://schemas.openxmlformats.org/officeDocument/2006/relationships/hyperlink" Target="http://ansidotorg.blogspot.com/" TargetMode="External"/><Relationship Id="rId44" Type="http://schemas.openxmlformats.org/officeDocument/2006/relationships/hyperlink" Target="http://www.ansi.org/news_publications/periodicals/overview.aspx?menuid=7&amp;source=whatsnew121514" TargetMode="External"/><Relationship Id="rId52" Type="http://schemas.openxmlformats.org/officeDocument/2006/relationships/hyperlink" Target="http://www.ansi.org/career_opportunities/positions_available/position_available.aspx?menuid=13&amp;source=whatsnew?&amp;source=whatsnew121514" TargetMode="External"/><Relationship Id="rId60" Type="http://schemas.openxmlformats.org/officeDocument/2006/relationships/hyperlink" Target="http://webstore.ansi.org/?&amp;source=whatsnew121514" TargetMode="External"/><Relationship Id="rId65" Type="http://schemas.openxmlformats.org/officeDocument/2006/relationships/hyperlink" Target="mailto:pr@ansi.org"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jpg"/><Relationship Id="rId13" Type="http://schemas.openxmlformats.org/officeDocument/2006/relationships/hyperlink" Target="http://www.ansi.org/news_publications/news_story.aspx?menuid=7&amp;articleid=4d27bfda-5c43-4b9b-beb5-b639e8c8047a&amp;source=whatsnew121514" TargetMode="External"/><Relationship Id="rId18" Type="http://schemas.openxmlformats.org/officeDocument/2006/relationships/hyperlink" Target="http://www.ansi.org/news_publications/news_story.aspx?menuid=7&amp;articleid=240af524-138d-46c3-be93-8051dab4260b&amp;source=whatsnew121514" TargetMode="External"/><Relationship Id="rId39" Type="http://schemas.openxmlformats.org/officeDocument/2006/relationships/hyperlink" Target="http://publicaa.ansi.org/sites/apdl/Documents/Standards%20Action/2014-PDFs/SAV4550.pdf?&amp;source=whatsnew121514" TargetMode="External"/><Relationship Id="rId34" Type="http://schemas.openxmlformats.org/officeDocument/2006/relationships/hyperlink" Target="http://plus.google.com/103554078283468148972" TargetMode="External"/><Relationship Id="rId50" Type="http://schemas.openxmlformats.org/officeDocument/2006/relationships/hyperlink" Target="http://www.standardslearn.org/standardization_case_studies.aspx?&amp;source=whatsnew121514" TargetMode="External"/><Relationship Id="rId55" Type="http://schemas.openxmlformats.org/officeDocument/2006/relationships/hyperlink" Target="http://webstore.ansi.org/site_license_availability.aspx?&amp;source=whatsnew121514" TargetMode="External"/><Relationship Id="rId7" Type="http://schemas.openxmlformats.org/officeDocument/2006/relationships/hyperlink" Target="http://www.ansi.org/?&amp;source=whatsnew121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D42867C-0B2A-45E0-A464-813333F957EB}"/>
</file>

<file path=customXml/itemProps2.xml><?xml version="1.0" encoding="utf-8"?>
<ds:datastoreItem xmlns:ds="http://schemas.openxmlformats.org/officeDocument/2006/customXml" ds:itemID="{542CBD23-FAE6-4DD3-A1F4-CF12FD9C643B}"/>
</file>

<file path=customXml/itemProps3.xml><?xml version="1.0" encoding="utf-8"?>
<ds:datastoreItem xmlns:ds="http://schemas.openxmlformats.org/officeDocument/2006/customXml" ds:itemID="{179B1C1D-FED5-47F8-B86D-432A92D616CC}"/>
</file>

<file path=customXml/itemProps4.xml><?xml version="1.0" encoding="utf-8"?>
<ds:datastoreItem xmlns:ds="http://schemas.openxmlformats.org/officeDocument/2006/customXml" ds:itemID="{F9BCC1C7-97FC-4EF7-8813-2A17B17BE1D0}"/>
</file>

<file path=docProps/app.xml><?xml version="1.0" encoding="utf-8"?>
<Properties xmlns="http://schemas.openxmlformats.org/officeDocument/2006/extended-properties" xmlns:vt="http://schemas.openxmlformats.org/officeDocument/2006/docPropsVTypes">
  <Template>Normal</Template>
  <TotalTime>0</TotalTime>
  <Pages>4</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Susanah Doucet</dc:creator>
  <cp:lastModifiedBy>Elizabeth Neiman</cp:lastModifiedBy>
  <cp:revision>2</cp:revision>
  <dcterms:created xsi:type="dcterms:W3CDTF">2014-12-15T15:37:00Z</dcterms:created>
  <dcterms:modified xsi:type="dcterms:W3CDTF">2014-12-15T15:37:00Z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f5274a9c-aa26-4670-a938-f30a033474ab</vt:lpwstr>
  </property>
</Properties>
</file>