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7F" w:rsidRPr="00B1247F" w:rsidRDefault="00B1247F" w:rsidP="00B1247F">
      <w:pPr>
        <w:spacing w:after="0" w:line="240" w:lineRule="auto"/>
        <w:rPr>
          <w:rFonts w:ascii="Arial" w:eastAsia="Calibri" w:hAnsi="Arial" w:cs="Arial"/>
          <w:b/>
          <w:bCs/>
          <w:lang w:eastAsia="ar-SA"/>
        </w:rPr>
      </w:pPr>
      <w:r w:rsidRPr="00B1247F">
        <w:rPr>
          <w:rFonts w:ascii="Arial" w:eastAsia="Calibri" w:hAnsi="Arial" w:cs="Arial"/>
          <w:b/>
          <w:bCs/>
          <w:lang w:eastAsia="ar-SA"/>
        </w:rPr>
        <w:t>February 10, 2014</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0" w:line="240" w:lineRule="auto"/>
        <w:rPr>
          <w:rFonts w:ascii="Arial" w:eastAsia="Calibri" w:hAnsi="Arial" w:cs="Arial"/>
          <w:b/>
          <w:bCs/>
          <w:color w:val="3A6699"/>
          <w:sz w:val="28"/>
          <w:szCs w:val="28"/>
          <w:lang w:eastAsia="ar-SA"/>
        </w:rPr>
      </w:pPr>
      <w:r w:rsidRPr="00B1247F">
        <w:rPr>
          <w:rFonts w:ascii="Arial" w:eastAsia="Calibri" w:hAnsi="Arial" w:cs="Arial"/>
          <w:b/>
          <w:bCs/>
          <w:color w:val="3A6699"/>
          <w:sz w:val="28"/>
          <w:szCs w:val="28"/>
          <w:lang w:eastAsia="ar-SA"/>
        </w:rPr>
        <w:t>What’s New?</w:t>
      </w:r>
    </w:p>
    <w:p w:rsidR="00B1247F" w:rsidRPr="00B1247F" w:rsidRDefault="00B1247F" w:rsidP="00B1247F">
      <w:pPr>
        <w:spacing w:after="0" w:line="240" w:lineRule="auto"/>
        <w:rPr>
          <w:rFonts w:ascii="Arial" w:eastAsia="Calibri" w:hAnsi="Arial" w:cs="Arial"/>
          <w:color w:val="3A6699"/>
          <w:sz w:val="20"/>
          <w:szCs w:val="20"/>
          <w:u w:val="single"/>
          <w:lang w:eastAsia="ar-SA"/>
        </w:rPr>
      </w:pPr>
      <w:r w:rsidRPr="00B1247F">
        <w:rPr>
          <w:rFonts w:ascii="Arial" w:eastAsia="Calibri" w:hAnsi="Arial" w:cs="Arial"/>
          <w:i/>
          <w:iCs/>
          <w:sz w:val="20"/>
          <w:szCs w:val="20"/>
          <w:lang w:eastAsia="ar-SA"/>
        </w:rPr>
        <w:t>What’s New?</w:t>
      </w:r>
      <w:r w:rsidRPr="00B1247F">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B1247F">
        <w:rPr>
          <w:rFonts w:ascii="Arial" w:eastAsia="Calibri" w:hAnsi="Arial" w:cs="Arial"/>
          <w:color w:val="3A6699"/>
          <w:sz w:val="20"/>
          <w:szCs w:val="20"/>
          <w:lang w:eastAsia="ar-SA"/>
        </w:rPr>
        <w:t xml:space="preserve"> </w:t>
      </w:r>
      <w:hyperlink r:id="rId6" w:history="1">
        <w:r w:rsidRPr="00B1247F">
          <w:rPr>
            <w:rFonts w:ascii="Arial" w:eastAsia="Calibri" w:hAnsi="Arial" w:cs="Arial"/>
            <w:color w:val="3A6699"/>
            <w:sz w:val="20"/>
            <w:szCs w:val="20"/>
            <w:u w:val="single"/>
            <w:lang w:eastAsia="ar-SA"/>
          </w:rPr>
          <w:t>ANSI Online. &gt;&gt;&gt;</w:t>
        </w:r>
      </w:hyperlink>
    </w:p>
    <w:p w:rsidR="00B1247F" w:rsidRPr="00B1247F" w:rsidRDefault="00B1247F" w:rsidP="00B1247F">
      <w:pPr>
        <w:spacing w:after="0" w:line="240" w:lineRule="auto"/>
        <w:rPr>
          <w:rFonts w:ascii="Arial" w:eastAsia="Calibri" w:hAnsi="Arial" w:cs="Arial"/>
          <w:color w:val="3A6699"/>
          <w:sz w:val="20"/>
          <w:szCs w:val="20"/>
          <w:u w:val="single"/>
          <w:lang w:eastAsia="ar-SA"/>
        </w:rPr>
      </w:pPr>
    </w:p>
    <w:p w:rsidR="00B1247F" w:rsidRPr="00B1247F" w:rsidRDefault="00A22BBA" w:rsidP="00B1247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ca899" stroked="f"/>
        </w:pict>
      </w: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8"/>
          <w:szCs w:val="28"/>
          <w:lang w:eastAsia="ar-SA"/>
        </w:rPr>
        <w:t>HEADLINES</w:t>
      </w: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A summary of this issue’s top stories… </w:t>
      </w:r>
    </w:p>
    <w:p w:rsidR="00B1247F" w:rsidRPr="00B1247F" w:rsidRDefault="00B1247F" w:rsidP="00B1247F">
      <w:pPr>
        <w:spacing w:after="0" w:line="240" w:lineRule="auto"/>
        <w:rPr>
          <w:rFonts w:ascii="Calibri" w:eastAsia="Calibri" w:hAnsi="Calibri" w:cs="Calibri"/>
          <w:color w:val="1F497D"/>
        </w:rPr>
      </w:pPr>
    </w:p>
    <w:p w:rsidR="00B432A1" w:rsidRPr="00B432A1" w:rsidRDefault="00B432A1" w:rsidP="00B432A1">
      <w:pPr>
        <w:shd w:val="clear" w:color="auto" w:fill="E6E6E6"/>
        <w:jc w:val="center"/>
        <w:rPr>
          <w:rFonts w:ascii="Arial" w:hAnsi="Arial" w:cs="Arial"/>
          <w:i/>
          <w:iCs/>
          <w:color w:val="FF0000"/>
          <w:sz w:val="20"/>
          <w:szCs w:val="20"/>
        </w:rPr>
      </w:pPr>
      <w:r w:rsidRPr="00B432A1">
        <w:rPr>
          <w:rFonts w:ascii="Arial" w:hAnsi="Arial" w:cs="Arial"/>
          <w:color w:val="C00000"/>
          <w:sz w:val="20"/>
          <w:szCs w:val="20"/>
        </w:rPr>
        <w:br/>
      </w:r>
      <w:hyperlink r:id="rId7" w:history="1">
        <w:r w:rsidRPr="00B432A1">
          <w:rPr>
            <w:rStyle w:val="Hyperlink"/>
            <w:rFonts w:ascii="Arial" w:hAnsi="Arial" w:cs="Arial"/>
            <w:b/>
            <w:color w:val="002060"/>
            <w:sz w:val="20"/>
            <w:szCs w:val="20"/>
          </w:rPr>
          <w:t>EESCC Standardization Roadmap V1.0 Draft Open for Public Comment until March 15, 2014</w:t>
        </w:r>
        <w:r w:rsidRPr="00B432A1">
          <w:rPr>
            <w:rStyle w:val="Hyperlink"/>
            <w:rFonts w:ascii="Arial" w:hAnsi="Arial" w:cs="Arial"/>
            <w:b/>
            <w:bCs/>
            <w:color w:val="002060"/>
            <w:sz w:val="20"/>
            <w:szCs w:val="20"/>
          </w:rPr>
          <w:br/>
        </w:r>
        <w:r w:rsidRPr="00B432A1">
          <w:rPr>
            <w:rStyle w:val="Hyperlink"/>
            <w:rFonts w:ascii="Arial" w:hAnsi="Arial" w:cs="Arial"/>
            <w:sz w:val="20"/>
            <w:szCs w:val="20"/>
          </w:rPr>
          <w:br/>
        </w:r>
        <w:r w:rsidRPr="00B432A1">
          <w:rPr>
            <w:rStyle w:val="Hyperlink"/>
            <w:rFonts w:ascii="Arial" w:hAnsi="Arial" w:cs="Arial"/>
            <w:b/>
            <w:bCs/>
            <w:color w:val="000000" w:themeColor="text1"/>
            <w:sz w:val="20"/>
            <w:szCs w:val="20"/>
          </w:rPr>
          <w:t>Submit Your Input on Energy Efficiency Standardization Now!</w:t>
        </w:r>
      </w:hyperlink>
      <w:r w:rsidRPr="00B432A1">
        <w:rPr>
          <w:rFonts w:ascii="Arial" w:hAnsi="Arial" w:cs="Arial"/>
          <w:color w:val="00B0F0"/>
          <w:sz w:val="20"/>
          <w:szCs w:val="20"/>
        </w:rPr>
        <w:br/>
      </w:r>
    </w:p>
    <w:p w:rsidR="00B1247F" w:rsidRPr="00B1247F" w:rsidRDefault="00B432A1" w:rsidP="00B1247F">
      <w:pPr>
        <w:spacing w:after="0" w:line="240" w:lineRule="auto"/>
        <w:rPr>
          <w:rFonts w:ascii="Arial" w:eastAsia="Calibri" w:hAnsi="Arial" w:cs="Arial"/>
          <w:b/>
          <w:bCs/>
          <w:color w:val="3A6699"/>
          <w:sz w:val="20"/>
          <w:szCs w:val="20"/>
          <w:lang w:eastAsia="ar-SA"/>
        </w:rPr>
      </w:pPr>
      <w:r w:rsidRPr="00B432A1">
        <w:rPr>
          <w:sz w:val="10"/>
        </w:rPr>
        <w:br/>
      </w:r>
      <w:hyperlink r:id="rId8" w:history="1">
        <w:r w:rsidR="00E75EC9" w:rsidRPr="00E75EC9">
          <w:rPr>
            <w:rFonts w:ascii="Arial" w:eastAsia="Calibri" w:hAnsi="Arial" w:cs="Arial"/>
            <w:b/>
            <w:bCs/>
            <w:color w:val="3A6699"/>
            <w:sz w:val="20"/>
            <w:szCs w:val="20"/>
            <w:u w:val="single"/>
            <w:lang w:eastAsia="ar-SA"/>
          </w:rPr>
          <w:t>ANSI Seeks Input on Prop</w:t>
        </w:r>
        <w:r w:rsidR="00E75EC9" w:rsidRPr="00E75EC9">
          <w:rPr>
            <w:rFonts w:ascii="Arial" w:eastAsia="Calibri" w:hAnsi="Arial" w:cs="Arial"/>
            <w:b/>
            <w:bCs/>
            <w:color w:val="3A6699"/>
            <w:sz w:val="20"/>
            <w:szCs w:val="20"/>
            <w:u w:val="single"/>
            <w:lang w:eastAsia="ar-SA"/>
          </w:rPr>
          <w:t>o</w:t>
        </w:r>
        <w:r w:rsidR="00E75EC9" w:rsidRPr="00E75EC9">
          <w:rPr>
            <w:rFonts w:ascii="Arial" w:eastAsia="Calibri" w:hAnsi="Arial" w:cs="Arial"/>
            <w:b/>
            <w:bCs/>
            <w:color w:val="3A6699"/>
            <w:sz w:val="20"/>
            <w:szCs w:val="20"/>
            <w:u w:val="single"/>
            <w:lang w:eastAsia="ar-SA"/>
          </w:rPr>
          <w:t>sed Revisions to OMB A-119</w:t>
        </w:r>
      </w:hyperlink>
    </w:p>
    <w:p w:rsidR="00E75EC9" w:rsidRDefault="00E75EC9" w:rsidP="00B1247F">
      <w:pPr>
        <w:spacing w:after="0" w:line="240" w:lineRule="auto"/>
        <w:rPr>
          <w:rFonts w:ascii="Arial" w:eastAsia="Calibri" w:hAnsi="Arial" w:cs="Arial"/>
          <w:sz w:val="20"/>
          <w:szCs w:val="20"/>
          <w:lang w:eastAsia="ar-SA"/>
        </w:rPr>
      </w:pPr>
      <w:r w:rsidRPr="00E75EC9">
        <w:rPr>
          <w:rFonts w:ascii="Arial" w:eastAsia="Calibri" w:hAnsi="Arial" w:cs="Arial"/>
          <w:sz w:val="20"/>
          <w:szCs w:val="20"/>
          <w:lang w:eastAsia="ar-SA"/>
        </w:rPr>
        <w:t>All relevant stakeholders, including representatives of standards developing organizations (SDOs), industry, academia, and government agencies, are encouraged to submit comments to ANSI by March 21, 2014.</w:t>
      </w:r>
    </w:p>
    <w:p w:rsidR="00B1247F" w:rsidRPr="00151F0A" w:rsidRDefault="00E75EC9" w:rsidP="00B1247F">
      <w:pPr>
        <w:spacing w:after="0" w:line="240" w:lineRule="auto"/>
        <w:rPr>
          <w:rStyle w:val="Hyperlink"/>
          <w:rFonts w:ascii="Calibri" w:eastAsia="Calibri" w:hAnsi="Calibri" w:cs="Calibri"/>
          <w:color w:val="3A6699"/>
        </w:rPr>
      </w:pPr>
      <w:r w:rsidRPr="00151F0A">
        <w:rPr>
          <w:rFonts w:ascii="Arial" w:eastAsia="Calibri" w:hAnsi="Arial" w:cs="Arial"/>
          <w:color w:val="3A6699"/>
          <w:sz w:val="20"/>
          <w:szCs w:val="20"/>
          <w:u w:val="single"/>
          <w:lang w:eastAsia="ar-SA"/>
        </w:rPr>
        <w:fldChar w:fldCharType="begin"/>
      </w:r>
      <w:r w:rsidR="0093207E">
        <w:rPr>
          <w:rFonts w:ascii="Arial" w:eastAsia="Calibri" w:hAnsi="Arial" w:cs="Arial"/>
          <w:color w:val="3A6699"/>
          <w:sz w:val="20"/>
          <w:szCs w:val="20"/>
          <w:u w:val="single"/>
          <w:lang w:eastAsia="ar-SA"/>
        </w:rPr>
        <w:instrText>HYPERLINK "http://www.ansi.org/news_publications/news_story.aspx?menuid=7&amp;articleid=3871&amp;source=whatsnew021814"</w:instrText>
      </w:r>
      <w:r w:rsidR="0093207E" w:rsidRPr="00151F0A">
        <w:rPr>
          <w:rFonts w:ascii="Arial" w:eastAsia="Calibri" w:hAnsi="Arial" w:cs="Arial"/>
          <w:color w:val="3A6699"/>
          <w:sz w:val="20"/>
          <w:szCs w:val="20"/>
          <w:u w:val="single"/>
          <w:lang w:eastAsia="ar-SA"/>
        </w:rPr>
      </w:r>
      <w:r w:rsidRPr="00151F0A">
        <w:rPr>
          <w:rFonts w:ascii="Arial" w:eastAsia="Calibri" w:hAnsi="Arial" w:cs="Arial"/>
          <w:color w:val="3A6699"/>
          <w:sz w:val="20"/>
          <w:szCs w:val="20"/>
          <w:u w:val="single"/>
          <w:lang w:eastAsia="ar-SA"/>
        </w:rPr>
        <w:fldChar w:fldCharType="separate"/>
      </w:r>
      <w:proofErr w:type="gramStart"/>
      <w:r w:rsidR="00B1247F" w:rsidRPr="00151F0A">
        <w:rPr>
          <w:rStyle w:val="Hyperlink"/>
          <w:rFonts w:ascii="Arial" w:eastAsia="Calibri" w:hAnsi="Arial" w:cs="Arial"/>
          <w:color w:val="3A6699"/>
          <w:sz w:val="20"/>
          <w:szCs w:val="20"/>
          <w:lang w:eastAsia="ar-SA"/>
        </w:rPr>
        <w:t>more</w:t>
      </w:r>
      <w:proofErr w:type="gramEnd"/>
      <w:r w:rsidR="00B1247F" w:rsidRPr="00151F0A">
        <w:rPr>
          <w:rStyle w:val="Hyperlink"/>
          <w:rFonts w:ascii="Arial" w:eastAsia="Calibri" w:hAnsi="Arial" w:cs="Arial"/>
          <w:color w:val="3A6699"/>
          <w:sz w:val="20"/>
          <w:szCs w:val="20"/>
          <w:lang w:eastAsia="ar-SA"/>
        </w:rPr>
        <w:t>…</w:t>
      </w:r>
    </w:p>
    <w:p w:rsidR="00B1247F" w:rsidRPr="00B1247F" w:rsidRDefault="00E75EC9" w:rsidP="00B1247F">
      <w:pPr>
        <w:spacing w:after="0" w:line="240" w:lineRule="auto"/>
        <w:rPr>
          <w:rFonts w:ascii="Calibri" w:eastAsia="Calibri" w:hAnsi="Calibri" w:cs="Calibri"/>
          <w:color w:val="1F497D"/>
        </w:rPr>
      </w:pPr>
      <w:r w:rsidRPr="00151F0A">
        <w:rPr>
          <w:rFonts w:ascii="Arial" w:eastAsia="Calibri" w:hAnsi="Arial" w:cs="Arial"/>
          <w:color w:val="3A6699"/>
          <w:sz w:val="20"/>
          <w:szCs w:val="20"/>
          <w:u w:val="single"/>
          <w:lang w:eastAsia="ar-SA"/>
        </w:rPr>
        <w:fldChar w:fldCharType="end"/>
      </w:r>
    </w:p>
    <w:p w:rsidR="00B1247F" w:rsidRPr="00B1247F" w:rsidRDefault="00A22BBA" w:rsidP="00B1247F">
      <w:pPr>
        <w:spacing w:after="0" w:line="240" w:lineRule="auto"/>
        <w:rPr>
          <w:rFonts w:ascii="Arial" w:eastAsia="Calibri" w:hAnsi="Arial" w:cs="Arial"/>
          <w:b/>
          <w:bCs/>
          <w:color w:val="3A6699"/>
          <w:sz w:val="20"/>
          <w:szCs w:val="20"/>
          <w:lang w:eastAsia="ar-SA"/>
        </w:rPr>
      </w:pPr>
      <w:hyperlink r:id="rId9" w:history="1">
        <w:r w:rsidR="00E75EC9" w:rsidRPr="00E75EC9">
          <w:rPr>
            <w:rFonts w:ascii="Arial" w:eastAsia="Calibri" w:hAnsi="Arial" w:cs="Arial"/>
            <w:b/>
            <w:bCs/>
            <w:color w:val="3A6699"/>
            <w:sz w:val="20"/>
            <w:szCs w:val="20"/>
            <w:u w:val="single"/>
            <w:lang w:eastAsia="ar-SA"/>
          </w:rPr>
          <w:t>New ISO Committee to Develop Standards Related to Brand Evaluation</w:t>
        </w:r>
      </w:hyperlink>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International Organization for Standardization (ISO) </w:t>
      </w:r>
      <w:r w:rsidR="00E75EC9" w:rsidRPr="00E75EC9">
        <w:rPr>
          <w:rFonts w:ascii="Arial" w:eastAsia="Calibri" w:hAnsi="Arial" w:cs="Arial"/>
          <w:sz w:val="20"/>
          <w:szCs w:val="20"/>
          <w:lang w:eastAsia="ar-SA"/>
        </w:rPr>
        <w:t>Technical Committee (TC) 289,</w:t>
      </w:r>
      <w:r w:rsidR="00E75EC9" w:rsidRPr="00E75EC9">
        <w:rPr>
          <w:rFonts w:ascii="Arial" w:eastAsia="Calibri" w:hAnsi="Arial" w:cs="Arial"/>
          <w:i/>
          <w:sz w:val="20"/>
          <w:szCs w:val="20"/>
          <w:lang w:eastAsia="ar-SA"/>
        </w:rPr>
        <w:t xml:space="preserve"> Brand evaluation,</w:t>
      </w:r>
      <w:r w:rsidR="00E75EC9" w:rsidRPr="00E75EC9">
        <w:rPr>
          <w:rFonts w:ascii="Arial" w:eastAsia="Calibri" w:hAnsi="Arial" w:cs="Arial"/>
          <w:sz w:val="20"/>
          <w:szCs w:val="20"/>
          <w:lang w:eastAsia="ar-SA"/>
        </w:rPr>
        <w:t xml:space="preserve"> will focu</w:t>
      </w:r>
      <w:r w:rsidR="00E75EC9">
        <w:rPr>
          <w:rFonts w:ascii="Arial" w:eastAsia="Calibri" w:hAnsi="Arial" w:cs="Arial"/>
          <w:sz w:val="20"/>
          <w:szCs w:val="20"/>
          <w:lang w:eastAsia="ar-SA"/>
        </w:rPr>
        <w:t>s</w:t>
      </w:r>
      <w:r w:rsidR="00E75EC9" w:rsidRPr="00E75EC9">
        <w:rPr>
          <w:rFonts w:ascii="Arial" w:eastAsia="Calibri" w:hAnsi="Arial" w:cs="Arial"/>
          <w:sz w:val="20"/>
          <w:szCs w:val="20"/>
          <w:lang w:eastAsia="ar-SA"/>
        </w:rPr>
        <w:t xml:space="preserve"> on brand-associated terms and definitions</w:t>
      </w:r>
      <w:r w:rsidR="00E75EC9">
        <w:rPr>
          <w:rFonts w:ascii="Arial" w:eastAsia="Calibri" w:hAnsi="Arial" w:cs="Arial"/>
          <w:sz w:val="20"/>
          <w:szCs w:val="20"/>
          <w:lang w:eastAsia="ar-SA"/>
        </w:rPr>
        <w:t xml:space="preserve"> and</w:t>
      </w:r>
      <w:r w:rsidR="00E75EC9" w:rsidRPr="00E75EC9">
        <w:rPr>
          <w:rFonts w:ascii="Arial" w:eastAsia="Calibri" w:hAnsi="Arial" w:cs="Arial"/>
          <w:sz w:val="20"/>
          <w:szCs w:val="20"/>
          <w:lang w:eastAsia="ar-SA"/>
        </w:rPr>
        <w:t xml:space="preserve"> methods and g</w:t>
      </w:r>
      <w:r w:rsidR="00E75EC9">
        <w:rPr>
          <w:rFonts w:ascii="Arial" w:eastAsia="Calibri" w:hAnsi="Arial" w:cs="Arial"/>
          <w:sz w:val="20"/>
          <w:szCs w:val="20"/>
          <w:lang w:eastAsia="ar-SA"/>
        </w:rPr>
        <w:t>uidelines for brand evaluation,</w:t>
      </w:r>
      <w:r w:rsidR="00E75EC9" w:rsidRPr="00E75EC9">
        <w:rPr>
          <w:rFonts w:ascii="Arial" w:eastAsia="Calibri" w:hAnsi="Arial" w:cs="Arial"/>
          <w:sz w:val="20"/>
          <w:szCs w:val="20"/>
          <w:lang w:eastAsia="ar-SA"/>
        </w:rPr>
        <w:t xml:space="preserve"> among other topics</w:t>
      </w:r>
      <w:r w:rsidRPr="00B1247F">
        <w:rPr>
          <w:rFonts w:ascii="Arial" w:eastAsia="Calibri" w:hAnsi="Arial" w:cs="Arial"/>
          <w:sz w:val="20"/>
          <w:szCs w:val="20"/>
          <w:lang w:eastAsia="ar-SA"/>
        </w:rPr>
        <w:t>.</w:t>
      </w:r>
      <w:r w:rsidR="00E75EC9" w:rsidRPr="00E75EC9">
        <w:t xml:space="preserve"> </w:t>
      </w:r>
      <w:r w:rsidR="00E75EC9">
        <w:rPr>
          <w:rFonts w:ascii="Arial" w:eastAsia="Calibri" w:hAnsi="Arial" w:cs="Arial"/>
          <w:sz w:val="20"/>
          <w:szCs w:val="20"/>
          <w:lang w:eastAsia="ar-SA"/>
        </w:rPr>
        <w:t xml:space="preserve"> ANSI</w:t>
      </w:r>
      <w:r w:rsidR="00E75EC9" w:rsidRPr="00E75EC9">
        <w:rPr>
          <w:rFonts w:ascii="Arial" w:eastAsia="Calibri" w:hAnsi="Arial" w:cs="Arial"/>
          <w:sz w:val="20"/>
          <w:szCs w:val="20"/>
          <w:lang w:eastAsia="ar-SA"/>
        </w:rPr>
        <w:t xml:space="preserve"> is reaching out to all interested stakeholders to determine if there is sufficient interest to justify forming a U.S. Technical Advisory Group (TAG)</w:t>
      </w:r>
      <w:r w:rsidR="00E75EC9">
        <w:rPr>
          <w:rFonts w:ascii="Arial" w:eastAsia="Calibri" w:hAnsi="Arial" w:cs="Arial"/>
          <w:sz w:val="20"/>
          <w:szCs w:val="20"/>
          <w:lang w:eastAsia="ar-SA"/>
        </w:rPr>
        <w:t>.</w:t>
      </w:r>
    </w:p>
    <w:p w:rsidR="00B1247F" w:rsidRPr="0093207E" w:rsidRDefault="0093207E" w:rsidP="00B1247F">
      <w:pPr>
        <w:spacing w:after="0" w:line="240" w:lineRule="auto"/>
        <w:rPr>
          <w:rStyle w:val="Hyperlink"/>
          <w:rFonts w:ascii="Calibri" w:eastAsia="Calibri" w:hAnsi="Calibri" w:cs="Calibri"/>
        </w:rPr>
      </w:pPr>
      <w:r>
        <w:rPr>
          <w:rFonts w:ascii="Arial" w:eastAsia="Calibri" w:hAnsi="Arial" w:cs="Arial"/>
          <w:color w:val="3A6699"/>
          <w:sz w:val="20"/>
          <w:szCs w:val="20"/>
          <w:u w:val="single"/>
          <w:lang w:eastAsia="ar-SA"/>
        </w:rPr>
        <w:fldChar w:fldCharType="begin"/>
      </w:r>
      <w:r>
        <w:rPr>
          <w:rFonts w:ascii="Arial" w:eastAsia="Calibri" w:hAnsi="Arial" w:cs="Arial"/>
          <w:color w:val="3A6699"/>
          <w:sz w:val="20"/>
          <w:szCs w:val="20"/>
          <w:u w:val="single"/>
          <w:lang w:eastAsia="ar-SA"/>
        </w:rPr>
        <w:instrText xml:space="preserve"> HYPERLINK "http://www.ansi.org/news_publications/news_story.aspx?menuid=7&amp;articleid=3851&amp;source=whatsnew021814" </w:instrText>
      </w:r>
      <w:r>
        <w:rPr>
          <w:rFonts w:ascii="Arial" w:eastAsia="Calibri" w:hAnsi="Arial" w:cs="Arial"/>
          <w:color w:val="3A6699"/>
          <w:sz w:val="20"/>
          <w:szCs w:val="20"/>
          <w:u w:val="single"/>
          <w:lang w:eastAsia="ar-SA"/>
        </w:rPr>
      </w:r>
      <w:r>
        <w:rPr>
          <w:rFonts w:ascii="Arial" w:eastAsia="Calibri" w:hAnsi="Arial" w:cs="Arial"/>
          <w:color w:val="3A6699"/>
          <w:sz w:val="20"/>
          <w:szCs w:val="20"/>
          <w:u w:val="single"/>
          <w:lang w:eastAsia="ar-SA"/>
        </w:rPr>
        <w:fldChar w:fldCharType="separate"/>
      </w:r>
      <w:proofErr w:type="gramStart"/>
      <w:r w:rsidR="00B1247F" w:rsidRPr="0093207E">
        <w:rPr>
          <w:rStyle w:val="Hyperlink"/>
          <w:rFonts w:ascii="Arial" w:eastAsia="Calibri" w:hAnsi="Arial" w:cs="Arial"/>
          <w:sz w:val="20"/>
          <w:szCs w:val="20"/>
          <w:lang w:eastAsia="ar-SA"/>
        </w:rPr>
        <w:t>mo</w:t>
      </w:r>
      <w:r w:rsidR="00B1247F" w:rsidRPr="0093207E">
        <w:rPr>
          <w:rStyle w:val="Hyperlink"/>
          <w:rFonts w:ascii="Arial" w:eastAsia="Calibri" w:hAnsi="Arial" w:cs="Arial"/>
          <w:sz w:val="20"/>
          <w:szCs w:val="20"/>
          <w:lang w:eastAsia="ar-SA"/>
        </w:rPr>
        <w:t>r</w:t>
      </w:r>
      <w:r w:rsidR="00B1247F" w:rsidRPr="0093207E">
        <w:rPr>
          <w:rStyle w:val="Hyperlink"/>
          <w:rFonts w:ascii="Arial" w:eastAsia="Calibri" w:hAnsi="Arial" w:cs="Arial"/>
          <w:sz w:val="20"/>
          <w:szCs w:val="20"/>
          <w:lang w:eastAsia="ar-SA"/>
        </w:rPr>
        <w:t>e</w:t>
      </w:r>
      <w:proofErr w:type="gramEnd"/>
      <w:r w:rsidR="00B1247F" w:rsidRPr="0093207E">
        <w:rPr>
          <w:rStyle w:val="Hyperlink"/>
          <w:rFonts w:ascii="Arial" w:eastAsia="Calibri" w:hAnsi="Arial" w:cs="Arial"/>
          <w:sz w:val="20"/>
          <w:szCs w:val="20"/>
          <w:lang w:eastAsia="ar-SA"/>
        </w:rPr>
        <w:t>…</w:t>
      </w:r>
    </w:p>
    <w:p w:rsidR="00B1247F" w:rsidRPr="00B1247F" w:rsidRDefault="0093207E" w:rsidP="00B1247F">
      <w:pPr>
        <w:spacing w:after="0" w:line="240" w:lineRule="auto"/>
        <w:rPr>
          <w:rFonts w:ascii="Calibri" w:eastAsia="Calibri" w:hAnsi="Calibri" w:cs="Calibri"/>
          <w:color w:val="1F497D"/>
        </w:rPr>
      </w:pPr>
      <w:r>
        <w:rPr>
          <w:rFonts w:ascii="Arial" w:eastAsia="Calibri" w:hAnsi="Arial" w:cs="Arial"/>
          <w:color w:val="3A6699"/>
          <w:sz w:val="20"/>
          <w:szCs w:val="20"/>
          <w:u w:val="single"/>
          <w:lang w:eastAsia="ar-SA"/>
        </w:rPr>
        <w:fldChar w:fldCharType="end"/>
      </w:r>
    </w:p>
    <w:p w:rsidR="00B1247F" w:rsidRPr="00B1247F" w:rsidRDefault="00A22BBA" w:rsidP="00B1247F">
      <w:pPr>
        <w:spacing w:after="0" w:line="240" w:lineRule="auto"/>
        <w:rPr>
          <w:rFonts w:ascii="Arial" w:eastAsia="Calibri" w:hAnsi="Arial" w:cs="Arial"/>
          <w:b/>
          <w:bCs/>
          <w:color w:val="3A6699"/>
          <w:sz w:val="20"/>
          <w:szCs w:val="20"/>
          <w:lang w:eastAsia="ar-SA"/>
        </w:rPr>
      </w:pPr>
      <w:hyperlink r:id="rId10" w:history="1">
        <w:r w:rsidR="00E75EC9" w:rsidRPr="00E75EC9">
          <w:rPr>
            <w:rFonts w:ascii="Arial" w:eastAsia="Calibri" w:hAnsi="Arial" w:cs="Arial"/>
            <w:b/>
            <w:bCs/>
            <w:color w:val="3A6699"/>
            <w:sz w:val="20"/>
            <w:szCs w:val="20"/>
            <w:u w:val="single"/>
            <w:lang w:eastAsia="ar-SA"/>
          </w:rPr>
          <w:t>U.S. Stakeholders Encouraged to Participate in 2014 Future Networked Car Symposium</w:t>
        </w:r>
      </w:hyperlink>
    </w:p>
    <w:p w:rsidR="00B1247F" w:rsidRPr="00B1247F" w:rsidRDefault="00E75EC9" w:rsidP="00B1247F">
      <w:pPr>
        <w:spacing w:after="0" w:line="240" w:lineRule="auto"/>
        <w:rPr>
          <w:rFonts w:ascii="Calibri" w:eastAsia="Calibri" w:hAnsi="Calibri" w:cs="Calibri"/>
          <w:color w:val="3A6699"/>
          <w:u w:val="single"/>
        </w:rPr>
      </w:pPr>
      <w:r w:rsidRPr="00E75EC9">
        <w:rPr>
          <w:rFonts w:ascii="Arial" w:eastAsia="Calibri" w:hAnsi="Arial" w:cs="Arial"/>
          <w:sz w:val="20"/>
          <w:szCs w:val="20"/>
          <w:lang w:eastAsia="ar-SA"/>
        </w:rPr>
        <w:t>The event is being organized by the International Telecommunication Union (ITU) and will take place in Geneva, Switzerland, on March 5–6, 2014, in association with the Geneva International Motor Show.</w:t>
      </w:r>
      <w:r>
        <w:t xml:space="preserve"> </w:t>
      </w:r>
      <w:hyperlink r:id="rId11" w:history="1">
        <w:proofErr w:type="gramStart"/>
        <w:r w:rsidR="00B1247F" w:rsidRPr="00B1247F">
          <w:rPr>
            <w:rFonts w:ascii="Arial" w:eastAsia="Calibri" w:hAnsi="Arial" w:cs="Arial"/>
            <w:color w:val="3A6699"/>
            <w:sz w:val="20"/>
            <w:szCs w:val="20"/>
            <w:u w:val="single"/>
            <w:lang w:eastAsia="ar-SA"/>
          </w:rPr>
          <w:t>more</w:t>
        </w:r>
        <w:proofErr w:type="gramEnd"/>
        <w:r w:rsidR="00B1247F" w:rsidRPr="00B1247F">
          <w:rPr>
            <w:rFonts w:ascii="Arial" w:eastAsia="Calibri" w:hAnsi="Arial" w:cs="Arial"/>
            <w:color w:val="3A6699"/>
            <w:sz w:val="20"/>
            <w:szCs w:val="20"/>
            <w:u w:val="single"/>
            <w:lang w:eastAsia="ar-SA"/>
          </w:rPr>
          <w:t>…</w:t>
        </w:r>
      </w:hyperlink>
    </w:p>
    <w:p w:rsidR="00151F0A" w:rsidRPr="00B1247F" w:rsidRDefault="00151F0A" w:rsidP="00151F0A">
      <w:pPr>
        <w:spacing w:after="0" w:line="240" w:lineRule="auto"/>
        <w:rPr>
          <w:rFonts w:ascii="Calibri" w:eastAsia="Calibri" w:hAnsi="Calibri" w:cs="Calibri"/>
          <w:color w:val="1F497D"/>
        </w:rPr>
      </w:pPr>
    </w:p>
    <w:p w:rsidR="00151F0A" w:rsidRPr="00B1247F" w:rsidRDefault="00151F0A" w:rsidP="00151F0A">
      <w:pPr>
        <w:spacing w:after="0" w:line="240" w:lineRule="auto"/>
        <w:rPr>
          <w:rFonts w:ascii="Arial" w:eastAsia="Calibri" w:hAnsi="Arial" w:cs="Arial"/>
          <w:b/>
          <w:bCs/>
          <w:color w:val="3A6699"/>
          <w:sz w:val="20"/>
          <w:szCs w:val="20"/>
          <w:lang w:eastAsia="ar-SA"/>
        </w:rPr>
      </w:pPr>
      <w:hyperlink r:id="rId12" w:history="1">
        <w:r w:rsidRPr="00E75EC9">
          <w:rPr>
            <w:rFonts w:ascii="Arial" w:eastAsia="Calibri" w:hAnsi="Arial" w:cs="Arial"/>
            <w:b/>
            <w:bCs/>
            <w:color w:val="3A6699"/>
            <w:sz w:val="20"/>
            <w:szCs w:val="20"/>
            <w:u w:val="single"/>
            <w:lang w:eastAsia="ar-SA"/>
          </w:rPr>
          <w:t>This Valentine’s Day, Standards Make Hearts Flutter</w:t>
        </w:r>
      </w:hyperlink>
    </w:p>
    <w:p w:rsidR="00151F0A" w:rsidRDefault="00151F0A" w:rsidP="00151F0A">
      <w:pPr>
        <w:spacing w:after="0" w:line="240" w:lineRule="auto"/>
        <w:rPr>
          <w:rFonts w:ascii="Arial" w:eastAsia="Calibri" w:hAnsi="Arial" w:cs="Arial"/>
          <w:sz w:val="20"/>
          <w:szCs w:val="20"/>
          <w:lang w:eastAsia="ar-SA"/>
        </w:rPr>
      </w:pPr>
      <w:r w:rsidRPr="00E75EC9">
        <w:rPr>
          <w:rFonts w:ascii="Arial" w:eastAsia="Calibri" w:hAnsi="Arial" w:cs="Arial"/>
          <w:sz w:val="20"/>
          <w:szCs w:val="20"/>
          <w:lang w:eastAsia="ar-SA"/>
        </w:rPr>
        <w:t>Whether big or small, Valentine’s Day activities get a boost from the many voluntary consensus standards that help make this special day possible.</w:t>
      </w:r>
    </w:p>
    <w:p w:rsidR="00151F0A" w:rsidRPr="00151F0A" w:rsidRDefault="00151F0A" w:rsidP="00151F0A">
      <w:pPr>
        <w:spacing w:after="0" w:line="240" w:lineRule="auto"/>
        <w:rPr>
          <w:rStyle w:val="Hyperlink"/>
          <w:rFonts w:ascii="Calibri" w:eastAsia="Calibri" w:hAnsi="Calibri" w:cs="Calibri"/>
          <w:color w:val="3A6699"/>
        </w:rPr>
      </w:pPr>
      <w:r w:rsidRPr="00151F0A">
        <w:rPr>
          <w:rFonts w:ascii="Arial" w:eastAsia="Calibri" w:hAnsi="Arial" w:cs="Arial"/>
          <w:color w:val="3A6699"/>
          <w:sz w:val="20"/>
          <w:szCs w:val="20"/>
          <w:u w:val="single"/>
          <w:lang w:eastAsia="ar-SA"/>
        </w:rPr>
        <w:fldChar w:fldCharType="begin"/>
      </w:r>
      <w:r w:rsidR="0093207E">
        <w:rPr>
          <w:rFonts w:ascii="Arial" w:eastAsia="Calibri" w:hAnsi="Arial" w:cs="Arial"/>
          <w:color w:val="3A6699"/>
          <w:sz w:val="20"/>
          <w:szCs w:val="20"/>
          <w:u w:val="single"/>
          <w:lang w:eastAsia="ar-SA"/>
        </w:rPr>
        <w:instrText>HYPERLINK "http://www.ansi.org/news_publications/news_story.aspx?menuid=7&amp;articleid=3873&amp;source=whatsnew021814"</w:instrText>
      </w:r>
      <w:r w:rsidR="0093207E" w:rsidRPr="00151F0A">
        <w:rPr>
          <w:rFonts w:ascii="Arial" w:eastAsia="Calibri" w:hAnsi="Arial" w:cs="Arial"/>
          <w:color w:val="3A6699"/>
          <w:sz w:val="20"/>
          <w:szCs w:val="20"/>
          <w:u w:val="single"/>
          <w:lang w:eastAsia="ar-SA"/>
        </w:rPr>
      </w:r>
      <w:r w:rsidRPr="00151F0A">
        <w:rPr>
          <w:rFonts w:ascii="Arial" w:eastAsia="Calibri" w:hAnsi="Arial" w:cs="Arial"/>
          <w:color w:val="3A6699"/>
          <w:sz w:val="20"/>
          <w:szCs w:val="20"/>
          <w:u w:val="single"/>
          <w:lang w:eastAsia="ar-SA"/>
        </w:rPr>
        <w:fldChar w:fldCharType="separate"/>
      </w:r>
      <w:proofErr w:type="gramStart"/>
      <w:r w:rsidRPr="00151F0A">
        <w:rPr>
          <w:rStyle w:val="Hyperlink"/>
          <w:rFonts w:ascii="Arial" w:eastAsia="Calibri" w:hAnsi="Arial" w:cs="Arial"/>
          <w:color w:val="3A6699"/>
          <w:sz w:val="20"/>
          <w:szCs w:val="20"/>
          <w:lang w:eastAsia="ar-SA"/>
        </w:rPr>
        <w:t>more</w:t>
      </w:r>
      <w:proofErr w:type="gramEnd"/>
      <w:r w:rsidRPr="00151F0A">
        <w:rPr>
          <w:rStyle w:val="Hyperlink"/>
          <w:rFonts w:ascii="Arial" w:eastAsia="Calibri" w:hAnsi="Arial" w:cs="Arial"/>
          <w:color w:val="3A6699"/>
          <w:sz w:val="20"/>
          <w:szCs w:val="20"/>
          <w:lang w:eastAsia="ar-SA"/>
        </w:rPr>
        <w:t>…</w:t>
      </w:r>
    </w:p>
    <w:p w:rsidR="00151F0A" w:rsidRDefault="00151F0A" w:rsidP="00151F0A">
      <w:pPr>
        <w:spacing w:after="0" w:line="240" w:lineRule="auto"/>
        <w:rPr>
          <w:rFonts w:ascii="Arial" w:eastAsia="Calibri" w:hAnsi="Arial" w:cs="Arial"/>
          <w:color w:val="3A6699"/>
          <w:sz w:val="20"/>
          <w:szCs w:val="20"/>
          <w:u w:val="single"/>
          <w:lang w:eastAsia="ar-SA"/>
        </w:rPr>
      </w:pPr>
      <w:r w:rsidRPr="00151F0A">
        <w:rPr>
          <w:rFonts w:ascii="Arial" w:eastAsia="Calibri" w:hAnsi="Arial" w:cs="Arial"/>
          <w:color w:val="3A6699"/>
          <w:sz w:val="20"/>
          <w:szCs w:val="20"/>
          <w:u w:val="single"/>
          <w:lang w:eastAsia="ar-SA"/>
        </w:rPr>
        <w:fldChar w:fldCharType="end"/>
      </w:r>
    </w:p>
    <w:p w:rsidR="00B1247F" w:rsidRPr="00B1247F" w:rsidRDefault="00A22BBA" w:rsidP="00151F0A">
      <w:pPr>
        <w:spacing w:after="0" w:line="240" w:lineRule="auto"/>
        <w:rPr>
          <w:rFonts w:ascii="Arial" w:eastAsia="Calibri" w:hAnsi="Arial" w:cs="Arial"/>
          <w:b/>
          <w:bCs/>
          <w:color w:val="3A6699"/>
          <w:sz w:val="20"/>
          <w:szCs w:val="20"/>
          <w:lang w:eastAsia="ar-SA"/>
        </w:rPr>
      </w:pPr>
      <w:hyperlink r:id="rId13" w:history="1">
        <w:r w:rsidR="00E75EC9" w:rsidRPr="00E75EC9">
          <w:rPr>
            <w:rFonts w:ascii="Arial" w:eastAsia="Calibri" w:hAnsi="Arial" w:cs="Arial"/>
            <w:b/>
            <w:bCs/>
            <w:color w:val="3A6699"/>
            <w:sz w:val="20"/>
            <w:szCs w:val="20"/>
            <w:u w:val="single"/>
            <w:lang w:eastAsia="ar-SA"/>
          </w:rPr>
          <w:t>Standards Bow-Wow the Crowds at the Westminster Kennel Club Dog Show</w:t>
        </w:r>
      </w:hyperlink>
    </w:p>
    <w:p w:rsidR="00E75EC9" w:rsidRDefault="00E75EC9" w:rsidP="00B1247F">
      <w:pPr>
        <w:spacing w:after="0" w:line="240" w:lineRule="auto"/>
        <w:rPr>
          <w:rFonts w:ascii="Arial" w:eastAsia="Calibri" w:hAnsi="Arial" w:cs="Arial"/>
          <w:sz w:val="20"/>
          <w:szCs w:val="20"/>
          <w:lang w:eastAsia="ar-SA"/>
        </w:rPr>
      </w:pPr>
      <w:r>
        <w:rPr>
          <w:rFonts w:ascii="Arial" w:eastAsia="Calibri" w:hAnsi="Arial" w:cs="Arial"/>
          <w:sz w:val="20"/>
          <w:szCs w:val="20"/>
          <w:lang w:eastAsia="ar-SA"/>
        </w:rPr>
        <w:t>Last week, the</w:t>
      </w:r>
      <w:r w:rsidRPr="00E75EC9">
        <w:rPr>
          <w:rFonts w:ascii="Arial" w:eastAsia="Calibri" w:hAnsi="Arial" w:cs="Arial"/>
          <w:sz w:val="20"/>
          <w:szCs w:val="20"/>
          <w:lang w:eastAsia="ar-SA"/>
        </w:rPr>
        <w:t xml:space="preserve"> 138th annual Westminster Kennel Club dog show</w:t>
      </w:r>
      <w:r>
        <w:rPr>
          <w:rFonts w:ascii="Arial" w:eastAsia="Calibri" w:hAnsi="Arial" w:cs="Arial"/>
          <w:sz w:val="20"/>
          <w:szCs w:val="20"/>
          <w:lang w:eastAsia="ar-SA"/>
        </w:rPr>
        <w:t xml:space="preserve"> wowed canine lovers everywhere</w:t>
      </w:r>
      <w:r w:rsidRPr="00E75EC9">
        <w:rPr>
          <w:rFonts w:ascii="Arial" w:eastAsia="Calibri" w:hAnsi="Arial" w:cs="Arial"/>
          <w:sz w:val="20"/>
          <w:szCs w:val="20"/>
          <w:lang w:eastAsia="ar-SA"/>
        </w:rPr>
        <w:t>.</w:t>
      </w:r>
      <w:r>
        <w:rPr>
          <w:rFonts w:ascii="Arial" w:eastAsia="Calibri" w:hAnsi="Arial" w:cs="Arial"/>
          <w:sz w:val="20"/>
          <w:szCs w:val="20"/>
          <w:lang w:eastAsia="ar-SA"/>
        </w:rPr>
        <w:t xml:space="preserve"> W</w:t>
      </w:r>
      <w:r w:rsidRPr="00E75EC9">
        <w:rPr>
          <w:rFonts w:ascii="Arial" w:eastAsia="Calibri" w:hAnsi="Arial" w:cs="Arial"/>
          <w:sz w:val="20"/>
          <w:szCs w:val="20"/>
          <w:lang w:eastAsia="ar-SA"/>
        </w:rPr>
        <w:t>hether your dog is championship caliber or happily lazing on the floor, voluntary consensus standards are standing by to help keep pets safe and healthy.</w:t>
      </w:r>
    </w:p>
    <w:p w:rsidR="00B1247F" w:rsidRPr="00B1247F" w:rsidRDefault="00A22BBA" w:rsidP="00B1247F">
      <w:pPr>
        <w:spacing w:after="0" w:line="240" w:lineRule="auto"/>
        <w:rPr>
          <w:rFonts w:ascii="Calibri" w:eastAsia="Calibri" w:hAnsi="Calibri" w:cs="Calibri"/>
          <w:color w:val="3A6699"/>
          <w:u w:val="single"/>
        </w:rPr>
      </w:pPr>
      <w:hyperlink r:id="rId14" w:history="1">
        <w:proofErr w:type="gramStart"/>
        <w:r w:rsidR="00B1247F" w:rsidRPr="00B1247F">
          <w:rPr>
            <w:rFonts w:ascii="Arial" w:eastAsia="Calibri" w:hAnsi="Arial" w:cs="Arial"/>
            <w:color w:val="3A6699"/>
            <w:sz w:val="20"/>
            <w:szCs w:val="20"/>
            <w:u w:val="single"/>
            <w:lang w:eastAsia="ar-SA"/>
          </w:rPr>
          <w:t>more</w:t>
        </w:r>
        <w:proofErr w:type="gramEnd"/>
        <w:r w:rsidR="00B1247F" w:rsidRPr="00B1247F">
          <w:rPr>
            <w:rFonts w:ascii="Arial" w:eastAsia="Calibri" w:hAnsi="Arial" w:cs="Arial"/>
            <w:color w:val="3A6699"/>
            <w:sz w:val="20"/>
            <w:szCs w:val="20"/>
            <w:u w:val="single"/>
            <w:lang w:eastAsia="ar-SA"/>
          </w:rPr>
          <w:t>…</w:t>
        </w:r>
      </w:hyperlink>
    </w:p>
    <w:p w:rsidR="00B1247F" w:rsidRPr="00B1247F" w:rsidRDefault="00B1247F" w:rsidP="00B1247F">
      <w:pPr>
        <w:spacing w:after="0" w:line="240" w:lineRule="auto"/>
        <w:rPr>
          <w:rFonts w:ascii="Calibri" w:eastAsia="Calibri" w:hAnsi="Calibri" w:cs="Calibri"/>
        </w:rPr>
      </w:pPr>
    </w:p>
    <w:p w:rsidR="00354C20" w:rsidRPr="00B1247F" w:rsidRDefault="00354C20" w:rsidP="00354C20">
      <w:pPr>
        <w:spacing w:after="0" w:line="240" w:lineRule="auto"/>
        <w:rPr>
          <w:rFonts w:ascii="Arial" w:eastAsia="Calibri" w:hAnsi="Arial" w:cs="Arial"/>
          <w:b/>
          <w:bCs/>
          <w:color w:val="3A6699"/>
          <w:sz w:val="20"/>
          <w:szCs w:val="20"/>
          <w:lang w:eastAsia="ar-SA"/>
        </w:rPr>
      </w:pPr>
      <w:hyperlink r:id="rId15" w:history="1">
        <w:r>
          <w:rPr>
            <w:rFonts w:ascii="Arial" w:eastAsia="Calibri" w:hAnsi="Arial" w:cs="Arial"/>
            <w:b/>
            <w:bCs/>
            <w:color w:val="3A6699"/>
            <w:sz w:val="20"/>
            <w:szCs w:val="20"/>
            <w:u w:val="single"/>
            <w:lang w:eastAsia="ar-SA"/>
          </w:rPr>
          <w:t>People on the Move</w:t>
        </w:r>
      </w:hyperlink>
    </w:p>
    <w:p w:rsidR="00354C20" w:rsidRDefault="00354C20" w:rsidP="00354C20">
      <w:pPr>
        <w:spacing w:after="0" w:line="240" w:lineRule="auto"/>
        <w:rPr>
          <w:rFonts w:ascii="Arial" w:eastAsia="Calibri" w:hAnsi="Arial" w:cs="Arial"/>
          <w:sz w:val="20"/>
          <w:szCs w:val="20"/>
          <w:lang w:eastAsia="ar-SA"/>
        </w:rPr>
      </w:pPr>
      <w:proofErr w:type="gramStart"/>
      <w:r w:rsidRPr="00E75EC9">
        <w:rPr>
          <w:rFonts w:ascii="Arial" w:eastAsia="Calibri" w:hAnsi="Arial" w:cs="Arial"/>
          <w:sz w:val="20"/>
          <w:szCs w:val="20"/>
          <w:lang w:eastAsia="ar-SA"/>
        </w:rPr>
        <w:t>People on the Move spotlights</w:t>
      </w:r>
      <w:proofErr w:type="gramEnd"/>
      <w:r w:rsidRPr="00E75EC9">
        <w:rPr>
          <w:rFonts w:ascii="Arial" w:eastAsia="Calibri" w:hAnsi="Arial" w:cs="Arial"/>
          <w:sz w:val="20"/>
          <w:szCs w:val="20"/>
          <w:lang w:eastAsia="ar-SA"/>
        </w:rPr>
        <w:t xml:space="preserve"> trailblazers in standardization, highlighting their latest achievements, advancements, and contributions to the standards community. In this issue: </w:t>
      </w:r>
      <w:r>
        <w:rPr>
          <w:rFonts w:ascii="Arial" w:eastAsia="Calibri" w:hAnsi="Arial" w:cs="Arial"/>
          <w:sz w:val="20"/>
          <w:szCs w:val="20"/>
          <w:lang w:eastAsia="ar-SA"/>
        </w:rPr>
        <w:t xml:space="preserve">Dr. </w:t>
      </w:r>
      <w:r w:rsidRPr="00E75EC9">
        <w:rPr>
          <w:rFonts w:ascii="Arial" w:eastAsia="Calibri" w:hAnsi="Arial" w:cs="Arial"/>
          <w:sz w:val="20"/>
          <w:szCs w:val="20"/>
          <w:lang w:eastAsia="ar-SA"/>
        </w:rPr>
        <w:t>Patrick Gallagher.</w:t>
      </w:r>
    </w:p>
    <w:p w:rsidR="00354C20" w:rsidRPr="00151F0A" w:rsidRDefault="00354C20" w:rsidP="00354C20">
      <w:pPr>
        <w:spacing w:after="0" w:line="240" w:lineRule="auto"/>
        <w:rPr>
          <w:rStyle w:val="Hyperlink"/>
          <w:rFonts w:ascii="Calibri" w:eastAsia="Calibri" w:hAnsi="Calibri" w:cs="Calibri"/>
          <w:color w:val="3A6699"/>
        </w:rPr>
      </w:pPr>
      <w:r w:rsidRPr="00151F0A">
        <w:rPr>
          <w:rFonts w:ascii="Arial" w:eastAsia="Calibri" w:hAnsi="Arial" w:cs="Arial"/>
          <w:color w:val="3A6699"/>
          <w:sz w:val="20"/>
          <w:szCs w:val="20"/>
          <w:u w:val="single"/>
          <w:lang w:eastAsia="ar-SA"/>
        </w:rPr>
        <w:fldChar w:fldCharType="begin"/>
      </w:r>
      <w:r w:rsidR="0093207E">
        <w:rPr>
          <w:rFonts w:ascii="Arial" w:eastAsia="Calibri" w:hAnsi="Arial" w:cs="Arial"/>
          <w:color w:val="3A6699"/>
          <w:sz w:val="20"/>
          <w:szCs w:val="20"/>
          <w:u w:val="single"/>
          <w:lang w:eastAsia="ar-SA"/>
        </w:rPr>
        <w:instrText>HYPERLINK "http://www.ansi.org/news_publications/news_story.aspx?menuid=7&amp;articleid=3874&amp;source=whatsnew021814"</w:instrText>
      </w:r>
      <w:r w:rsidR="0093207E" w:rsidRPr="00151F0A">
        <w:rPr>
          <w:rFonts w:ascii="Arial" w:eastAsia="Calibri" w:hAnsi="Arial" w:cs="Arial"/>
          <w:color w:val="3A6699"/>
          <w:sz w:val="20"/>
          <w:szCs w:val="20"/>
          <w:u w:val="single"/>
          <w:lang w:eastAsia="ar-SA"/>
        </w:rPr>
      </w:r>
      <w:r w:rsidRPr="00151F0A">
        <w:rPr>
          <w:rFonts w:ascii="Arial" w:eastAsia="Calibri" w:hAnsi="Arial" w:cs="Arial"/>
          <w:color w:val="3A6699"/>
          <w:sz w:val="20"/>
          <w:szCs w:val="20"/>
          <w:u w:val="single"/>
          <w:lang w:eastAsia="ar-SA"/>
        </w:rPr>
        <w:fldChar w:fldCharType="separate"/>
      </w:r>
      <w:proofErr w:type="gramStart"/>
      <w:r w:rsidRPr="00151F0A">
        <w:rPr>
          <w:rStyle w:val="Hyperlink"/>
          <w:rFonts w:ascii="Arial" w:eastAsia="Calibri" w:hAnsi="Arial" w:cs="Arial"/>
          <w:color w:val="3A6699"/>
          <w:sz w:val="20"/>
          <w:szCs w:val="20"/>
          <w:lang w:eastAsia="ar-SA"/>
        </w:rPr>
        <w:t>more</w:t>
      </w:r>
      <w:proofErr w:type="gramEnd"/>
      <w:r w:rsidRPr="00151F0A">
        <w:rPr>
          <w:rStyle w:val="Hyperlink"/>
          <w:rFonts w:ascii="Arial" w:eastAsia="Calibri" w:hAnsi="Arial" w:cs="Arial"/>
          <w:color w:val="3A6699"/>
          <w:sz w:val="20"/>
          <w:szCs w:val="20"/>
          <w:lang w:eastAsia="ar-SA"/>
        </w:rPr>
        <w:t>…</w:t>
      </w:r>
    </w:p>
    <w:p w:rsidR="00B1247F" w:rsidRPr="00B1247F" w:rsidRDefault="00354C20" w:rsidP="00354C20">
      <w:pPr>
        <w:spacing w:after="0" w:line="240" w:lineRule="auto"/>
        <w:jc w:val="both"/>
        <w:rPr>
          <w:rFonts w:ascii="Arial" w:eastAsia="Calibri" w:hAnsi="Arial" w:cs="Arial"/>
          <w:sz w:val="20"/>
          <w:szCs w:val="20"/>
          <w:lang w:eastAsia="ar-SA"/>
        </w:rPr>
      </w:pPr>
      <w:r w:rsidRPr="00151F0A">
        <w:rPr>
          <w:rFonts w:ascii="Arial" w:eastAsia="Calibri" w:hAnsi="Arial" w:cs="Arial"/>
          <w:color w:val="3A6699"/>
          <w:sz w:val="20"/>
          <w:szCs w:val="20"/>
          <w:u w:val="single"/>
          <w:lang w:eastAsia="ar-SA"/>
        </w:rPr>
        <w:fldChar w:fldCharType="end"/>
      </w:r>
    </w:p>
    <w:p w:rsidR="00B1247F" w:rsidRPr="00B1247F" w:rsidRDefault="00A22BBA" w:rsidP="00B1247F">
      <w:pPr>
        <w:spacing w:after="0" w:line="240" w:lineRule="auto"/>
        <w:jc w:val="center"/>
        <w:rPr>
          <w:rFonts w:ascii="Calibri" w:eastAsia="Times New Roman" w:hAnsi="Calibri" w:cs="Calibri"/>
        </w:rPr>
      </w:pPr>
      <w:r>
        <w:rPr>
          <w:rFonts w:ascii="Calibri" w:eastAsia="Times New Roman" w:hAnsi="Calibri" w:cs="Calibri"/>
        </w:rPr>
        <w:pict>
          <v:rect id="_x0000_i1026" style="width:468pt;height:1.5pt" o:hralign="center" o:hrstd="t" o:hr="t" fillcolor="#aca899" stroked="f"/>
        </w:pict>
      </w:r>
    </w:p>
    <w:p w:rsidR="00B1247F" w:rsidRPr="00B1247F" w:rsidRDefault="00B1247F" w:rsidP="00B1247F">
      <w:pPr>
        <w:spacing w:after="0" w:line="240" w:lineRule="auto"/>
        <w:rPr>
          <w:rFonts w:ascii="Arial" w:eastAsia="Calibri" w:hAnsi="Arial" w:cs="Arial"/>
          <w:color w:val="3A6699"/>
          <w:sz w:val="28"/>
          <w:szCs w:val="28"/>
          <w:lang w:eastAsia="ar-SA"/>
        </w:rPr>
      </w:pPr>
      <w:r w:rsidRPr="00B1247F">
        <w:rPr>
          <w:rFonts w:ascii="Arial" w:eastAsia="Calibri" w:hAnsi="Arial" w:cs="Arial"/>
          <w:sz w:val="28"/>
          <w:szCs w:val="28"/>
          <w:lang w:eastAsia="ar-SA"/>
        </w:rPr>
        <w:lastRenderedPageBreak/>
        <w:t>SOCIAL MEDIA</w:t>
      </w: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B1247F" w:rsidRPr="00B1247F" w:rsidRDefault="00B1247F" w:rsidP="00B1247F">
      <w:pPr>
        <w:spacing w:after="0" w:line="240" w:lineRule="auto"/>
        <w:rPr>
          <w:rFonts w:ascii="Arial" w:eastAsia="Calibri" w:hAnsi="Arial" w:cs="Arial"/>
          <w:color w:val="FFFFFF"/>
          <w:sz w:val="20"/>
          <w:szCs w:val="20"/>
          <w:lang w:eastAsia="ar-SA"/>
        </w:rPr>
      </w:pPr>
    </w:p>
    <w:p w:rsidR="00B1247F" w:rsidRPr="00B1247F" w:rsidRDefault="00B1247F" w:rsidP="00B1247F">
      <w:pPr>
        <w:spacing w:after="0" w:line="240" w:lineRule="auto"/>
        <w:rPr>
          <w:rFonts w:ascii="Calibri" w:eastAsia="Calibri" w:hAnsi="Calibri" w:cs="Calibri"/>
          <w:sz w:val="20"/>
          <w:szCs w:val="20"/>
          <w:lang w:eastAsia="ar-SA"/>
        </w:rPr>
      </w:pPr>
      <w:r w:rsidRPr="00B1247F">
        <w:rPr>
          <w:rFonts w:ascii="Arial" w:eastAsia="Calibri" w:hAnsi="Arial" w:cs="Arial"/>
          <w:sz w:val="20"/>
          <w:szCs w:val="20"/>
          <w:lang w:eastAsia="ar-SA"/>
        </w:rPr>
        <w:t>Check us out on …</w:t>
      </w:r>
    </w:p>
    <w:p w:rsidR="00B1247F" w:rsidRPr="00B1247F" w:rsidRDefault="00B1247F" w:rsidP="00B1247F">
      <w:pPr>
        <w:spacing w:after="0" w:line="240" w:lineRule="auto"/>
        <w:jc w:val="center"/>
        <w:rPr>
          <w:rFonts w:ascii="Times New Roman" w:eastAsia="Calibri" w:hAnsi="Times New Roman" w:cs="Times New Roman"/>
          <w:sz w:val="24"/>
          <w:szCs w:val="24"/>
          <w:lang w:eastAsia="ar-SA"/>
        </w:rPr>
      </w:pPr>
    </w:p>
    <w:p w:rsidR="00B1247F" w:rsidRPr="00B1247F" w:rsidRDefault="00B1247F" w:rsidP="00B1247F">
      <w:pPr>
        <w:spacing w:after="0" w:line="240" w:lineRule="auto"/>
        <w:jc w:val="center"/>
        <w:rPr>
          <w:rFonts w:ascii="Times New Roman" w:eastAsia="Calibri" w:hAnsi="Times New Roman" w:cs="Times New Roman"/>
          <w:sz w:val="24"/>
          <w:szCs w:val="24"/>
          <w:lang w:eastAsia="ar-SA"/>
        </w:rPr>
      </w:pPr>
      <w:r w:rsidRPr="00B1247F">
        <w:rPr>
          <w:rFonts w:ascii="Times New Roman" w:eastAsia="Calibri" w:hAnsi="Times New Roman" w:cs="Times New Roman"/>
          <w:noProof/>
          <w:color w:val="0000FF"/>
          <w:sz w:val="24"/>
          <w:szCs w:val="24"/>
        </w:rPr>
        <w:drawing>
          <wp:inline distT="0" distB="0" distL="0" distR="0" wp14:anchorId="1E630BD1" wp14:editId="58C901DA">
            <wp:extent cx="228600" cy="228600"/>
            <wp:effectExtent l="0" t="0" r="0" b="0"/>
            <wp:docPr id="7" name="Picture 7" descr="cid:image001.gif@01CEB2F2.B5E8B68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image001.gif@01CEB2F2.B5E8B68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1247F">
        <w:rPr>
          <w:rFonts w:ascii="Times New Roman" w:eastAsia="Calibri" w:hAnsi="Times New Roman" w:cs="Times New Roman"/>
          <w:sz w:val="24"/>
          <w:szCs w:val="24"/>
          <w:lang w:eastAsia="ar-SA"/>
        </w:rPr>
        <w:t>     </w:t>
      </w:r>
      <w:r w:rsidRPr="00B1247F">
        <w:rPr>
          <w:rFonts w:ascii="Times New Roman" w:eastAsia="Calibri" w:hAnsi="Times New Roman" w:cs="Times New Roman"/>
          <w:noProof/>
          <w:color w:val="0000FF"/>
          <w:sz w:val="24"/>
          <w:szCs w:val="24"/>
        </w:rPr>
        <w:drawing>
          <wp:inline distT="0" distB="0" distL="0" distR="0" wp14:anchorId="3258F97D" wp14:editId="1A67FC77">
            <wp:extent cx="990600" cy="228600"/>
            <wp:effectExtent l="0" t="0" r="0" b="0"/>
            <wp:docPr id="8" name="Picture 8" descr="cid:image002.jpg@01CEB2F2.B5E8B68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d:image002.jpg@01CEB2F2.B5E8B68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B1247F">
        <w:rPr>
          <w:rFonts w:ascii="Times New Roman" w:eastAsia="Calibri" w:hAnsi="Times New Roman" w:cs="Times New Roman"/>
          <w:sz w:val="24"/>
          <w:szCs w:val="24"/>
          <w:lang w:eastAsia="ar-SA"/>
        </w:rPr>
        <w:t>    </w:t>
      </w:r>
      <w:r w:rsidRPr="00B1247F">
        <w:rPr>
          <w:rFonts w:ascii="Times New Roman" w:eastAsia="Calibri" w:hAnsi="Times New Roman" w:cs="Times New Roman"/>
          <w:noProof/>
          <w:color w:val="0000FF"/>
          <w:sz w:val="24"/>
          <w:szCs w:val="24"/>
        </w:rPr>
        <w:drawing>
          <wp:inline distT="0" distB="0" distL="0" distR="0" wp14:anchorId="224D22B8" wp14:editId="0439BD3F">
            <wp:extent cx="857250" cy="228600"/>
            <wp:effectExtent l="0" t="0" r="0" b="0"/>
            <wp:docPr id="9" name="Picture 9" descr="cid:image003.jpg@01CEB2F2.B5E8B68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3.jpg@01CEB2F2.B5E8B68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B1247F">
        <w:rPr>
          <w:rFonts w:ascii="Times New Roman" w:eastAsia="Calibri" w:hAnsi="Times New Roman" w:cs="Times New Roman"/>
          <w:sz w:val="24"/>
          <w:szCs w:val="24"/>
          <w:lang w:eastAsia="ar-SA"/>
        </w:rPr>
        <w:t xml:space="preserve">    </w:t>
      </w:r>
      <w:r w:rsidRPr="00B1247F">
        <w:rPr>
          <w:rFonts w:ascii="Times New Roman" w:eastAsia="Calibri" w:hAnsi="Times New Roman" w:cs="Times New Roman"/>
          <w:noProof/>
          <w:sz w:val="24"/>
          <w:szCs w:val="24"/>
        </w:rPr>
        <w:drawing>
          <wp:inline distT="0" distB="0" distL="0" distR="0" wp14:anchorId="361DC98B" wp14:editId="2FC9A10E">
            <wp:extent cx="733425" cy="295275"/>
            <wp:effectExtent l="0" t="0" r="9525" b="9525"/>
            <wp:docPr id="10" name="Picture 10" descr="cid:image004.jpg@01CEB2F2.B5E8B68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id:image004.jpg@01CEB2F2.B5E8B6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B1247F">
        <w:rPr>
          <w:rFonts w:ascii="Times New Roman" w:eastAsia="Calibri" w:hAnsi="Times New Roman" w:cs="Times New Roman"/>
          <w:sz w:val="24"/>
          <w:szCs w:val="24"/>
          <w:lang w:eastAsia="ar-SA"/>
        </w:rPr>
        <w:t>      </w:t>
      </w:r>
      <w:r w:rsidRPr="00B1247F">
        <w:rPr>
          <w:rFonts w:ascii="Times New Roman" w:eastAsia="Calibri" w:hAnsi="Times New Roman" w:cs="Times New Roman"/>
          <w:noProof/>
          <w:sz w:val="24"/>
          <w:szCs w:val="24"/>
        </w:rPr>
        <w:drawing>
          <wp:inline distT="0" distB="0" distL="0" distR="0" wp14:anchorId="65345B78" wp14:editId="24A5EC14">
            <wp:extent cx="981075" cy="295275"/>
            <wp:effectExtent l="0" t="0" r="9525" b="9525"/>
            <wp:docPr id="11" name="Picture 11" descr="cid:image005.jpg@01CEB2F2.B5E8B68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id:image005.jpg@01CEB2F2.B5E8B68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B1247F">
        <w:rPr>
          <w:rFonts w:ascii="Times New Roman" w:eastAsia="Calibri" w:hAnsi="Times New Roman" w:cs="Times New Roman"/>
          <w:sz w:val="24"/>
          <w:szCs w:val="24"/>
          <w:lang w:eastAsia="ar-SA"/>
        </w:rPr>
        <w:t>    </w:t>
      </w:r>
      <w:r w:rsidRPr="00B1247F">
        <w:rPr>
          <w:rFonts w:ascii="Times New Roman" w:eastAsia="Calibri" w:hAnsi="Times New Roman" w:cs="Times New Roman"/>
          <w:noProof/>
          <w:sz w:val="24"/>
          <w:szCs w:val="24"/>
        </w:rPr>
        <w:drawing>
          <wp:inline distT="0" distB="0" distL="0" distR="0" wp14:anchorId="0C5E7ACF" wp14:editId="1F9A0BE0">
            <wp:extent cx="285750" cy="285750"/>
            <wp:effectExtent l="0" t="0" r="0" b="0"/>
            <wp:docPr id="12" name="Picture 12" descr="cid:image006.jpg@01CEB2F2.B5E8B68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id:image006.jpg@01CEB2F2.B5E8B68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B1247F">
        <w:rPr>
          <w:rFonts w:ascii="Times New Roman" w:eastAsia="Calibri" w:hAnsi="Times New Roman" w:cs="Times New Roman"/>
          <w:sz w:val="24"/>
          <w:szCs w:val="24"/>
          <w:lang w:eastAsia="ar-SA"/>
        </w:rPr>
        <w:t xml:space="preserve"> </w:t>
      </w:r>
    </w:p>
    <w:p w:rsidR="00B1247F" w:rsidRPr="00B1247F" w:rsidRDefault="00B1247F" w:rsidP="00B1247F">
      <w:pPr>
        <w:spacing w:after="0" w:line="240" w:lineRule="auto"/>
        <w:jc w:val="center"/>
        <w:rPr>
          <w:rFonts w:ascii="Arial" w:eastAsia="Calibri" w:hAnsi="Arial" w:cs="Arial"/>
          <w:sz w:val="20"/>
          <w:szCs w:val="20"/>
          <w:lang w:eastAsia="ar-SA"/>
        </w:rPr>
      </w:pPr>
    </w:p>
    <w:p w:rsidR="00B1247F" w:rsidRPr="00B1247F" w:rsidRDefault="00A22BBA" w:rsidP="00B1247F">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7" style="width:468pt;height:1.5pt" o:hralign="center" o:hrstd="t" o:hr="t" fillcolor="#aca899" stroked="f"/>
        </w:pict>
      </w:r>
    </w:p>
    <w:p w:rsidR="00B1247F" w:rsidRPr="00B1247F" w:rsidRDefault="00B1247F" w:rsidP="00B1247F">
      <w:pPr>
        <w:spacing w:after="0" w:line="240" w:lineRule="auto"/>
        <w:rPr>
          <w:rFonts w:ascii="Arial" w:eastAsia="Calibri" w:hAnsi="Arial" w:cs="Arial"/>
          <w:color w:val="3A6699"/>
          <w:sz w:val="28"/>
          <w:szCs w:val="28"/>
        </w:rPr>
      </w:pPr>
      <w:r w:rsidRPr="00B1247F">
        <w:rPr>
          <w:rFonts w:ascii="Arial" w:eastAsia="Calibri" w:hAnsi="Arial" w:cs="Arial"/>
          <w:sz w:val="28"/>
          <w:szCs w:val="28"/>
        </w:rPr>
        <w:t>PUBLIC POLICY</w:t>
      </w: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i/>
          <w:iCs/>
          <w:sz w:val="20"/>
          <w:szCs w:val="20"/>
          <w:lang w:eastAsia="ar-SA"/>
        </w:rPr>
        <w:t>Federal Register</w:t>
      </w:r>
      <w:r w:rsidRPr="00B1247F">
        <w:rPr>
          <w:rFonts w:ascii="Arial" w:eastAsia="Calibri" w:hAnsi="Arial" w:cs="Arial"/>
          <w:sz w:val="20"/>
          <w:szCs w:val="20"/>
          <w:lang w:eastAsia="ar-SA"/>
        </w:rPr>
        <w:t xml:space="preserve"> notices of potential interest …</w:t>
      </w:r>
    </w:p>
    <w:p w:rsidR="00B1247F" w:rsidRPr="00B1247F" w:rsidRDefault="00B1247F" w:rsidP="00B1247F">
      <w:pPr>
        <w:spacing w:after="0" w:line="240" w:lineRule="auto"/>
        <w:rPr>
          <w:rFonts w:ascii="Calibri" w:eastAsia="Calibri" w:hAnsi="Calibri" w:cs="Calibri"/>
        </w:rPr>
      </w:pPr>
    </w:p>
    <w:p w:rsidR="00B1247F" w:rsidRPr="00B1247F" w:rsidRDefault="00A22BBA" w:rsidP="00B1247F">
      <w:pPr>
        <w:rPr>
          <w:rFonts w:ascii="Arial" w:eastAsia="Calibri" w:hAnsi="Arial" w:cs="Arial"/>
          <w:color w:val="3A6699"/>
          <w:sz w:val="20"/>
          <w:szCs w:val="20"/>
          <w:u w:val="single"/>
        </w:rPr>
      </w:pPr>
      <w:hyperlink r:id="rId34" w:history="1">
        <w:r w:rsidR="00B1247F" w:rsidRPr="00B1247F">
          <w:rPr>
            <w:rFonts w:ascii="Arial" w:eastAsia="Calibri" w:hAnsi="Arial" w:cs="Arial"/>
            <w:color w:val="3A6699"/>
            <w:sz w:val="20"/>
            <w:szCs w:val="20"/>
            <w:u w:val="single"/>
          </w:rPr>
          <w:t>Standards and Trade Related Notices from</w:t>
        </w:r>
        <w:r w:rsidR="00B1247F" w:rsidRPr="00B1247F">
          <w:rPr>
            <w:rFonts w:ascii="Arial" w:eastAsia="Calibri" w:hAnsi="Arial" w:cs="Arial"/>
            <w:color w:val="3A6699"/>
            <w:sz w:val="20"/>
            <w:szCs w:val="20"/>
            <w:u w:val="single"/>
          </w:rPr>
          <w:t xml:space="preserve"> </w:t>
        </w:r>
        <w:r w:rsidR="00B1247F" w:rsidRPr="00B1247F">
          <w:rPr>
            <w:rFonts w:ascii="Arial" w:eastAsia="Calibri" w:hAnsi="Arial" w:cs="Arial"/>
            <w:color w:val="3A6699"/>
            <w:sz w:val="20"/>
            <w:szCs w:val="20"/>
            <w:u w:val="single"/>
          </w:rPr>
          <w:t xml:space="preserve">the U.S. Federal Register, February </w:t>
        </w:r>
        <w:r w:rsidR="00FD7021">
          <w:rPr>
            <w:rFonts w:ascii="Arial" w:eastAsia="Calibri" w:hAnsi="Arial" w:cs="Arial"/>
            <w:color w:val="3A6699"/>
            <w:sz w:val="20"/>
            <w:szCs w:val="20"/>
            <w:u w:val="single"/>
          </w:rPr>
          <w:t>11</w:t>
        </w:r>
        <w:r w:rsidR="00B1247F" w:rsidRPr="00B1247F">
          <w:rPr>
            <w:rFonts w:ascii="Arial" w:eastAsia="Calibri" w:hAnsi="Arial" w:cs="Arial"/>
            <w:color w:val="3A6699"/>
            <w:sz w:val="20"/>
            <w:szCs w:val="20"/>
            <w:u w:val="single"/>
          </w:rPr>
          <w:t>, 2014 – February 1</w:t>
        </w:r>
        <w:r w:rsidR="00FD7021">
          <w:rPr>
            <w:rFonts w:ascii="Arial" w:eastAsia="Calibri" w:hAnsi="Arial" w:cs="Arial"/>
            <w:color w:val="3A6699"/>
            <w:sz w:val="20"/>
            <w:szCs w:val="20"/>
            <w:u w:val="single"/>
          </w:rPr>
          <w:t>8</w:t>
        </w:r>
        <w:r w:rsidR="00B1247F" w:rsidRPr="00B1247F">
          <w:rPr>
            <w:rFonts w:ascii="Arial" w:eastAsia="Calibri" w:hAnsi="Arial" w:cs="Arial"/>
            <w:color w:val="3A6699"/>
            <w:sz w:val="20"/>
            <w:szCs w:val="20"/>
            <w:u w:val="single"/>
          </w:rPr>
          <w:t>, 2014</w:t>
        </w:r>
      </w:hyperlink>
    </w:p>
    <w:p w:rsidR="00B1247F" w:rsidRPr="00B1247F" w:rsidRDefault="00A22BBA" w:rsidP="00B1247F">
      <w:pPr>
        <w:spacing w:after="0" w:line="240" w:lineRule="auto"/>
        <w:rPr>
          <w:rFonts w:ascii="Arial" w:eastAsia="Calibri" w:hAnsi="Arial" w:cs="Arial"/>
          <w:color w:val="3A6699"/>
          <w:sz w:val="20"/>
          <w:szCs w:val="20"/>
          <w:u w:val="single"/>
        </w:rPr>
      </w:pPr>
      <w:hyperlink r:id="rId35" w:history="1">
        <w:r w:rsidR="00B1247F" w:rsidRPr="00B1247F">
          <w:rPr>
            <w:rFonts w:ascii="Arial" w:eastAsia="Calibri" w:hAnsi="Arial" w:cs="Arial"/>
            <w:color w:val="3A6699"/>
            <w:sz w:val="20"/>
            <w:szCs w:val="20"/>
            <w:u w:val="single"/>
          </w:rPr>
          <w:t>National Cooperative Research and Production Act Notices from the U.S. Federal Register, January 22, 2014 – February 1</w:t>
        </w:r>
        <w:r w:rsidR="006E0E7C">
          <w:rPr>
            <w:rFonts w:ascii="Arial" w:eastAsia="Calibri" w:hAnsi="Arial" w:cs="Arial"/>
            <w:color w:val="3A6699"/>
            <w:sz w:val="20"/>
            <w:szCs w:val="20"/>
            <w:u w:val="single"/>
          </w:rPr>
          <w:t>8</w:t>
        </w:r>
        <w:r w:rsidR="00B1247F" w:rsidRPr="00B1247F">
          <w:rPr>
            <w:rFonts w:ascii="Arial" w:eastAsia="Calibri" w:hAnsi="Arial" w:cs="Arial"/>
            <w:color w:val="3A6699"/>
            <w:sz w:val="20"/>
            <w:szCs w:val="20"/>
            <w:u w:val="single"/>
          </w:rPr>
          <w:t>, 2014</w:t>
        </w:r>
      </w:hyperlink>
    </w:p>
    <w:p w:rsidR="00B1247F" w:rsidRPr="00B1247F" w:rsidRDefault="00B1247F" w:rsidP="00B1247F">
      <w:pPr>
        <w:spacing w:after="0" w:line="240" w:lineRule="auto"/>
        <w:rPr>
          <w:rFonts w:ascii="Arial" w:eastAsia="Calibri" w:hAnsi="Arial" w:cs="Arial"/>
          <w:color w:val="3A6699"/>
          <w:sz w:val="20"/>
          <w:szCs w:val="20"/>
          <w:u w:val="single"/>
        </w:rPr>
      </w:pPr>
    </w:p>
    <w:p w:rsidR="00B1247F" w:rsidRPr="00B1247F" w:rsidRDefault="00A22BBA" w:rsidP="00B1247F">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8" style="width:468pt;height:1.5pt" o:hralign="center" o:hrstd="t" o:hr="t" fillcolor="#aca899" stroked="f"/>
        </w:pict>
      </w:r>
    </w:p>
    <w:p w:rsidR="00B1247F" w:rsidRPr="00B1247F" w:rsidRDefault="00B1247F" w:rsidP="00B1247F">
      <w:pPr>
        <w:spacing w:after="0" w:line="240" w:lineRule="auto"/>
        <w:rPr>
          <w:rFonts w:ascii="Arial" w:eastAsia="Calibri" w:hAnsi="Arial" w:cs="Arial"/>
          <w:color w:val="3A6699"/>
          <w:sz w:val="28"/>
          <w:szCs w:val="28"/>
          <w:lang w:eastAsia="ar-SA"/>
        </w:rPr>
      </w:pPr>
      <w:r w:rsidRPr="00B1247F">
        <w:rPr>
          <w:rFonts w:ascii="Arial" w:eastAsia="Calibri" w:hAnsi="Arial" w:cs="Arial"/>
          <w:sz w:val="28"/>
          <w:szCs w:val="28"/>
          <w:lang w:eastAsia="ar-SA"/>
        </w:rPr>
        <w:t xml:space="preserve">PUBLICATIONS                                                                  </w:t>
      </w: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Take advantage of more great information…</w:t>
      </w:r>
    </w:p>
    <w:p w:rsidR="00B1247F" w:rsidRPr="00B1247F" w:rsidRDefault="00B1247F" w:rsidP="00B1247F">
      <w:pPr>
        <w:spacing w:after="0" w:line="240" w:lineRule="auto"/>
        <w:rPr>
          <w:rFonts w:ascii="Arial" w:eastAsia="Calibri" w:hAnsi="Arial" w:cs="Arial"/>
          <w:b/>
          <w:bCs/>
          <w:sz w:val="20"/>
          <w:szCs w:val="20"/>
          <w:u w:val="single"/>
          <w:lang w:eastAsia="ar-SA"/>
        </w:rPr>
      </w:pPr>
      <w:r w:rsidRPr="00B1247F">
        <w:rPr>
          <w:rFonts w:ascii="Arial" w:eastAsia="Calibri" w:hAnsi="Arial" w:cs="Arial"/>
          <w:b/>
          <w:bCs/>
          <w:color w:val="FFFFFF"/>
          <w:sz w:val="20"/>
          <w:szCs w:val="20"/>
          <w:u w:val="single"/>
          <w:lang w:eastAsia="ar-SA"/>
        </w:rPr>
        <w:br/>
      </w:r>
      <w:hyperlink r:id="rId36" w:history="1">
        <w:r w:rsidRPr="00B1247F">
          <w:rPr>
            <w:rFonts w:ascii="Arial" w:eastAsia="Calibri" w:hAnsi="Arial" w:cs="Arial"/>
            <w:b/>
            <w:bCs/>
            <w:color w:val="3A6699"/>
            <w:sz w:val="20"/>
            <w:szCs w:val="20"/>
            <w:u w:val="single"/>
            <w:lang w:eastAsia="ar-SA"/>
          </w:rPr>
          <w:t>Standards Action – F</w:t>
        </w:r>
        <w:r w:rsidRPr="00B1247F">
          <w:rPr>
            <w:rFonts w:ascii="Arial" w:eastAsia="Calibri" w:hAnsi="Arial" w:cs="Arial"/>
            <w:b/>
            <w:bCs/>
            <w:color w:val="3A6699"/>
            <w:sz w:val="20"/>
            <w:szCs w:val="20"/>
            <w:u w:val="single"/>
            <w:lang w:eastAsia="ar-SA"/>
          </w:rPr>
          <w:t>e</w:t>
        </w:r>
        <w:r w:rsidRPr="00B1247F">
          <w:rPr>
            <w:rFonts w:ascii="Arial" w:eastAsia="Calibri" w:hAnsi="Arial" w:cs="Arial"/>
            <w:b/>
            <w:bCs/>
            <w:color w:val="3A6699"/>
            <w:sz w:val="20"/>
            <w:szCs w:val="20"/>
            <w:u w:val="single"/>
            <w:lang w:eastAsia="ar-SA"/>
          </w:rPr>
          <w:t>bru</w:t>
        </w:r>
        <w:r w:rsidRPr="00B1247F">
          <w:rPr>
            <w:rFonts w:ascii="Arial" w:eastAsia="Calibri" w:hAnsi="Arial" w:cs="Arial"/>
            <w:b/>
            <w:bCs/>
            <w:color w:val="3A6699"/>
            <w:sz w:val="20"/>
            <w:szCs w:val="20"/>
            <w:u w:val="single"/>
            <w:lang w:eastAsia="ar-SA"/>
          </w:rPr>
          <w:t>a</w:t>
        </w:r>
        <w:r w:rsidRPr="00B1247F">
          <w:rPr>
            <w:rFonts w:ascii="Arial" w:eastAsia="Calibri" w:hAnsi="Arial" w:cs="Arial"/>
            <w:b/>
            <w:bCs/>
            <w:color w:val="3A6699"/>
            <w:sz w:val="20"/>
            <w:szCs w:val="20"/>
            <w:u w:val="single"/>
            <w:lang w:eastAsia="ar-SA"/>
          </w:rPr>
          <w:t>r</w:t>
        </w:r>
        <w:r w:rsidRPr="00B1247F">
          <w:rPr>
            <w:rFonts w:ascii="Arial" w:eastAsia="Calibri" w:hAnsi="Arial" w:cs="Arial"/>
            <w:b/>
            <w:bCs/>
            <w:color w:val="3A6699"/>
            <w:sz w:val="20"/>
            <w:szCs w:val="20"/>
            <w:u w:val="single"/>
            <w:lang w:eastAsia="ar-SA"/>
          </w:rPr>
          <w:t>y</w:t>
        </w:r>
        <w:r w:rsidRPr="00B1247F">
          <w:rPr>
            <w:rFonts w:ascii="Arial" w:eastAsia="Calibri" w:hAnsi="Arial" w:cs="Arial"/>
            <w:b/>
            <w:bCs/>
            <w:color w:val="3A6699"/>
            <w:sz w:val="20"/>
            <w:szCs w:val="20"/>
            <w:u w:val="single"/>
            <w:lang w:eastAsia="ar-SA"/>
          </w:rPr>
          <w:t xml:space="preserve"> </w:t>
        </w:r>
        <w:r w:rsidR="008A7305">
          <w:rPr>
            <w:rFonts w:ascii="Arial" w:eastAsia="Calibri" w:hAnsi="Arial" w:cs="Arial"/>
            <w:b/>
            <w:bCs/>
            <w:color w:val="3A6699"/>
            <w:sz w:val="20"/>
            <w:szCs w:val="20"/>
            <w:u w:val="single"/>
            <w:lang w:eastAsia="ar-SA"/>
          </w:rPr>
          <w:t>1</w:t>
        </w:r>
        <w:r w:rsidR="008A7305">
          <w:rPr>
            <w:rFonts w:ascii="Arial" w:eastAsia="Calibri" w:hAnsi="Arial" w:cs="Arial"/>
            <w:b/>
            <w:bCs/>
            <w:color w:val="3A6699"/>
            <w:sz w:val="20"/>
            <w:szCs w:val="20"/>
            <w:u w:val="single"/>
            <w:lang w:eastAsia="ar-SA"/>
          </w:rPr>
          <w:t>4</w:t>
        </w:r>
        <w:r w:rsidRPr="00B1247F">
          <w:rPr>
            <w:rFonts w:ascii="Arial" w:eastAsia="Calibri" w:hAnsi="Arial" w:cs="Arial"/>
            <w:b/>
            <w:bCs/>
            <w:color w:val="3A6699"/>
            <w:sz w:val="20"/>
            <w:szCs w:val="20"/>
            <w:u w:val="single"/>
            <w:lang w:eastAsia="ar-SA"/>
          </w:rPr>
          <w:t>, 2014</w:t>
        </w:r>
      </w:hyperlink>
      <w:r w:rsidRPr="00B1247F">
        <w:rPr>
          <w:rFonts w:ascii="Arial" w:eastAsia="Calibri" w:hAnsi="Arial" w:cs="Arial"/>
          <w:i/>
          <w:iCs/>
          <w:color w:val="3A6699"/>
          <w:sz w:val="20"/>
          <w:szCs w:val="20"/>
          <w:lang w:eastAsia="ar-SA"/>
        </w:rPr>
        <w:br/>
      </w:r>
      <w:proofErr w:type="gramStart"/>
      <w:r w:rsidRPr="00B1247F">
        <w:rPr>
          <w:rFonts w:ascii="Arial" w:eastAsia="Calibri" w:hAnsi="Arial" w:cs="Arial"/>
          <w:sz w:val="20"/>
          <w:szCs w:val="20"/>
          <w:lang w:eastAsia="ar-SA"/>
        </w:rPr>
        <w:t>The</w:t>
      </w:r>
      <w:proofErr w:type="gramEnd"/>
      <w:r w:rsidRPr="00B1247F">
        <w:rPr>
          <w:rFonts w:ascii="Arial" w:eastAsia="Calibri" w:hAnsi="Arial" w:cs="Arial"/>
          <w:sz w:val="20"/>
          <w:szCs w:val="20"/>
          <w:lang w:eastAsia="ar-SA"/>
        </w:rPr>
        <w:t xml:space="preserve"> latest issue of ANSI’s key public review vehicle.</w:t>
      </w:r>
    </w:p>
    <w:p w:rsidR="00B1247F" w:rsidRPr="00B1247F" w:rsidRDefault="00B1247F" w:rsidP="00B1247F">
      <w:pPr>
        <w:spacing w:after="0" w:line="240" w:lineRule="auto"/>
        <w:rPr>
          <w:rFonts w:ascii="Arial" w:eastAsia="Calibri" w:hAnsi="Arial" w:cs="Arial"/>
          <w:color w:val="FFFFFF"/>
          <w:sz w:val="20"/>
          <w:szCs w:val="20"/>
          <w:lang w:eastAsia="ar-SA"/>
        </w:rPr>
      </w:pPr>
    </w:p>
    <w:p w:rsidR="00B1247F" w:rsidRPr="00B1247F" w:rsidRDefault="00A22BBA" w:rsidP="00B1247F">
      <w:pPr>
        <w:spacing w:after="0" w:line="240" w:lineRule="auto"/>
        <w:rPr>
          <w:rFonts w:ascii="Arial" w:eastAsia="Calibri" w:hAnsi="Arial" w:cs="Arial"/>
          <w:sz w:val="20"/>
          <w:szCs w:val="20"/>
          <w:lang w:eastAsia="ar-SA"/>
        </w:rPr>
      </w:pPr>
      <w:hyperlink r:id="rId37" w:history="1">
        <w:r w:rsidR="00B1247F" w:rsidRPr="00B1247F">
          <w:rPr>
            <w:rFonts w:ascii="Arial" w:eastAsia="Calibri" w:hAnsi="Arial" w:cs="Arial"/>
            <w:b/>
            <w:bCs/>
            <w:i/>
            <w:iCs/>
            <w:color w:val="3A6699"/>
            <w:sz w:val="20"/>
            <w:szCs w:val="20"/>
            <w:u w:val="single"/>
            <w:lang w:eastAsia="ar-SA"/>
          </w:rPr>
          <w:t xml:space="preserve">United States Standards Strategy </w:t>
        </w:r>
        <w:r w:rsidR="00B1247F" w:rsidRPr="00B1247F">
          <w:rPr>
            <w:rFonts w:ascii="Arial" w:eastAsia="Calibri" w:hAnsi="Arial" w:cs="Arial"/>
            <w:b/>
            <w:bCs/>
            <w:color w:val="3A6699"/>
            <w:sz w:val="20"/>
            <w:szCs w:val="20"/>
            <w:u w:val="single"/>
            <w:lang w:eastAsia="ar-SA"/>
          </w:rPr>
          <w:t>(USSS)</w:t>
        </w:r>
        <w:r w:rsidR="00B1247F" w:rsidRPr="00B1247F">
          <w:rPr>
            <w:rFonts w:ascii="Arial" w:eastAsia="Calibri" w:hAnsi="Arial" w:cs="Arial"/>
            <w:b/>
            <w:bCs/>
            <w:i/>
            <w:iCs/>
            <w:color w:val="3A6699"/>
            <w:sz w:val="20"/>
            <w:szCs w:val="20"/>
            <w:u w:val="single"/>
            <w:lang w:eastAsia="ar-SA"/>
          </w:rPr>
          <w:t xml:space="preserve"> – Third Edition</w:t>
        </w:r>
      </w:hyperlink>
      <w:r w:rsidR="00B1247F" w:rsidRPr="00B1247F">
        <w:rPr>
          <w:rFonts w:ascii="Arial" w:eastAsia="Calibri" w:hAnsi="Arial" w:cs="Arial"/>
          <w:b/>
          <w:bCs/>
          <w:color w:val="3A6699"/>
          <w:sz w:val="20"/>
          <w:szCs w:val="20"/>
          <w:u w:val="single"/>
          <w:lang w:eastAsia="ar-SA"/>
        </w:rPr>
        <w:br/>
      </w:r>
      <w:r w:rsidR="00B1247F" w:rsidRPr="00B1247F">
        <w:rPr>
          <w:rFonts w:ascii="Arial" w:eastAsia="Calibri" w:hAnsi="Arial" w:cs="Arial"/>
          <w:sz w:val="20"/>
          <w:szCs w:val="20"/>
          <w:lang w:eastAsia="ar-SA"/>
        </w:rPr>
        <w:t xml:space="preserve">The </w:t>
      </w:r>
      <w:r w:rsidR="00B1247F" w:rsidRPr="00B1247F">
        <w:rPr>
          <w:rFonts w:ascii="Arial" w:eastAsia="Calibri" w:hAnsi="Arial" w:cs="Arial"/>
          <w:i/>
          <w:iCs/>
          <w:sz w:val="20"/>
          <w:szCs w:val="20"/>
          <w:lang w:eastAsia="ar-SA"/>
        </w:rPr>
        <w:t>United States Standards Strategy</w:t>
      </w:r>
      <w:r w:rsidR="00B1247F" w:rsidRPr="00B1247F">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A22BBA" w:rsidP="00B1247F">
      <w:pPr>
        <w:spacing w:after="0" w:line="240" w:lineRule="auto"/>
        <w:rPr>
          <w:rFonts w:ascii="Arial" w:eastAsia="Calibri" w:hAnsi="Arial" w:cs="Arial"/>
          <w:sz w:val="20"/>
          <w:szCs w:val="20"/>
          <w:lang w:eastAsia="ar-SA"/>
        </w:rPr>
      </w:pPr>
      <w:hyperlink r:id="rId38" w:history="1">
        <w:r w:rsidR="00B1247F" w:rsidRPr="00B1247F">
          <w:rPr>
            <w:rFonts w:ascii="Arial" w:eastAsia="Calibri" w:hAnsi="Arial" w:cs="Arial"/>
            <w:b/>
            <w:bCs/>
            <w:i/>
            <w:iCs/>
            <w:color w:val="3A6699"/>
            <w:sz w:val="20"/>
            <w:szCs w:val="20"/>
            <w:u w:val="single"/>
            <w:lang w:eastAsia="ar-SA"/>
          </w:rPr>
          <w:t xml:space="preserve">United States Conformity Assessment Principles </w:t>
        </w:r>
        <w:r w:rsidR="00B1247F" w:rsidRPr="00B1247F">
          <w:rPr>
            <w:rFonts w:ascii="Arial" w:eastAsia="Calibri" w:hAnsi="Arial" w:cs="Arial"/>
            <w:b/>
            <w:bCs/>
            <w:color w:val="3A6699"/>
            <w:sz w:val="20"/>
            <w:szCs w:val="20"/>
            <w:u w:val="single"/>
            <w:lang w:eastAsia="ar-SA"/>
          </w:rPr>
          <w:t>(USCAP)</w:t>
        </w:r>
        <w:r w:rsidR="00B1247F" w:rsidRPr="00B1247F">
          <w:rPr>
            <w:rFonts w:ascii="Arial" w:eastAsia="Calibri" w:hAnsi="Arial" w:cs="Arial"/>
            <w:b/>
            <w:bCs/>
            <w:i/>
            <w:iCs/>
            <w:color w:val="3A6699"/>
            <w:sz w:val="20"/>
            <w:szCs w:val="20"/>
            <w:u w:val="single"/>
            <w:lang w:eastAsia="ar-SA"/>
          </w:rPr>
          <w:t xml:space="preserve"> – Third Edition</w:t>
        </w:r>
      </w:hyperlink>
      <w:r w:rsidR="00B1247F" w:rsidRPr="00B1247F">
        <w:rPr>
          <w:rFonts w:ascii="Arial" w:eastAsia="Calibri" w:hAnsi="Arial" w:cs="Arial"/>
          <w:b/>
          <w:bCs/>
          <w:color w:val="3A6699"/>
          <w:sz w:val="20"/>
          <w:szCs w:val="20"/>
          <w:u w:val="single"/>
          <w:lang w:eastAsia="ar-SA"/>
        </w:rPr>
        <w:br/>
      </w:r>
      <w:r w:rsidR="00B1247F" w:rsidRPr="00B1247F">
        <w:rPr>
          <w:rFonts w:ascii="Arial" w:eastAsia="Calibri" w:hAnsi="Arial" w:cs="Arial"/>
          <w:sz w:val="20"/>
          <w:szCs w:val="20"/>
          <w:lang w:eastAsia="ar-SA"/>
        </w:rPr>
        <w:t xml:space="preserve">The </w:t>
      </w:r>
      <w:r w:rsidR="00B1247F" w:rsidRPr="00B1247F">
        <w:rPr>
          <w:rFonts w:ascii="Arial" w:eastAsia="Calibri" w:hAnsi="Arial" w:cs="Arial"/>
          <w:i/>
          <w:iCs/>
          <w:sz w:val="20"/>
          <w:szCs w:val="20"/>
          <w:lang w:eastAsia="ar-SA"/>
        </w:rPr>
        <w:t>United States Conformity Assessment Principles</w:t>
      </w:r>
      <w:r w:rsidR="00B1247F" w:rsidRPr="00B1247F">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A22BBA" w:rsidP="00B1247F">
      <w:pPr>
        <w:spacing w:after="240" w:line="240" w:lineRule="auto"/>
        <w:rPr>
          <w:rFonts w:ascii="Arial" w:eastAsia="Calibri" w:hAnsi="Arial" w:cs="Arial"/>
          <w:color w:val="FFFFFF"/>
          <w:sz w:val="20"/>
          <w:szCs w:val="20"/>
          <w:lang w:eastAsia="ar-SA"/>
        </w:rPr>
      </w:pPr>
      <w:hyperlink r:id="rId39" w:history="1">
        <w:r w:rsidR="00B1247F" w:rsidRPr="00B1247F">
          <w:rPr>
            <w:rFonts w:ascii="Arial" w:eastAsia="Calibri" w:hAnsi="Arial" w:cs="Arial"/>
            <w:b/>
            <w:bCs/>
            <w:i/>
            <w:iCs/>
            <w:color w:val="3A6699"/>
            <w:sz w:val="20"/>
            <w:szCs w:val="20"/>
            <w:u w:val="single"/>
            <w:lang w:eastAsia="ar-SA"/>
          </w:rPr>
          <w:t>2012-2013 Annual Report</w:t>
        </w:r>
      </w:hyperlink>
      <w:r w:rsidR="00B1247F" w:rsidRPr="00B1247F">
        <w:rPr>
          <w:rFonts w:ascii="Arial" w:eastAsia="Calibri" w:hAnsi="Arial" w:cs="Arial"/>
          <w:b/>
          <w:bCs/>
          <w:color w:val="3A6699"/>
          <w:sz w:val="20"/>
          <w:szCs w:val="20"/>
          <w:u w:val="single"/>
          <w:lang w:eastAsia="ar-SA"/>
        </w:rPr>
        <w:br/>
      </w:r>
      <w:r w:rsidR="00B1247F" w:rsidRPr="00B1247F">
        <w:rPr>
          <w:rFonts w:ascii="Arial" w:eastAsia="Calibri" w:hAnsi="Arial" w:cs="Arial"/>
          <w:sz w:val="20"/>
          <w:szCs w:val="20"/>
          <w:lang w:eastAsia="ar-SA"/>
        </w:rPr>
        <w:t xml:space="preserve">This year's annual report, </w:t>
      </w:r>
      <w:r w:rsidR="00B1247F" w:rsidRPr="00B1247F">
        <w:rPr>
          <w:rFonts w:ascii="Arial" w:eastAsia="Calibri" w:hAnsi="Arial" w:cs="Arial"/>
          <w:i/>
          <w:iCs/>
          <w:sz w:val="20"/>
          <w:szCs w:val="20"/>
          <w:lang w:eastAsia="ar-SA"/>
        </w:rPr>
        <w:t>Building Connections, Fostering Solutions</w:t>
      </w:r>
      <w:r w:rsidR="00B1247F" w:rsidRPr="00B1247F">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B1247F" w:rsidRPr="00B1247F" w:rsidRDefault="00A22BBA" w:rsidP="00B1247F">
      <w:pPr>
        <w:spacing w:after="0" w:line="240" w:lineRule="auto"/>
        <w:rPr>
          <w:rFonts w:ascii="Arial" w:eastAsia="Calibri" w:hAnsi="Arial" w:cs="Arial"/>
          <w:sz w:val="20"/>
          <w:szCs w:val="20"/>
          <w:lang w:eastAsia="ar-SA"/>
        </w:rPr>
      </w:pPr>
      <w:hyperlink r:id="rId40" w:history="1">
        <w:r w:rsidR="00B1247F" w:rsidRPr="00B1247F">
          <w:rPr>
            <w:rFonts w:ascii="Arial" w:eastAsia="Calibri" w:hAnsi="Arial" w:cs="Arial"/>
            <w:b/>
            <w:bCs/>
            <w:i/>
            <w:iCs/>
            <w:color w:val="3A6699"/>
            <w:sz w:val="20"/>
            <w:szCs w:val="20"/>
            <w:u w:val="single"/>
            <w:lang w:eastAsia="ar-SA"/>
          </w:rPr>
          <w:t>What Is ANSI?</w:t>
        </w:r>
      </w:hyperlink>
      <w:r w:rsidR="00B1247F" w:rsidRPr="00B1247F">
        <w:rPr>
          <w:rFonts w:ascii="Arial" w:eastAsia="Calibri" w:hAnsi="Arial" w:cs="Arial"/>
          <w:b/>
          <w:bCs/>
          <w:color w:val="3A6699"/>
          <w:sz w:val="20"/>
          <w:szCs w:val="20"/>
          <w:u w:val="single"/>
          <w:lang w:eastAsia="ar-SA"/>
        </w:rPr>
        <w:br/>
      </w:r>
      <w:r w:rsidR="00B1247F" w:rsidRPr="00B1247F">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B1247F" w:rsidRPr="00B1247F">
        <w:rPr>
          <w:rFonts w:ascii="Arial" w:eastAsia="Calibri" w:hAnsi="Arial" w:cs="Arial"/>
          <w:sz w:val="20"/>
          <w:szCs w:val="20"/>
          <w:lang w:eastAsia="ar-SA"/>
        </w:rPr>
        <w:br/>
      </w:r>
      <w:r w:rsidR="00B1247F" w:rsidRPr="00B1247F">
        <w:rPr>
          <w:rFonts w:ascii="Arial" w:eastAsia="Calibri" w:hAnsi="Arial" w:cs="Arial"/>
          <w:color w:val="FFFFFF"/>
          <w:sz w:val="20"/>
          <w:szCs w:val="20"/>
          <w:lang w:eastAsia="ar-SA"/>
        </w:rPr>
        <w:br/>
      </w:r>
      <w:r w:rsidR="00B1247F" w:rsidRPr="00B1247F">
        <w:rPr>
          <w:rFonts w:ascii="Arial" w:eastAsia="Calibri" w:hAnsi="Arial" w:cs="Arial"/>
          <w:sz w:val="20"/>
          <w:szCs w:val="20"/>
          <w:lang w:eastAsia="ar-SA"/>
        </w:rPr>
        <w:t>Check out our other</w:t>
      </w:r>
      <w:r w:rsidR="00B1247F" w:rsidRPr="00B1247F">
        <w:rPr>
          <w:rFonts w:ascii="Arial" w:eastAsia="Calibri" w:hAnsi="Arial" w:cs="Arial"/>
          <w:b/>
          <w:bCs/>
          <w:sz w:val="20"/>
          <w:szCs w:val="20"/>
          <w:lang w:eastAsia="ar-SA"/>
        </w:rPr>
        <w:t xml:space="preserve"> </w:t>
      </w:r>
      <w:hyperlink r:id="rId41" w:history="1">
        <w:r w:rsidR="00B1247F" w:rsidRPr="00B1247F">
          <w:rPr>
            <w:rFonts w:ascii="Arial" w:eastAsia="Calibri" w:hAnsi="Arial" w:cs="Arial"/>
            <w:color w:val="3A6699"/>
            <w:sz w:val="20"/>
            <w:szCs w:val="20"/>
            <w:u w:val="single"/>
            <w:lang w:eastAsia="ar-SA"/>
          </w:rPr>
          <w:t>publications</w:t>
        </w:r>
      </w:hyperlink>
      <w:r w:rsidR="00B1247F" w:rsidRPr="00B1247F">
        <w:rPr>
          <w:rFonts w:ascii="Arial" w:eastAsia="Calibri" w:hAnsi="Arial" w:cs="Arial"/>
          <w:b/>
          <w:bCs/>
          <w:sz w:val="20"/>
          <w:szCs w:val="20"/>
          <w:lang w:eastAsia="ar-SA"/>
        </w:rPr>
        <w:t xml:space="preserve"> </w:t>
      </w:r>
      <w:r w:rsidR="00B1247F" w:rsidRPr="00B1247F">
        <w:rPr>
          <w:rFonts w:ascii="Arial" w:eastAsia="Calibri" w:hAnsi="Arial" w:cs="Arial"/>
          <w:sz w:val="20"/>
          <w:szCs w:val="20"/>
          <w:lang w:eastAsia="ar-SA"/>
        </w:rPr>
        <w:t>and</w:t>
      </w:r>
      <w:r w:rsidR="00B1247F" w:rsidRPr="00B1247F">
        <w:rPr>
          <w:rFonts w:ascii="Arial" w:eastAsia="Calibri" w:hAnsi="Arial" w:cs="Arial"/>
          <w:b/>
          <w:bCs/>
          <w:sz w:val="20"/>
          <w:szCs w:val="20"/>
          <w:lang w:eastAsia="ar-SA"/>
        </w:rPr>
        <w:t xml:space="preserve"> </w:t>
      </w:r>
      <w:hyperlink r:id="rId42" w:history="1">
        <w:r w:rsidR="00B1247F" w:rsidRPr="00B1247F">
          <w:rPr>
            <w:rFonts w:ascii="Arial" w:eastAsia="Calibri" w:hAnsi="Arial" w:cs="Arial"/>
            <w:color w:val="3A6699"/>
            <w:sz w:val="20"/>
            <w:szCs w:val="20"/>
            <w:u w:val="single"/>
            <w:lang w:eastAsia="ar-SA"/>
          </w:rPr>
          <w:t>documents of interest</w:t>
        </w:r>
      </w:hyperlink>
      <w:r w:rsidR="00B1247F" w:rsidRPr="00B1247F">
        <w:rPr>
          <w:rFonts w:ascii="Arial" w:eastAsia="Calibri" w:hAnsi="Arial" w:cs="Arial"/>
          <w:sz w:val="20"/>
          <w:szCs w:val="20"/>
          <w:lang w:eastAsia="ar-SA"/>
        </w:rPr>
        <w:t>.</w:t>
      </w:r>
    </w:p>
    <w:p w:rsidR="00B1247F" w:rsidRPr="00B1247F" w:rsidRDefault="00B1247F" w:rsidP="00B1247F">
      <w:pPr>
        <w:spacing w:after="0" w:line="240" w:lineRule="auto"/>
        <w:rPr>
          <w:rFonts w:ascii="Arial" w:eastAsia="Calibri" w:hAnsi="Arial" w:cs="Arial"/>
          <w:color w:val="3A6699"/>
          <w:sz w:val="20"/>
          <w:szCs w:val="20"/>
          <w:u w:val="single"/>
          <w:lang w:eastAsia="ar-SA"/>
        </w:rPr>
      </w:pPr>
    </w:p>
    <w:p w:rsidR="00B1247F" w:rsidRPr="00B1247F" w:rsidRDefault="00A22BBA" w:rsidP="00B1247F">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ca899" stroked="f"/>
        </w:pict>
      </w:r>
    </w:p>
    <w:p w:rsidR="00B1247F" w:rsidRPr="00B1247F" w:rsidRDefault="00B1247F" w:rsidP="00B1247F">
      <w:pPr>
        <w:spacing w:after="0" w:line="240" w:lineRule="auto"/>
        <w:rPr>
          <w:rFonts w:ascii="Arial" w:eastAsia="Calibri" w:hAnsi="Arial" w:cs="Arial"/>
          <w:color w:val="3A6699"/>
          <w:sz w:val="28"/>
          <w:szCs w:val="28"/>
          <w:lang w:eastAsia="ar-SA"/>
        </w:rPr>
      </w:pPr>
      <w:r w:rsidRPr="00B1247F">
        <w:rPr>
          <w:rFonts w:ascii="Arial" w:eastAsia="Calibri" w:hAnsi="Arial" w:cs="Arial"/>
          <w:sz w:val="28"/>
          <w:szCs w:val="28"/>
          <w:lang w:eastAsia="ar-SA"/>
        </w:rPr>
        <w:t>CALENDAR</w:t>
      </w: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Please check the </w:t>
      </w:r>
      <w:hyperlink r:id="rId43" w:history="1">
        <w:r w:rsidRPr="00B1247F">
          <w:rPr>
            <w:rFonts w:ascii="Arial" w:eastAsia="Calibri" w:hAnsi="Arial" w:cs="Arial"/>
            <w:color w:val="3A6699"/>
            <w:sz w:val="20"/>
            <w:szCs w:val="20"/>
            <w:u w:val="single"/>
            <w:lang w:eastAsia="ar-SA"/>
          </w:rPr>
          <w:t>Events Section</w:t>
        </w:r>
      </w:hyperlink>
      <w:r w:rsidRPr="00B1247F">
        <w:rPr>
          <w:rFonts w:ascii="Arial" w:eastAsia="Calibri" w:hAnsi="Arial" w:cs="Arial"/>
          <w:sz w:val="20"/>
          <w:szCs w:val="20"/>
          <w:lang w:eastAsia="ar-SA"/>
        </w:rPr>
        <w:t xml:space="preserve"> of ANSI Online regularly for updated and new event information.</w:t>
      </w:r>
    </w:p>
    <w:p w:rsidR="00B1247F" w:rsidRPr="00B1247F" w:rsidRDefault="00B1247F" w:rsidP="00B1247F">
      <w:pPr>
        <w:spacing w:after="0" w:line="240" w:lineRule="auto"/>
        <w:rPr>
          <w:rFonts w:ascii="Arial" w:eastAsia="Calibri" w:hAnsi="Arial" w:cs="Arial"/>
          <w:sz w:val="20"/>
          <w:szCs w:val="20"/>
          <w:lang w:eastAsia="ar-SA"/>
        </w:rPr>
      </w:pPr>
    </w:p>
    <w:p w:rsidR="008A0850" w:rsidRPr="00B1247F" w:rsidRDefault="008A0850" w:rsidP="008A0850">
      <w:pPr>
        <w:spacing w:after="0" w:line="240" w:lineRule="auto"/>
        <w:rPr>
          <w:rFonts w:ascii="Arial" w:eastAsia="Calibri" w:hAnsi="Arial" w:cs="Arial"/>
          <w:sz w:val="20"/>
          <w:szCs w:val="20"/>
          <w:lang w:eastAsia="ar-SA"/>
        </w:rPr>
      </w:pPr>
      <w:hyperlink r:id="rId44" w:history="1">
        <w:r w:rsidRPr="008A0850">
          <w:rPr>
            <w:rStyle w:val="Hyperlink"/>
            <w:rFonts w:ascii="Arial" w:eastAsia="Calibri" w:hAnsi="Arial" w:cs="Arial"/>
            <w:b/>
            <w:bCs/>
            <w:color w:val="3A6699"/>
            <w:sz w:val="20"/>
            <w:szCs w:val="20"/>
            <w:lang w:eastAsia="ar-SA"/>
          </w:rPr>
          <w:t>ANSI Nuclear Energy Standards Coordination Collaborative (NESCC) Meeting</w:t>
        </w:r>
      </w:hyperlink>
      <w:r w:rsidRPr="00B1247F">
        <w:rPr>
          <w:rFonts w:ascii="Arial" w:eastAsia="Calibri" w:hAnsi="Arial" w:cs="Arial"/>
          <w:i/>
          <w:iCs/>
          <w:sz w:val="20"/>
          <w:szCs w:val="20"/>
          <w:lang w:eastAsia="ar-SA"/>
        </w:rPr>
        <w:br/>
      </w:r>
      <w:r>
        <w:rPr>
          <w:rFonts w:ascii="Arial" w:eastAsia="Calibri" w:hAnsi="Arial" w:cs="Arial"/>
          <w:sz w:val="20"/>
          <w:szCs w:val="20"/>
          <w:lang w:eastAsia="ar-SA"/>
        </w:rPr>
        <w:t>April 2</w:t>
      </w:r>
      <w:r w:rsidRPr="00B1247F">
        <w:rPr>
          <w:rFonts w:ascii="Arial" w:eastAsia="Calibri" w:hAnsi="Arial" w:cs="Arial"/>
          <w:sz w:val="20"/>
          <w:szCs w:val="20"/>
          <w:lang w:eastAsia="ar-SA"/>
        </w:rPr>
        <w:t>, 2014</w:t>
      </w:r>
      <w:r w:rsidRPr="00B1247F">
        <w:rPr>
          <w:rFonts w:ascii="Arial" w:eastAsia="Calibri" w:hAnsi="Arial" w:cs="Arial"/>
          <w:sz w:val="20"/>
          <w:szCs w:val="20"/>
          <w:lang w:eastAsia="ar-SA"/>
        </w:rPr>
        <w:br/>
      </w:r>
      <w:r>
        <w:rPr>
          <w:rFonts w:ascii="Arial" w:eastAsia="Calibri" w:hAnsi="Arial" w:cs="Arial"/>
          <w:sz w:val="20"/>
          <w:szCs w:val="20"/>
          <w:lang w:eastAsia="ar-SA"/>
        </w:rPr>
        <w:t>Washington, DC</w:t>
      </w:r>
    </w:p>
    <w:p w:rsidR="008A0850" w:rsidRDefault="008A0850" w:rsidP="00B1247F">
      <w:pPr>
        <w:spacing w:after="0" w:line="240" w:lineRule="auto"/>
      </w:pPr>
      <w:bookmarkStart w:id="0" w:name="_GoBack"/>
      <w:bookmarkEnd w:id="0"/>
    </w:p>
    <w:p w:rsidR="00B1247F" w:rsidRPr="00B1247F" w:rsidRDefault="00A22BBA" w:rsidP="00B1247F">
      <w:pPr>
        <w:spacing w:after="0" w:line="240" w:lineRule="auto"/>
        <w:rPr>
          <w:rFonts w:ascii="Arial" w:eastAsia="Calibri" w:hAnsi="Arial" w:cs="Arial"/>
          <w:sz w:val="20"/>
          <w:szCs w:val="20"/>
          <w:lang w:eastAsia="ar-SA"/>
        </w:rPr>
      </w:pPr>
      <w:hyperlink r:id="rId45" w:history="1">
        <w:r w:rsidR="00B1247F" w:rsidRPr="00B1247F">
          <w:rPr>
            <w:rFonts w:ascii="Arial" w:eastAsia="Calibri" w:hAnsi="Arial" w:cs="Arial"/>
            <w:b/>
            <w:bCs/>
            <w:color w:val="3A6699"/>
            <w:sz w:val="20"/>
            <w:szCs w:val="20"/>
            <w:u w:val="single"/>
            <w:lang w:eastAsia="ar-SA"/>
          </w:rPr>
          <w:t>ANSI Company Member Forum (CMF) Meeting</w:t>
        </w:r>
      </w:hyperlink>
      <w:r w:rsidR="00B1247F" w:rsidRPr="00B1247F">
        <w:rPr>
          <w:rFonts w:ascii="Arial" w:eastAsia="Calibri" w:hAnsi="Arial" w:cs="Arial"/>
          <w:i/>
          <w:iCs/>
          <w:sz w:val="20"/>
          <w:szCs w:val="20"/>
          <w:lang w:eastAsia="ar-SA"/>
        </w:rPr>
        <w:br/>
      </w:r>
      <w:r w:rsidR="00B1247F" w:rsidRPr="00B1247F">
        <w:rPr>
          <w:rFonts w:ascii="Arial" w:eastAsia="Calibri" w:hAnsi="Arial" w:cs="Arial"/>
          <w:sz w:val="20"/>
          <w:szCs w:val="20"/>
          <w:lang w:eastAsia="ar-SA"/>
        </w:rPr>
        <w:t>April 2–3, 2014</w:t>
      </w:r>
      <w:r w:rsidR="00B1247F" w:rsidRPr="00B1247F">
        <w:rPr>
          <w:rFonts w:ascii="Arial" w:eastAsia="Calibri" w:hAnsi="Arial" w:cs="Arial"/>
          <w:sz w:val="20"/>
          <w:szCs w:val="20"/>
          <w:lang w:eastAsia="ar-SA"/>
        </w:rPr>
        <w:br/>
        <w:t>San Diego, CA</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A22BBA" w:rsidP="00B1247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t" fillcolor="#aca899" stroked="f"/>
        </w:pict>
      </w:r>
    </w:p>
    <w:p w:rsidR="00B1247F" w:rsidRPr="00B1247F" w:rsidRDefault="00B1247F" w:rsidP="00B1247F">
      <w:pPr>
        <w:spacing w:after="0" w:line="240" w:lineRule="auto"/>
        <w:rPr>
          <w:rFonts w:ascii="Arial" w:eastAsia="Calibri" w:hAnsi="Arial" w:cs="Arial"/>
          <w:color w:val="3A6699"/>
          <w:sz w:val="28"/>
          <w:szCs w:val="28"/>
          <w:lang w:eastAsia="ar-SA"/>
        </w:rPr>
      </w:pPr>
      <w:r w:rsidRPr="00B1247F">
        <w:rPr>
          <w:rFonts w:ascii="Arial" w:eastAsia="Calibri" w:hAnsi="Arial" w:cs="Arial"/>
          <w:sz w:val="28"/>
          <w:szCs w:val="28"/>
          <w:lang w:eastAsia="ar-SA"/>
        </w:rPr>
        <w:t>EDUCATION AND TRAINING</w:t>
      </w: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Please check the </w:t>
      </w:r>
      <w:hyperlink r:id="rId46" w:history="1">
        <w:r w:rsidRPr="00B1247F">
          <w:rPr>
            <w:rFonts w:ascii="Arial" w:eastAsia="Calibri" w:hAnsi="Arial" w:cs="Arial"/>
            <w:color w:val="3A6699"/>
            <w:sz w:val="20"/>
            <w:szCs w:val="20"/>
            <w:u w:val="single"/>
            <w:lang w:eastAsia="ar-SA"/>
          </w:rPr>
          <w:t>Education and Training</w:t>
        </w:r>
      </w:hyperlink>
      <w:r w:rsidRPr="00B1247F">
        <w:rPr>
          <w:rFonts w:ascii="Arial" w:eastAsia="Calibri" w:hAnsi="Arial" w:cs="Arial"/>
          <w:color w:val="3A6699"/>
          <w:sz w:val="20"/>
          <w:szCs w:val="20"/>
          <w:lang w:eastAsia="ar-SA"/>
        </w:rPr>
        <w:t xml:space="preserve"> </w:t>
      </w:r>
      <w:r w:rsidRPr="00B1247F">
        <w:rPr>
          <w:rFonts w:ascii="Arial" w:eastAsia="Calibri" w:hAnsi="Arial" w:cs="Arial"/>
          <w:sz w:val="20"/>
          <w:szCs w:val="20"/>
          <w:lang w:eastAsia="ar-SA"/>
        </w:rPr>
        <w:t>page of ANSI Online regularly for listings of upcoming courses.</w:t>
      </w:r>
    </w:p>
    <w:p w:rsidR="00B1247F" w:rsidRPr="00B1247F" w:rsidRDefault="00B1247F" w:rsidP="00B1247F">
      <w:pPr>
        <w:spacing w:after="0" w:line="240" w:lineRule="auto"/>
        <w:rPr>
          <w:rFonts w:ascii="Times New Roman" w:eastAsia="Calibri" w:hAnsi="Times New Roman" w:cs="Times New Roman"/>
          <w:color w:val="FFFFFF"/>
          <w:sz w:val="24"/>
          <w:szCs w:val="24"/>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Visit</w:t>
      </w:r>
      <w:r w:rsidRPr="00B1247F">
        <w:rPr>
          <w:rFonts w:ascii="Arial" w:eastAsia="Calibri" w:hAnsi="Arial" w:cs="Arial"/>
          <w:b/>
          <w:bCs/>
          <w:color w:val="3A6699"/>
          <w:sz w:val="20"/>
          <w:szCs w:val="20"/>
          <w:lang w:eastAsia="ar-SA"/>
        </w:rPr>
        <w:t xml:space="preserve"> </w:t>
      </w:r>
      <w:hyperlink r:id="rId47" w:history="1">
        <w:r w:rsidRPr="00B1247F">
          <w:rPr>
            <w:rFonts w:ascii="Arial" w:eastAsia="Calibri" w:hAnsi="Arial" w:cs="Arial"/>
            <w:color w:val="3A6699"/>
            <w:sz w:val="20"/>
            <w:szCs w:val="20"/>
            <w:u w:val="single"/>
            <w:lang w:eastAsia="ar-SA"/>
          </w:rPr>
          <w:t>StandardsLearn.org</w:t>
        </w:r>
      </w:hyperlink>
      <w:r w:rsidRPr="00B1247F">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B1247F" w:rsidRPr="00B1247F" w:rsidRDefault="00B1247F" w:rsidP="00B1247F">
      <w:pPr>
        <w:spacing w:after="0" w:line="240" w:lineRule="auto"/>
        <w:rPr>
          <w:rFonts w:ascii="Arial" w:eastAsia="Calibri" w:hAnsi="Arial" w:cs="Arial"/>
          <w:color w:val="FFFFFF"/>
          <w:sz w:val="20"/>
          <w:szCs w:val="20"/>
          <w:lang w:eastAsia="ar-SA"/>
        </w:rPr>
      </w:pPr>
    </w:p>
    <w:p w:rsidR="00B1247F" w:rsidRPr="00B1247F" w:rsidRDefault="00A22BBA" w:rsidP="00B1247F">
      <w:pPr>
        <w:spacing w:after="0" w:line="240" w:lineRule="auto"/>
        <w:rPr>
          <w:rFonts w:ascii="Arial" w:eastAsia="Calibri" w:hAnsi="Arial" w:cs="Arial"/>
          <w:b/>
          <w:bCs/>
          <w:color w:val="3A6699"/>
          <w:sz w:val="20"/>
          <w:szCs w:val="20"/>
          <w:lang w:eastAsia="ar-SA"/>
        </w:rPr>
      </w:pPr>
      <w:hyperlink r:id="rId48" w:history="1">
        <w:r w:rsidR="00B1247F" w:rsidRPr="00B1247F">
          <w:rPr>
            <w:rFonts w:ascii="Arial" w:eastAsia="Calibri" w:hAnsi="Arial" w:cs="Arial"/>
            <w:b/>
            <w:bCs/>
            <w:color w:val="3A6699"/>
            <w:sz w:val="20"/>
            <w:szCs w:val="20"/>
            <w:u w:val="single"/>
            <w:lang w:eastAsia="ar-SA"/>
          </w:rPr>
          <w:t>Standardization Case Studies</w:t>
        </w:r>
      </w:hyperlink>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A22BBA" w:rsidP="00B1247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B1247F" w:rsidRPr="00B1247F" w:rsidRDefault="00B1247F" w:rsidP="00B1247F">
      <w:pPr>
        <w:spacing w:after="0" w:line="240" w:lineRule="auto"/>
        <w:rPr>
          <w:rFonts w:ascii="Arial" w:eastAsia="Calibri" w:hAnsi="Arial" w:cs="Arial"/>
          <w:color w:val="3A6699"/>
          <w:sz w:val="28"/>
          <w:szCs w:val="28"/>
          <w:lang w:eastAsia="ar-SA"/>
        </w:rPr>
      </w:pPr>
      <w:r w:rsidRPr="00B1247F">
        <w:rPr>
          <w:rFonts w:ascii="Arial" w:eastAsia="Calibri" w:hAnsi="Arial" w:cs="Arial"/>
          <w:sz w:val="28"/>
          <w:szCs w:val="28"/>
          <w:lang w:eastAsia="ar-SA"/>
        </w:rPr>
        <w:t>CAREER OPPORTUNITIES</w:t>
      </w: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As a service to our members and constituents in the U.S. standards and conformity assessment community, ANSI provides an </w:t>
      </w:r>
      <w:hyperlink r:id="rId49" w:history="1">
        <w:r w:rsidRPr="00B1247F">
          <w:rPr>
            <w:rFonts w:ascii="Arial" w:eastAsia="Calibri" w:hAnsi="Arial" w:cs="Arial"/>
            <w:color w:val="3A6699"/>
            <w:sz w:val="20"/>
            <w:szCs w:val="20"/>
            <w:u w:val="single"/>
            <w:lang w:eastAsia="ar-SA"/>
          </w:rPr>
          <w:t>online network</w:t>
        </w:r>
      </w:hyperlink>
      <w:r w:rsidRPr="00B1247F">
        <w:rPr>
          <w:rFonts w:ascii="Arial" w:eastAsia="Calibri" w:hAnsi="Arial" w:cs="Arial"/>
          <w:sz w:val="20"/>
          <w:szCs w:val="20"/>
          <w:lang w:eastAsia="ar-SA"/>
        </w:rPr>
        <w:t xml:space="preserve"> connecting the most progressive companies with the most qualified career-minded individuals.</w:t>
      </w:r>
    </w:p>
    <w:p w:rsidR="00B1247F" w:rsidRPr="00B1247F" w:rsidRDefault="00B1247F" w:rsidP="00B1247F">
      <w:pPr>
        <w:spacing w:after="0" w:line="240" w:lineRule="auto"/>
        <w:rPr>
          <w:rFonts w:ascii="Arial" w:eastAsia="Calibri" w:hAnsi="Arial" w:cs="Arial"/>
          <w:color w:val="FFFFFF"/>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0" w:history="1">
        <w:r w:rsidRPr="00B1247F">
          <w:rPr>
            <w:rFonts w:ascii="Arial" w:eastAsia="Calibri" w:hAnsi="Arial" w:cs="Arial"/>
            <w:color w:val="3A6699"/>
            <w:sz w:val="20"/>
            <w:szCs w:val="20"/>
            <w:u w:val="single"/>
            <w:lang w:eastAsia="ar-SA"/>
          </w:rPr>
          <w:t>Career Opportunities Section</w:t>
        </w:r>
      </w:hyperlink>
      <w:r w:rsidRPr="00B1247F">
        <w:rPr>
          <w:rFonts w:ascii="Arial" w:eastAsia="Calibri" w:hAnsi="Arial" w:cs="Arial"/>
          <w:sz w:val="20"/>
          <w:szCs w:val="20"/>
          <w:lang w:eastAsia="ar-SA"/>
        </w:rPr>
        <w:t xml:space="preserve"> of ANSI Online.</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A22BBA" w:rsidP="00B1247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B1247F" w:rsidRPr="00B1247F" w:rsidRDefault="00B1247F" w:rsidP="00B1247F">
      <w:pPr>
        <w:spacing w:after="0" w:line="240" w:lineRule="auto"/>
        <w:rPr>
          <w:rFonts w:ascii="Arial" w:eastAsia="Calibri" w:hAnsi="Arial" w:cs="Arial"/>
          <w:color w:val="3A6699"/>
          <w:sz w:val="28"/>
          <w:szCs w:val="28"/>
          <w:lang w:eastAsia="ar-SA"/>
        </w:rPr>
      </w:pPr>
      <w:r w:rsidRPr="00B1247F">
        <w:rPr>
          <w:rFonts w:ascii="Arial" w:eastAsia="Calibri" w:hAnsi="Arial" w:cs="Arial"/>
          <w:sz w:val="28"/>
          <w:szCs w:val="28"/>
          <w:lang w:eastAsia="ar-SA"/>
        </w:rPr>
        <w:t>ACCESS STANDARDS</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Does your company need corporate access?  An ANSI site license may be the perfect solution. ANSI offers licenses for </w:t>
      </w:r>
      <w:hyperlink r:id="rId51" w:history="1">
        <w:r w:rsidR="008A7305" w:rsidRPr="008A7305">
          <w:rPr>
            <w:rStyle w:val="Hyperlink"/>
            <w:color w:val="3A6699"/>
          </w:rPr>
          <w:t>risk-assessment and other ISO management standards</w:t>
        </w:r>
      </w:hyperlink>
      <w:r w:rsidR="008A7305">
        <w:t>, as well as standards from hundreds of other national and international developers</w:t>
      </w:r>
      <w:r w:rsidRPr="00B1247F">
        <w:rPr>
          <w:rFonts w:ascii="Arial" w:eastAsia="Calibri" w:hAnsi="Arial" w:cs="Arial"/>
          <w:sz w:val="20"/>
          <w:szCs w:val="20"/>
          <w:lang w:eastAsia="ar-SA"/>
        </w:rPr>
        <w:t xml:space="preserve">. To learn more, visit </w:t>
      </w:r>
      <w:hyperlink r:id="rId52" w:history="1">
        <w:r w:rsidRPr="00B1247F">
          <w:rPr>
            <w:rFonts w:ascii="Arial" w:eastAsia="Calibri" w:hAnsi="Arial" w:cs="Arial"/>
            <w:color w:val="3A6699"/>
            <w:sz w:val="20"/>
            <w:szCs w:val="20"/>
            <w:u w:val="single"/>
            <w:lang w:eastAsia="ar-SA"/>
          </w:rPr>
          <w:t>webstore.ansi.org/</w:t>
        </w:r>
        <w:proofErr w:type="spellStart"/>
        <w:r w:rsidRPr="00B1247F">
          <w:rPr>
            <w:rFonts w:ascii="Arial" w:eastAsia="Calibri" w:hAnsi="Arial" w:cs="Arial"/>
            <w:color w:val="3A6699"/>
            <w:sz w:val="20"/>
            <w:szCs w:val="20"/>
            <w:u w:val="single"/>
            <w:lang w:eastAsia="ar-SA"/>
          </w:rPr>
          <w:t>sitelicense</w:t>
        </w:r>
        <w:proofErr w:type="spellEnd"/>
      </w:hyperlink>
      <w:r w:rsidRPr="00B1247F">
        <w:rPr>
          <w:rFonts w:ascii="Calibri" w:eastAsia="Calibri" w:hAnsi="Calibri" w:cs="Times New Roman"/>
        </w:rPr>
        <w:t>.</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Need a single copy? Check out the </w:t>
      </w:r>
      <w:hyperlink r:id="rId53" w:history="1">
        <w:proofErr w:type="spellStart"/>
        <w:r w:rsidRPr="00B1247F">
          <w:rPr>
            <w:rFonts w:ascii="Arial" w:eastAsia="Calibri" w:hAnsi="Arial" w:cs="Arial"/>
            <w:color w:val="3A6699"/>
            <w:sz w:val="20"/>
            <w:szCs w:val="20"/>
            <w:u w:val="single"/>
            <w:lang w:eastAsia="ar-SA"/>
          </w:rPr>
          <w:t>eStandards</w:t>
        </w:r>
        <w:proofErr w:type="spellEnd"/>
        <w:r w:rsidRPr="00B1247F">
          <w:rPr>
            <w:rFonts w:ascii="Arial" w:eastAsia="Calibri" w:hAnsi="Arial" w:cs="Arial"/>
            <w:color w:val="3A6699"/>
            <w:sz w:val="20"/>
            <w:szCs w:val="20"/>
            <w:u w:val="single"/>
            <w:lang w:eastAsia="ar-SA"/>
          </w:rPr>
          <w:t xml:space="preserve"> Store (</w:t>
        </w:r>
        <w:proofErr w:type="spellStart"/>
        <w:r w:rsidRPr="00B1247F">
          <w:rPr>
            <w:rFonts w:ascii="Arial" w:eastAsia="Calibri" w:hAnsi="Arial" w:cs="Arial"/>
            <w:color w:val="3A6699"/>
            <w:sz w:val="20"/>
            <w:szCs w:val="20"/>
            <w:u w:val="single"/>
            <w:lang w:eastAsia="ar-SA"/>
          </w:rPr>
          <w:t>eSS</w:t>
        </w:r>
        <w:proofErr w:type="spellEnd"/>
        <w:r w:rsidRPr="00B1247F">
          <w:rPr>
            <w:rFonts w:ascii="Arial" w:eastAsia="Calibri" w:hAnsi="Arial" w:cs="Arial"/>
            <w:color w:val="3A6699"/>
            <w:sz w:val="20"/>
            <w:szCs w:val="20"/>
            <w:u w:val="single"/>
            <w:lang w:eastAsia="ar-SA"/>
          </w:rPr>
          <w:t>)…</w:t>
        </w:r>
      </w:hyperlink>
    </w:p>
    <w:p w:rsidR="00B1247F" w:rsidRPr="00B1247F" w:rsidRDefault="00B1247F" w:rsidP="00B1247F">
      <w:pPr>
        <w:spacing w:after="0" w:line="240" w:lineRule="auto"/>
        <w:rPr>
          <w:rFonts w:ascii="Arial" w:eastAsia="Calibri" w:hAnsi="Arial" w:cs="Arial"/>
          <w:color w:val="FFFFFF"/>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20"/>
          <w:szCs w:val="20"/>
          <w:lang w:eastAsia="ar-SA"/>
        </w:rPr>
        <w:t xml:space="preserve">For information about the inventory of thousands of documents available from the </w:t>
      </w:r>
      <w:hyperlink r:id="rId54" w:history="1">
        <w:r w:rsidRPr="00B1247F">
          <w:rPr>
            <w:rFonts w:ascii="Arial" w:eastAsia="Calibri" w:hAnsi="Arial" w:cs="Arial"/>
            <w:color w:val="3A6699"/>
            <w:sz w:val="20"/>
            <w:szCs w:val="20"/>
            <w:u w:val="single"/>
            <w:lang w:eastAsia="ar-SA"/>
          </w:rPr>
          <w:t>eStandards Store (eSS)</w:t>
        </w:r>
      </w:hyperlink>
      <w:r w:rsidRPr="00B1247F">
        <w:rPr>
          <w:rFonts w:ascii="Arial" w:eastAsia="Calibri" w:hAnsi="Arial" w:cs="Arial"/>
          <w:color w:val="3A6699"/>
          <w:sz w:val="20"/>
          <w:szCs w:val="20"/>
          <w:lang w:eastAsia="ar-SA"/>
        </w:rPr>
        <w:t xml:space="preserve">, </w:t>
      </w:r>
      <w:r w:rsidRPr="00B1247F">
        <w:rPr>
          <w:rFonts w:ascii="Arial" w:eastAsia="Calibri" w:hAnsi="Arial" w:cs="Arial"/>
          <w:sz w:val="20"/>
          <w:szCs w:val="20"/>
          <w:lang w:eastAsia="ar-SA"/>
        </w:rPr>
        <w:t xml:space="preserve">please visit </w:t>
      </w:r>
      <w:hyperlink r:id="rId55" w:history="1">
        <w:r w:rsidRPr="00B1247F">
          <w:rPr>
            <w:rFonts w:ascii="Arial" w:eastAsia="Calibri" w:hAnsi="Arial" w:cs="Arial"/>
            <w:color w:val="3A6699"/>
            <w:sz w:val="20"/>
            <w:szCs w:val="20"/>
            <w:u w:val="single"/>
            <w:lang w:eastAsia="ar-SA"/>
          </w:rPr>
          <w:t>webstore.ansi.org</w:t>
        </w:r>
      </w:hyperlink>
      <w:r w:rsidRPr="00B1247F">
        <w:rPr>
          <w:rFonts w:ascii="Arial" w:eastAsia="Calibri" w:hAnsi="Arial" w:cs="Arial"/>
          <w:sz w:val="20"/>
          <w:szCs w:val="20"/>
          <w:lang w:eastAsia="ar-SA"/>
        </w:rPr>
        <w:t xml:space="preserve"> or contact ANSI Customer Service (212.642.4980, </w:t>
      </w:r>
      <w:hyperlink r:id="rId56" w:history="1">
        <w:r w:rsidRPr="00B1247F">
          <w:rPr>
            <w:rFonts w:ascii="Arial" w:eastAsia="Calibri" w:hAnsi="Arial" w:cs="Arial"/>
            <w:color w:val="3A6699"/>
            <w:sz w:val="20"/>
            <w:szCs w:val="20"/>
            <w:u w:val="single"/>
            <w:lang w:eastAsia="ar-SA"/>
          </w:rPr>
          <w:t>storemanager@ansi.org</w:t>
        </w:r>
      </w:hyperlink>
      <w:r w:rsidRPr="00B1247F">
        <w:rPr>
          <w:rFonts w:ascii="Arial" w:eastAsia="Calibri" w:hAnsi="Arial" w:cs="Arial"/>
          <w:sz w:val="20"/>
          <w:szCs w:val="20"/>
          <w:lang w:eastAsia="ar-SA"/>
        </w:rPr>
        <w:t xml:space="preserve">). </w:t>
      </w:r>
    </w:p>
    <w:p w:rsidR="00B1247F" w:rsidRPr="00B1247F" w:rsidRDefault="00B1247F" w:rsidP="00B1247F">
      <w:pPr>
        <w:spacing w:after="0" w:line="240" w:lineRule="auto"/>
        <w:rPr>
          <w:rFonts w:ascii="Arial" w:eastAsia="Calibri" w:hAnsi="Arial" w:cs="Arial"/>
          <w:color w:val="FFFFFF"/>
          <w:sz w:val="20"/>
          <w:szCs w:val="20"/>
          <w:lang w:eastAsia="ar-SA"/>
        </w:rPr>
      </w:pPr>
    </w:p>
    <w:p w:rsidR="00B1247F" w:rsidRPr="00B1247F" w:rsidRDefault="00A22BBA" w:rsidP="00B1247F">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B1247F" w:rsidRPr="00B1247F" w:rsidRDefault="00B1247F" w:rsidP="00B1247F">
      <w:pPr>
        <w:spacing w:after="0" w:line="240" w:lineRule="auto"/>
        <w:rPr>
          <w:rFonts w:ascii="Arial" w:eastAsia="Calibri" w:hAnsi="Arial" w:cs="Arial"/>
          <w:sz w:val="16"/>
          <w:szCs w:val="16"/>
          <w:lang w:eastAsia="ar-SA"/>
        </w:rPr>
      </w:pPr>
      <w:r w:rsidRPr="00B1247F">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7" w:history="1">
        <w:r w:rsidRPr="00B1247F">
          <w:rPr>
            <w:rFonts w:ascii="Arial" w:eastAsia="Calibri" w:hAnsi="Arial" w:cs="Arial"/>
            <w:color w:val="3A6699"/>
            <w:sz w:val="16"/>
            <w:szCs w:val="16"/>
            <w:u w:val="single"/>
            <w:lang w:eastAsia="ar-SA"/>
          </w:rPr>
          <w:t>whats_new@ansi.org</w:t>
        </w:r>
      </w:hyperlink>
      <w:r w:rsidRPr="00B1247F">
        <w:rPr>
          <w:rFonts w:ascii="Arial" w:eastAsia="Calibri" w:hAnsi="Arial" w:cs="Arial"/>
          <w:sz w:val="16"/>
          <w:szCs w:val="16"/>
          <w:lang w:eastAsia="ar-SA"/>
        </w:rPr>
        <w:t>) with the following text as the subject of the message:  UNSUBSCRIBE</w:t>
      </w:r>
    </w:p>
    <w:p w:rsidR="00B1247F" w:rsidRPr="00B1247F" w:rsidRDefault="00B1247F" w:rsidP="00B1247F">
      <w:pPr>
        <w:spacing w:after="0" w:line="240" w:lineRule="auto"/>
        <w:ind w:firstLine="720"/>
        <w:rPr>
          <w:rFonts w:ascii="Arial" w:eastAsia="Calibri" w:hAnsi="Arial" w:cs="Arial"/>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16"/>
          <w:szCs w:val="16"/>
          <w:lang w:eastAsia="ar-SA"/>
        </w:rPr>
        <w:t xml:space="preserve">If you would like to add a contact to the </w:t>
      </w:r>
      <w:r w:rsidRPr="00B1247F">
        <w:rPr>
          <w:rFonts w:ascii="Arial" w:eastAsia="Calibri" w:hAnsi="Arial" w:cs="Arial"/>
          <w:i/>
          <w:iCs/>
          <w:sz w:val="16"/>
          <w:szCs w:val="16"/>
          <w:lang w:eastAsia="ar-SA"/>
        </w:rPr>
        <w:t>What’s New?</w:t>
      </w:r>
      <w:r w:rsidRPr="00B1247F">
        <w:rPr>
          <w:rFonts w:ascii="Arial" w:eastAsia="Calibri" w:hAnsi="Arial" w:cs="Arial"/>
          <w:sz w:val="16"/>
          <w:szCs w:val="16"/>
          <w:lang w:eastAsia="ar-SA"/>
        </w:rPr>
        <w:t xml:space="preserve"> mailing list, please send an email to </w:t>
      </w:r>
      <w:hyperlink r:id="rId58" w:history="1">
        <w:r w:rsidRPr="00B1247F">
          <w:rPr>
            <w:rFonts w:ascii="Arial" w:eastAsia="Calibri" w:hAnsi="Arial" w:cs="Arial"/>
            <w:color w:val="3A6699"/>
            <w:sz w:val="16"/>
            <w:szCs w:val="16"/>
            <w:u w:val="single"/>
            <w:lang w:eastAsia="ar-SA"/>
          </w:rPr>
          <w:t>whats_new@ansi.org</w:t>
        </w:r>
      </w:hyperlink>
      <w:r w:rsidRPr="00B1247F">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59" w:history="1">
        <w:r w:rsidRPr="00B1247F">
          <w:rPr>
            <w:rFonts w:ascii="Arial" w:eastAsia="Calibri" w:hAnsi="Arial" w:cs="Arial"/>
            <w:color w:val="3A6699"/>
            <w:sz w:val="16"/>
            <w:szCs w:val="16"/>
            <w:u w:val="single"/>
            <w:lang w:eastAsia="ar-SA"/>
          </w:rPr>
          <w:t>Communications and Public Relations department</w:t>
        </w:r>
      </w:hyperlink>
      <w:r w:rsidRPr="00B1247F">
        <w:rPr>
          <w:rFonts w:ascii="Arial" w:eastAsia="Calibri" w:hAnsi="Arial" w:cs="Arial"/>
          <w:sz w:val="16"/>
          <w:szCs w:val="16"/>
          <w:lang w:eastAsia="ar-SA"/>
        </w:rPr>
        <w:t xml:space="preserve"> at 212.642.4931.  </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16"/>
          <w:szCs w:val="16"/>
          <w:lang w:eastAsia="ar-SA"/>
        </w:rPr>
        <w:t xml:space="preserve">ANSI Online offers banner advertising on a monthly basis.  For more information, please contact us at </w:t>
      </w:r>
      <w:hyperlink r:id="rId60" w:history="1">
        <w:r w:rsidRPr="00B1247F">
          <w:rPr>
            <w:rFonts w:ascii="Arial" w:eastAsia="Calibri" w:hAnsi="Arial" w:cs="Arial"/>
            <w:color w:val="3A6699"/>
            <w:sz w:val="16"/>
            <w:szCs w:val="16"/>
            <w:u w:val="single"/>
            <w:lang w:eastAsia="ar-SA"/>
          </w:rPr>
          <w:t>ads@ansi.org</w:t>
        </w:r>
      </w:hyperlink>
      <w:r w:rsidRPr="00B1247F">
        <w:rPr>
          <w:rFonts w:ascii="Arial" w:eastAsia="Calibri" w:hAnsi="Arial" w:cs="Arial"/>
          <w:sz w:val="16"/>
          <w:szCs w:val="16"/>
          <w:lang w:eastAsia="ar-SA"/>
        </w:rPr>
        <w:t xml:space="preserve"> or via phone at 212.642.4931.</w:t>
      </w:r>
    </w:p>
    <w:p w:rsidR="00B1247F" w:rsidRPr="00B1247F" w:rsidRDefault="00B1247F" w:rsidP="00B1247F">
      <w:pPr>
        <w:spacing w:after="0" w:line="240" w:lineRule="auto"/>
        <w:rPr>
          <w:rFonts w:ascii="Arial" w:eastAsia="Calibri" w:hAnsi="Arial" w:cs="Arial"/>
          <w:sz w:val="20"/>
          <w:szCs w:val="20"/>
          <w:lang w:eastAsia="ar-SA"/>
        </w:rPr>
      </w:pPr>
    </w:p>
    <w:p w:rsidR="00B1247F" w:rsidRPr="00B1247F" w:rsidRDefault="00B1247F" w:rsidP="00B1247F">
      <w:pPr>
        <w:spacing w:after="0" w:line="240" w:lineRule="auto"/>
        <w:rPr>
          <w:rFonts w:ascii="Arial" w:eastAsia="Calibri" w:hAnsi="Arial" w:cs="Arial"/>
          <w:sz w:val="20"/>
          <w:szCs w:val="20"/>
          <w:lang w:eastAsia="ar-SA"/>
        </w:rPr>
      </w:pPr>
      <w:r w:rsidRPr="00B1247F">
        <w:rPr>
          <w:rFonts w:ascii="Arial" w:eastAsia="Calibri" w:hAnsi="Arial" w:cs="Arial"/>
          <w:sz w:val="16"/>
          <w:szCs w:val="16"/>
          <w:lang w:eastAsia="ar-SA"/>
        </w:rPr>
        <w:t xml:space="preserve">For information on becoming an </w:t>
      </w:r>
      <w:hyperlink r:id="rId61" w:history="1">
        <w:r w:rsidRPr="00B1247F">
          <w:rPr>
            <w:rFonts w:ascii="Arial" w:eastAsia="Calibri" w:hAnsi="Arial" w:cs="Arial"/>
            <w:color w:val="3A6699"/>
            <w:sz w:val="16"/>
            <w:szCs w:val="16"/>
            <w:u w:val="single"/>
            <w:lang w:eastAsia="ar-SA"/>
          </w:rPr>
          <w:t>ANSI member</w:t>
        </w:r>
      </w:hyperlink>
      <w:r w:rsidRPr="00B1247F">
        <w:rPr>
          <w:rFonts w:ascii="Arial" w:eastAsia="Calibri" w:hAnsi="Arial" w:cs="Arial"/>
          <w:color w:val="3A6699"/>
          <w:sz w:val="16"/>
          <w:szCs w:val="16"/>
          <w:lang w:eastAsia="ar-SA"/>
        </w:rPr>
        <w:t xml:space="preserve"> </w:t>
      </w:r>
      <w:r w:rsidRPr="00B1247F">
        <w:rPr>
          <w:rFonts w:ascii="Arial" w:eastAsia="Calibri" w:hAnsi="Arial" w:cs="Arial"/>
          <w:sz w:val="16"/>
          <w:szCs w:val="16"/>
          <w:lang w:eastAsia="ar-SA"/>
        </w:rPr>
        <w:t xml:space="preserve">and enjoying all the benefits of membership, send an email to </w:t>
      </w:r>
      <w:hyperlink r:id="rId62" w:history="1">
        <w:r w:rsidRPr="00B1247F">
          <w:rPr>
            <w:rFonts w:ascii="Arial" w:eastAsia="Calibri" w:hAnsi="Arial" w:cs="Arial"/>
            <w:color w:val="3A6699"/>
            <w:sz w:val="16"/>
            <w:szCs w:val="16"/>
            <w:u w:val="single"/>
            <w:lang w:eastAsia="ar-SA"/>
          </w:rPr>
          <w:t>membership@ansi.org</w:t>
        </w:r>
      </w:hyperlink>
      <w:r w:rsidRPr="00B1247F">
        <w:rPr>
          <w:rFonts w:ascii="Arial" w:eastAsia="Calibri" w:hAnsi="Arial" w:cs="Arial"/>
          <w:sz w:val="16"/>
          <w:szCs w:val="16"/>
          <w:lang w:eastAsia="ar-SA"/>
        </w:rPr>
        <w:t xml:space="preserve"> or call 212.642.4948.  </w:t>
      </w:r>
    </w:p>
    <w:p w:rsidR="00B1247F" w:rsidRPr="00B1247F" w:rsidRDefault="00B1247F" w:rsidP="00B1247F">
      <w:pPr>
        <w:spacing w:after="0" w:line="240" w:lineRule="auto"/>
        <w:rPr>
          <w:rFonts w:ascii="Arial" w:eastAsia="Calibri" w:hAnsi="Arial" w:cs="Arial"/>
          <w:sz w:val="16"/>
          <w:szCs w:val="16"/>
          <w:lang w:eastAsia="ar-SA"/>
        </w:rPr>
      </w:pPr>
    </w:p>
    <w:p w:rsidR="00B1247F" w:rsidRPr="00B1247F" w:rsidRDefault="00B1247F" w:rsidP="00B1247F">
      <w:pPr>
        <w:spacing w:after="0" w:line="240" w:lineRule="auto"/>
        <w:jc w:val="center"/>
        <w:rPr>
          <w:rFonts w:ascii="Calibri" w:eastAsia="Calibri" w:hAnsi="Calibri" w:cs="Calibri"/>
        </w:rPr>
      </w:pPr>
      <w:r w:rsidRPr="00B1247F">
        <w:rPr>
          <w:rFonts w:ascii="Arial" w:eastAsia="Calibri" w:hAnsi="Arial" w:cs="Arial"/>
          <w:sz w:val="16"/>
          <w:szCs w:val="16"/>
          <w:lang w:eastAsia="ar-SA"/>
        </w:rPr>
        <w:t>American National Standards Institute • 25 W. 43rd St. • Fourth Floor • New York, NY • 10036</w:t>
      </w:r>
    </w:p>
    <w:p w:rsidR="001578A4" w:rsidRPr="00B1247F" w:rsidRDefault="001578A4" w:rsidP="00B1247F"/>
    <w:sectPr w:rsidR="001578A4" w:rsidRPr="00B12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57CB6"/>
    <w:rsid w:val="0006552F"/>
    <w:rsid w:val="00075C44"/>
    <w:rsid w:val="00075DAA"/>
    <w:rsid w:val="000828F2"/>
    <w:rsid w:val="00084871"/>
    <w:rsid w:val="00085414"/>
    <w:rsid w:val="00096A73"/>
    <w:rsid w:val="000A73DD"/>
    <w:rsid w:val="000C09D7"/>
    <w:rsid w:val="000C2353"/>
    <w:rsid w:val="000D0D07"/>
    <w:rsid w:val="000D25D8"/>
    <w:rsid w:val="000D2EC3"/>
    <w:rsid w:val="000D61CF"/>
    <w:rsid w:val="000D61D7"/>
    <w:rsid w:val="000E23B7"/>
    <w:rsid w:val="000E40F1"/>
    <w:rsid w:val="000E4C0E"/>
    <w:rsid w:val="000F06ED"/>
    <w:rsid w:val="000F3FD4"/>
    <w:rsid w:val="001039C3"/>
    <w:rsid w:val="00105BFD"/>
    <w:rsid w:val="0011334C"/>
    <w:rsid w:val="00125369"/>
    <w:rsid w:val="001305C0"/>
    <w:rsid w:val="001309D3"/>
    <w:rsid w:val="00131A36"/>
    <w:rsid w:val="00133796"/>
    <w:rsid w:val="00134EBE"/>
    <w:rsid w:val="001354BB"/>
    <w:rsid w:val="00135F51"/>
    <w:rsid w:val="00151F0A"/>
    <w:rsid w:val="00153D52"/>
    <w:rsid w:val="001578A4"/>
    <w:rsid w:val="00157B82"/>
    <w:rsid w:val="00160CBC"/>
    <w:rsid w:val="00162D63"/>
    <w:rsid w:val="001703B6"/>
    <w:rsid w:val="001712F2"/>
    <w:rsid w:val="00187002"/>
    <w:rsid w:val="00194F03"/>
    <w:rsid w:val="0019658A"/>
    <w:rsid w:val="001B0977"/>
    <w:rsid w:val="001B22B5"/>
    <w:rsid w:val="001C1850"/>
    <w:rsid w:val="001D5523"/>
    <w:rsid w:val="001E24F9"/>
    <w:rsid w:val="001E26D6"/>
    <w:rsid w:val="001E2D12"/>
    <w:rsid w:val="001E58F7"/>
    <w:rsid w:val="001E6DA1"/>
    <w:rsid w:val="001F4C1F"/>
    <w:rsid w:val="001F5B77"/>
    <w:rsid w:val="00200257"/>
    <w:rsid w:val="00203591"/>
    <w:rsid w:val="002133D5"/>
    <w:rsid w:val="00216B10"/>
    <w:rsid w:val="00220A59"/>
    <w:rsid w:val="00225344"/>
    <w:rsid w:val="0022665B"/>
    <w:rsid w:val="00227B13"/>
    <w:rsid w:val="0023280D"/>
    <w:rsid w:val="00233AD6"/>
    <w:rsid w:val="00235547"/>
    <w:rsid w:val="002562F2"/>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13A7"/>
    <w:rsid w:val="002E32F8"/>
    <w:rsid w:val="002E33DD"/>
    <w:rsid w:val="002E5BED"/>
    <w:rsid w:val="002E6CC5"/>
    <w:rsid w:val="00301B79"/>
    <w:rsid w:val="00304F35"/>
    <w:rsid w:val="00307AFE"/>
    <w:rsid w:val="00322858"/>
    <w:rsid w:val="00326918"/>
    <w:rsid w:val="003325F0"/>
    <w:rsid w:val="003442E7"/>
    <w:rsid w:val="00351623"/>
    <w:rsid w:val="00351EA5"/>
    <w:rsid w:val="003545A1"/>
    <w:rsid w:val="00354C20"/>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86467"/>
    <w:rsid w:val="00394175"/>
    <w:rsid w:val="00394B2D"/>
    <w:rsid w:val="00396302"/>
    <w:rsid w:val="00396462"/>
    <w:rsid w:val="00396F2E"/>
    <w:rsid w:val="0039734D"/>
    <w:rsid w:val="003A35C5"/>
    <w:rsid w:val="003A5D86"/>
    <w:rsid w:val="003A628A"/>
    <w:rsid w:val="003A779B"/>
    <w:rsid w:val="003A7FEF"/>
    <w:rsid w:val="003B0D78"/>
    <w:rsid w:val="003B4F4E"/>
    <w:rsid w:val="003B5E24"/>
    <w:rsid w:val="003B7256"/>
    <w:rsid w:val="003C6541"/>
    <w:rsid w:val="003D083E"/>
    <w:rsid w:val="003D0C6B"/>
    <w:rsid w:val="003D1DF6"/>
    <w:rsid w:val="003D4002"/>
    <w:rsid w:val="003D798F"/>
    <w:rsid w:val="003E0882"/>
    <w:rsid w:val="003F0541"/>
    <w:rsid w:val="003F5731"/>
    <w:rsid w:val="00403794"/>
    <w:rsid w:val="004048B5"/>
    <w:rsid w:val="0040557D"/>
    <w:rsid w:val="00410BB9"/>
    <w:rsid w:val="004122FA"/>
    <w:rsid w:val="00413E1D"/>
    <w:rsid w:val="00423F55"/>
    <w:rsid w:val="00425DE5"/>
    <w:rsid w:val="00431BAA"/>
    <w:rsid w:val="004345E7"/>
    <w:rsid w:val="00437F38"/>
    <w:rsid w:val="00442046"/>
    <w:rsid w:val="00451CC0"/>
    <w:rsid w:val="00451E88"/>
    <w:rsid w:val="004524A6"/>
    <w:rsid w:val="004536AE"/>
    <w:rsid w:val="00453FD1"/>
    <w:rsid w:val="00455B07"/>
    <w:rsid w:val="00461047"/>
    <w:rsid w:val="00471E52"/>
    <w:rsid w:val="004825B7"/>
    <w:rsid w:val="004829BE"/>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4F1565"/>
    <w:rsid w:val="00503D13"/>
    <w:rsid w:val="00525D3E"/>
    <w:rsid w:val="00527D8D"/>
    <w:rsid w:val="0054186D"/>
    <w:rsid w:val="0054432C"/>
    <w:rsid w:val="005450CD"/>
    <w:rsid w:val="00545FB0"/>
    <w:rsid w:val="00547634"/>
    <w:rsid w:val="005536AE"/>
    <w:rsid w:val="00554EB8"/>
    <w:rsid w:val="00567A29"/>
    <w:rsid w:val="00567E97"/>
    <w:rsid w:val="00584157"/>
    <w:rsid w:val="00585C7B"/>
    <w:rsid w:val="00587CF8"/>
    <w:rsid w:val="005A1DEC"/>
    <w:rsid w:val="005A39ED"/>
    <w:rsid w:val="005A61AC"/>
    <w:rsid w:val="005B38E0"/>
    <w:rsid w:val="005B6FF0"/>
    <w:rsid w:val="005C4787"/>
    <w:rsid w:val="005D2E33"/>
    <w:rsid w:val="005D416F"/>
    <w:rsid w:val="005D5CC9"/>
    <w:rsid w:val="005D60CD"/>
    <w:rsid w:val="005E2073"/>
    <w:rsid w:val="005E73C4"/>
    <w:rsid w:val="005E76DD"/>
    <w:rsid w:val="005F4408"/>
    <w:rsid w:val="005F6D0C"/>
    <w:rsid w:val="005F7F75"/>
    <w:rsid w:val="00615B10"/>
    <w:rsid w:val="00615D05"/>
    <w:rsid w:val="006279B6"/>
    <w:rsid w:val="00631A58"/>
    <w:rsid w:val="00634DA4"/>
    <w:rsid w:val="00635981"/>
    <w:rsid w:val="0063620B"/>
    <w:rsid w:val="00636629"/>
    <w:rsid w:val="0064096E"/>
    <w:rsid w:val="00642349"/>
    <w:rsid w:val="0064473A"/>
    <w:rsid w:val="00644BF6"/>
    <w:rsid w:val="00645106"/>
    <w:rsid w:val="00645BDB"/>
    <w:rsid w:val="00653CB3"/>
    <w:rsid w:val="00655614"/>
    <w:rsid w:val="00655966"/>
    <w:rsid w:val="006611A5"/>
    <w:rsid w:val="0066302A"/>
    <w:rsid w:val="0067134F"/>
    <w:rsid w:val="00681EA4"/>
    <w:rsid w:val="00686642"/>
    <w:rsid w:val="006A6871"/>
    <w:rsid w:val="006A7BFF"/>
    <w:rsid w:val="006B445B"/>
    <w:rsid w:val="006C2027"/>
    <w:rsid w:val="006C77B0"/>
    <w:rsid w:val="006C7BDB"/>
    <w:rsid w:val="006D0D96"/>
    <w:rsid w:val="006D2F01"/>
    <w:rsid w:val="006D4BB3"/>
    <w:rsid w:val="006D56E0"/>
    <w:rsid w:val="006E0E7C"/>
    <w:rsid w:val="006E29FE"/>
    <w:rsid w:val="006E5843"/>
    <w:rsid w:val="006E6B95"/>
    <w:rsid w:val="006F04F2"/>
    <w:rsid w:val="006F6A88"/>
    <w:rsid w:val="00701332"/>
    <w:rsid w:val="007058C4"/>
    <w:rsid w:val="007118A9"/>
    <w:rsid w:val="00714837"/>
    <w:rsid w:val="00714C76"/>
    <w:rsid w:val="00715D56"/>
    <w:rsid w:val="007169A0"/>
    <w:rsid w:val="00725901"/>
    <w:rsid w:val="00732129"/>
    <w:rsid w:val="0073291C"/>
    <w:rsid w:val="00732E20"/>
    <w:rsid w:val="00743927"/>
    <w:rsid w:val="00753A36"/>
    <w:rsid w:val="007566A0"/>
    <w:rsid w:val="00760A0A"/>
    <w:rsid w:val="00765D11"/>
    <w:rsid w:val="007705F6"/>
    <w:rsid w:val="00780F5A"/>
    <w:rsid w:val="0078281D"/>
    <w:rsid w:val="007904A1"/>
    <w:rsid w:val="00793C28"/>
    <w:rsid w:val="007B0F02"/>
    <w:rsid w:val="007C67B3"/>
    <w:rsid w:val="007C71AE"/>
    <w:rsid w:val="007D4229"/>
    <w:rsid w:val="007E022F"/>
    <w:rsid w:val="007E0EC5"/>
    <w:rsid w:val="007E1228"/>
    <w:rsid w:val="007E6E44"/>
    <w:rsid w:val="007E7AFE"/>
    <w:rsid w:val="007E7CDA"/>
    <w:rsid w:val="007F46F3"/>
    <w:rsid w:val="007F5568"/>
    <w:rsid w:val="007F76A6"/>
    <w:rsid w:val="00802B6F"/>
    <w:rsid w:val="008055E7"/>
    <w:rsid w:val="00806221"/>
    <w:rsid w:val="008118F0"/>
    <w:rsid w:val="00816DEA"/>
    <w:rsid w:val="008205E4"/>
    <w:rsid w:val="008221CD"/>
    <w:rsid w:val="00832C97"/>
    <w:rsid w:val="008349F7"/>
    <w:rsid w:val="008357E8"/>
    <w:rsid w:val="008363E2"/>
    <w:rsid w:val="00844825"/>
    <w:rsid w:val="008470DF"/>
    <w:rsid w:val="00852F99"/>
    <w:rsid w:val="00854123"/>
    <w:rsid w:val="00854A26"/>
    <w:rsid w:val="00854AAF"/>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92FC2"/>
    <w:rsid w:val="00893081"/>
    <w:rsid w:val="0089526B"/>
    <w:rsid w:val="00896DE4"/>
    <w:rsid w:val="0089704E"/>
    <w:rsid w:val="008A0850"/>
    <w:rsid w:val="008A43AC"/>
    <w:rsid w:val="008A6C91"/>
    <w:rsid w:val="008A7001"/>
    <w:rsid w:val="008A7305"/>
    <w:rsid w:val="008A73EB"/>
    <w:rsid w:val="008B1A18"/>
    <w:rsid w:val="008B3D82"/>
    <w:rsid w:val="008B4321"/>
    <w:rsid w:val="008B47DA"/>
    <w:rsid w:val="008B5EDA"/>
    <w:rsid w:val="008C213C"/>
    <w:rsid w:val="008C758C"/>
    <w:rsid w:val="008D2FE8"/>
    <w:rsid w:val="008D3A0F"/>
    <w:rsid w:val="008D781D"/>
    <w:rsid w:val="008E4054"/>
    <w:rsid w:val="008E49CD"/>
    <w:rsid w:val="008E6595"/>
    <w:rsid w:val="008F2367"/>
    <w:rsid w:val="008F6813"/>
    <w:rsid w:val="008F779C"/>
    <w:rsid w:val="00900F99"/>
    <w:rsid w:val="0090332D"/>
    <w:rsid w:val="00903E54"/>
    <w:rsid w:val="00905054"/>
    <w:rsid w:val="009063AA"/>
    <w:rsid w:val="00913977"/>
    <w:rsid w:val="0091517E"/>
    <w:rsid w:val="00920C57"/>
    <w:rsid w:val="0092229E"/>
    <w:rsid w:val="00924225"/>
    <w:rsid w:val="00924640"/>
    <w:rsid w:val="0093207E"/>
    <w:rsid w:val="00934285"/>
    <w:rsid w:val="00934F29"/>
    <w:rsid w:val="009357AB"/>
    <w:rsid w:val="00937262"/>
    <w:rsid w:val="00937B67"/>
    <w:rsid w:val="00937DE3"/>
    <w:rsid w:val="00944D00"/>
    <w:rsid w:val="0095213D"/>
    <w:rsid w:val="00953702"/>
    <w:rsid w:val="0095771A"/>
    <w:rsid w:val="009631D1"/>
    <w:rsid w:val="009701B5"/>
    <w:rsid w:val="00970E85"/>
    <w:rsid w:val="009722DD"/>
    <w:rsid w:val="00974305"/>
    <w:rsid w:val="009765A2"/>
    <w:rsid w:val="0098451E"/>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2BBA"/>
    <w:rsid w:val="00A2770F"/>
    <w:rsid w:val="00A31F9D"/>
    <w:rsid w:val="00A33DE0"/>
    <w:rsid w:val="00A406FF"/>
    <w:rsid w:val="00A41AA6"/>
    <w:rsid w:val="00A44928"/>
    <w:rsid w:val="00A468D3"/>
    <w:rsid w:val="00A5342F"/>
    <w:rsid w:val="00A57A66"/>
    <w:rsid w:val="00A604D5"/>
    <w:rsid w:val="00A63C84"/>
    <w:rsid w:val="00A64946"/>
    <w:rsid w:val="00A66BB3"/>
    <w:rsid w:val="00A77CAF"/>
    <w:rsid w:val="00A82644"/>
    <w:rsid w:val="00A837C6"/>
    <w:rsid w:val="00A8474E"/>
    <w:rsid w:val="00A85ABB"/>
    <w:rsid w:val="00A86328"/>
    <w:rsid w:val="00A92BB9"/>
    <w:rsid w:val="00AA3387"/>
    <w:rsid w:val="00AB2FE2"/>
    <w:rsid w:val="00AB3EE3"/>
    <w:rsid w:val="00AB5D6D"/>
    <w:rsid w:val="00AC5AD0"/>
    <w:rsid w:val="00AC6C1C"/>
    <w:rsid w:val="00AC7EAA"/>
    <w:rsid w:val="00AE09AD"/>
    <w:rsid w:val="00AE53A9"/>
    <w:rsid w:val="00AF36BF"/>
    <w:rsid w:val="00AF7EE5"/>
    <w:rsid w:val="00B045BB"/>
    <w:rsid w:val="00B065DE"/>
    <w:rsid w:val="00B1247F"/>
    <w:rsid w:val="00B12D5C"/>
    <w:rsid w:val="00B1401A"/>
    <w:rsid w:val="00B1418E"/>
    <w:rsid w:val="00B16D20"/>
    <w:rsid w:val="00B23175"/>
    <w:rsid w:val="00B304EE"/>
    <w:rsid w:val="00B305A3"/>
    <w:rsid w:val="00B371ED"/>
    <w:rsid w:val="00B432A1"/>
    <w:rsid w:val="00B44930"/>
    <w:rsid w:val="00B44CC5"/>
    <w:rsid w:val="00B46C8E"/>
    <w:rsid w:val="00B46EEE"/>
    <w:rsid w:val="00B54F2F"/>
    <w:rsid w:val="00B57C09"/>
    <w:rsid w:val="00B63853"/>
    <w:rsid w:val="00B63AAA"/>
    <w:rsid w:val="00B65DEE"/>
    <w:rsid w:val="00B65EE5"/>
    <w:rsid w:val="00B67E86"/>
    <w:rsid w:val="00B67F50"/>
    <w:rsid w:val="00B83ED9"/>
    <w:rsid w:val="00B8418F"/>
    <w:rsid w:val="00B8577C"/>
    <w:rsid w:val="00B86AEF"/>
    <w:rsid w:val="00B97E31"/>
    <w:rsid w:val="00BB2CD3"/>
    <w:rsid w:val="00BB6385"/>
    <w:rsid w:val="00BB73BF"/>
    <w:rsid w:val="00BC063B"/>
    <w:rsid w:val="00BC208B"/>
    <w:rsid w:val="00BD01D3"/>
    <w:rsid w:val="00BD073B"/>
    <w:rsid w:val="00BD2D04"/>
    <w:rsid w:val="00BD2F33"/>
    <w:rsid w:val="00BE2370"/>
    <w:rsid w:val="00BF0598"/>
    <w:rsid w:val="00BF3C9A"/>
    <w:rsid w:val="00BF6FAF"/>
    <w:rsid w:val="00C00D60"/>
    <w:rsid w:val="00C03E04"/>
    <w:rsid w:val="00C122DB"/>
    <w:rsid w:val="00C12CA0"/>
    <w:rsid w:val="00C2629C"/>
    <w:rsid w:val="00C350C9"/>
    <w:rsid w:val="00C4049E"/>
    <w:rsid w:val="00C43C0F"/>
    <w:rsid w:val="00C45309"/>
    <w:rsid w:val="00C50922"/>
    <w:rsid w:val="00C53F1D"/>
    <w:rsid w:val="00C54E50"/>
    <w:rsid w:val="00C63578"/>
    <w:rsid w:val="00C6678B"/>
    <w:rsid w:val="00C731C1"/>
    <w:rsid w:val="00C76A75"/>
    <w:rsid w:val="00C76ED5"/>
    <w:rsid w:val="00C82214"/>
    <w:rsid w:val="00C83C0E"/>
    <w:rsid w:val="00C86861"/>
    <w:rsid w:val="00C95622"/>
    <w:rsid w:val="00C961AC"/>
    <w:rsid w:val="00CA04FF"/>
    <w:rsid w:val="00CA5C63"/>
    <w:rsid w:val="00CA621B"/>
    <w:rsid w:val="00CB020A"/>
    <w:rsid w:val="00CC01C5"/>
    <w:rsid w:val="00CC0C69"/>
    <w:rsid w:val="00CC39EB"/>
    <w:rsid w:val="00CD0121"/>
    <w:rsid w:val="00CD11C5"/>
    <w:rsid w:val="00CD5C1E"/>
    <w:rsid w:val="00CE2BC0"/>
    <w:rsid w:val="00CE73C3"/>
    <w:rsid w:val="00CF0E56"/>
    <w:rsid w:val="00D102F2"/>
    <w:rsid w:val="00D10B5B"/>
    <w:rsid w:val="00D208BF"/>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4485"/>
    <w:rsid w:val="00DF72EF"/>
    <w:rsid w:val="00E039B3"/>
    <w:rsid w:val="00E1071E"/>
    <w:rsid w:val="00E1150C"/>
    <w:rsid w:val="00E13592"/>
    <w:rsid w:val="00E205C0"/>
    <w:rsid w:val="00E24497"/>
    <w:rsid w:val="00E24AC8"/>
    <w:rsid w:val="00E34CCC"/>
    <w:rsid w:val="00E466C9"/>
    <w:rsid w:val="00E47133"/>
    <w:rsid w:val="00E56D1B"/>
    <w:rsid w:val="00E75EC9"/>
    <w:rsid w:val="00E7625B"/>
    <w:rsid w:val="00E82B79"/>
    <w:rsid w:val="00E84FE5"/>
    <w:rsid w:val="00E85D2B"/>
    <w:rsid w:val="00E93A03"/>
    <w:rsid w:val="00E9667F"/>
    <w:rsid w:val="00E971FA"/>
    <w:rsid w:val="00E97CB0"/>
    <w:rsid w:val="00EA08F5"/>
    <w:rsid w:val="00EA1323"/>
    <w:rsid w:val="00EA24C6"/>
    <w:rsid w:val="00EA7B47"/>
    <w:rsid w:val="00EB4CF2"/>
    <w:rsid w:val="00EB53DC"/>
    <w:rsid w:val="00EC1F9C"/>
    <w:rsid w:val="00EC73B4"/>
    <w:rsid w:val="00ED12C3"/>
    <w:rsid w:val="00ED2209"/>
    <w:rsid w:val="00ED32DD"/>
    <w:rsid w:val="00EE0516"/>
    <w:rsid w:val="00EE4788"/>
    <w:rsid w:val="00EE6160"/>
    <w:rsid w:val="00EE70D9"/>
    <w:rsid w:val="00EF0406"/>
    <w:rsid w:val="00F00169"/>
    <w:rsid w:val="00F016A3"/>
    <w:rsid w:val="00F04567"/>
    <w:rsid w:val="00F053D7"/>
    <w:rsid w:val="00F0601D"/>
    <w:rsid w:val="00F07615"/>
    <w:rsid w:val="00F07C9B"/>
    <w:rsid w:val="00F07CFA"/>
    <w:rsid w:val="00F12284"/>
    <w:rsid w:val="00F27AF4"/>
    <w:rsid w:val="00F343F3"/>
    <w:rsid w:val="00F36822"/>
    <w:rsid w:val="00F51D1A"/>
    <w:rsid w:val="00F53FB2"/>
    <w:rsid w:val="00F615B9"/>
    <w:rsid w:val="00F61EC3"/>
    <w:rsid w:val="00F623A1"/>
    <w:rsid w:val="00F71712"/>
    <w:rsid w:val="00F73595"/>
    <w:rsid w:val="00F74C34"/>
    <w:rsid w:val="00F80A5F"/>
    <w:rsid w:val="00F822D0"/>
    <w:rsid w:val="00F90188"/>
    <w:rsid w:val="00F933BD"/>
    <w:rsid w:val="00F97FC1"/>
    <w:rsid w:val="00FA698E"/>
    <w:rsid w:val="00FA6DC2"/>
    <w:rsid w:val="00FB1A78"/>
    <w:rsid w:val="00FB2E83"/>
    <w:rsid w:val="00FB69CD"/>
    <w:rsid w:val="00FD065A"/>
    <w:rsid w:val="00FD15C3"/>
    <w:rsid w:val="00FD7021"/>
    <w:rsid w:val="00FE65A3"/>
    <w:rsid w:val="00FE6D87"/>
    <w:rsid w:val="00FE7FB3"/>
    <w:rsid w:val="00FF0901"/>
    <w:rsid w:val="00FF2908"/>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213">
      <w:bodyDiv w:val="1"/>
      <w:marLeft w:val="0"/>
      <w:marRight w:val="0"/>
      <w:marTop w:val="0"/>
      <w:marBottom w:val="0"/>
      <w:divBdr>
        <w:top w:val="none" w:sz="0" w:space="0" w:color="auto"/>
        <w:left w:val="none" w:sz="0" w:space="0" w:color="auto"/>
        <w:bottom w:val="none" w:sz="0" w:space="0" w:color="auto"/>
        <w:right w:val="none" w:sz="0" w:space="0" w:color="auto"/>
      </w:divBdr>
    </w:div>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08712058">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770441259">
      <w:bodyDiv w:val="1"/>
      <w:marLeft w:val="0"/>
      <w:marRight w:val="0"/>
      <w:marTop w:val="0"/>
      <w:marBottom w:val="0"/>
      <w:divBdr>
        <w:top w:val="none" w:sz="0" w:space="0" w:color="auto"/>
        <w:left w:val="none" w:sz="0" w:space="0" w:color="auto"/>
        <w:bottom w:val="none" w:sz="0" w:space="0" w:color="auto"/>
        <w:right w:val="none" w:sz="0" w:space="0" w:color="auto"/>
      </w:divBdr>
    </w:div>
    <w:div w:id="783042937">
      <w:bodyDiv w:val="1"/>
      <w:marLeft w:val="0"/>
      <w:marRight w:val="0"/>
      <w:marTop w:val="0"/>
      <w:marBottom w:val="0"/>
      <w:divBdr>
        <w:top w:val="none" w:sz="0" w:space="0" w:color="auto"/>
        <w:left w:val="none" w:sz="0" w:space="0" w:color="auto"/>
        <w:bottom w:val="none" w:sz="0" w:space="0" w:color="auto"/>
        <w:right w:val="none" w:sz="0" w:space="0" w:color="auto"/>
      </w:divBdr>
    </w:div>
    <w:div w:id="788626897">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25840598">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105612944">
      <w:bodyDiv w:val="1"/>
      <w:marLeft w:val="0"/>
      <w:marRight w:val="0"/>
      <w:marTop w:val="0"/>
      <w:marBottom w:val="0"/>
      <w:divBdr>
        <w:top w:val="none" w:sz="0" w:space="0" w:color="auto"/>
        <w:left w:val="none" w:sz="0" w:space="0" w:color="auto"/>
        <w:bottom w:val="none" w:sz="0" w:space="0" w:color="auto"/>
        <w:right w:val="none" w:sz="0" w:space="0" w:color="auto"/>
      </w:divBdr>
    </w:div>
    <w:div w:id="1211377239">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61011010">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28384813">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57736581">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070107193">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image" Target="cid:image002.jpg@01CEB2F2.B5E8B680" TargetMode="External"/><Relationship Id="rId34" Type="http://schemas.openxmlformats.org/officeDocument/2006/relationships/hyperlink" Target="http://publicsp.ansi.org:8080/sites/apdl/Documents/Government%20Affairs/Federal%20Register%20Notices/Standards%20_%20CA%20Notices/2014/02%2018%2014.pdf" TargetMode="External"/><Relationship Id="rId42" Type="http://schemas.openxmlformats.org/officeDocument/2006/relationships/hyperlink" Target="http://www.ansi.org/news_publications/other_documents/other_doc.aspx?menuid=7&amp;source=whatsnew021014" TargetMode="External"/><Relationship Id="rId47" Type="http://schemas.openxmlformats.org/officeDocument/2006/relationships/hyperlink" Target="http://www.standardslearn.org/?&amp;source=whatsnew021014" TargetMode="External"/><Relationship Id="rId50" Type="http://schemas.openxmlformats.org/officeDocument/2006/relationships/hyperlink" Target="http://www.ansi.org/career_opportunities/positions_available/position_available.aspx?menuid=13&amp;source=whatsnew021014" TargetMode="External"/><Relationship Id="rId55" Type="http://schemas.openxmlformats.org/officeDocument/2006/relationships/hyperlink" Target="http://webstore.ansi.org/?&amp;source=whatsnew021014"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www.ansi.org/standards_activities/standards_boards_panels/eescc/overview.aspx?menuid=3" TargetMode="External"/><Relationship Id="rId2" Type="http://schemas.openxmlformats.org/officeDocument/2006/relationships/styles" Target="styles.xml"/><Relationship Id="rId16" Type="http://schemas.openxmlformats.org/officeDocument/2006/relationships/hyperlink" Target="http://www.facebook.com/pages/ANSI-American-National-Standards-Institute/46446679081" TargetMode="External"/><Relationship Id="rId29" Type="http://schemas.openxmlformats.org/officeDocument/2006/relationships/image" Target="media/image5.jpeg"/><Relationship Id="rId11" Type="http://schemas.openxmlformats.org/officeDocument/2006/relationships/hyperlink" Target="http://www.ansi.org/news_publications/news_story.aspx?menuid=7&amp;articleid=3872&amp;source=whatsnew021814" TargetMode="External"/><Relationship Id="rId24" Type="http://schemas.openxmlformats.org/officeDocument/2006/relationships/image" Target="cid:image003.jpg@01CEB2F2.B5E8B680" TargetMode="External"/><Relationship Id="rId32" Type="http://schemas.openxmlformats.org/officeDocument/2006/relationships/image" Target="media/image6.jpeg"/><Relationship Id="rId37" Type="http://schemas.openxmlformats.org/officeDocument/2006/relationships/hyperlink" Target="http://publicaa.ansi.org/sites/apdl/Documents/Standards%20Activities/NSSC/USSS_Third_edition/USSS%202010-sm.pdf?&amp;source==whatsnew021014" TargetMode="External"/><Relationship Id="rId40" Type="http://schemas.openxmlformats.org/officeDocument/2006/relationships/hyperlink" Target="http://publicaa.ansi.org/sites/apdl/Documents/News%20and%20Publications/Brochures/WhatIsANSI_brochure.pdf?&amp;source=whatsnew021014" TargetMode="External"/><Relationship Id="rId45" Type="http://schemas.openxmlformats.org/officeDocument/2006/relationships/hyperlink" Target="http://www.ansi.org/meetings_events/events/2014/Company_Member_Forum_0414.aspx?menuid=8&amp;source=whatsnew021814" TargetMode="External"/><Relationship Id="rId53" Type="http://schemas.openxmlformats.org/officeDocument/2006/relationships/hyperlink" Target="http://webstore.ansi.org/?&amp;source=whatsnew021814" TargetMode="External"/><Relationship Id="rId58" Type="http://schemas.openxmlformats.org/officeDocument/2006/relationships/hyperlink" Target="mailto:whats_new@ansi.org" TargetMode="Externa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www.ansi.org/membership/overview/overview.aspx?menuid=2&amp;source=whatsnew021014" TargetMode="External"/><Relationship Id="rId19" Type="http://schemas.openxmlformats.org/officeDocument/2006/relationships/hyperlink" Target="http://twitter.com/ansidotorg" TargetMode="External"/><Relationship Id="rId14" Type="http://schemas.openxmlformats.org/officeDocument/2006/relationships/hyperlink" Target="http://www.ansi.org/news_publications/news_story.aspx?menuid=7&amp;articleid=3870&amp;source=whatsnew021814" TargetMode="External"/><Relationship Id="rId22" Type="http://schemas.openxmlformats.org/officeDocument/2006/relationships/hyperlink" Target="http://www.linkedin.com/groups?gid=990447&amp;trk=anetsrch_name&amp;goback=.gdr_1239827963147_1" TargetMode="External"/><Relationship Id="rId27" Type="http://schemas.openxmlformats.org/officeDocument/2006/relationships/image" Target="cid:image004.jpg@01CEB2F2.B5E8B680" TargetMode="External"/><Relationship Id="rId30" Type="http://schemas.openxmlformats.org/officeDocument/2006/relationships/image" Target="cid:image005.jpg@01CEB2F2.B5E8B680" TargetMode="External"/><Relationship Id="rId35" Type="http://schemas.openxmlformats.org/officeDocument/2006/relationships/hyperlink" Target="http://publicaa.ansi.org/sites/apdl/Documents/Government%20Affairs/Federal%20Register%20Notices/NCRP%20Notices/2014/NCRPNotices%2002_03_14.pdf?&amp;source=whatsnew021814" TargetMode="External"/><Relationship Id="rId43" Type="http://schemas.openxmlformats.org/officeDocument/2006/relationships/hyperlink" Target="http://www.ansi.org/meetings_events/online_calendar/events.aspx?menuid=8&amp;source=whatsnew021014" TargetMode="External"/><Relationship Id="rId48" Type="http://schemas.openxmlformats.org/officeDocument/2006/relationships/hyperlink" Target="http://www.standardslearn.org/standardization_case_studies.aspx?&amp;source=whatsnew021014" TargetMode="External"/><Relationship Id="rId56" Type="http://schemas.openxmlformats.org/officeDocument/2006/relationships/hyperlink" Target="mailto:storemanager@ansi.org" TargetMode="External"/><Relationship Id="rId64" Type="http://schemas.openxmlformats.org/officeDocument/2006/relationships/theme" Target="theme/theme1.xml"/><Relationship Id="rId8" Type="http://schemas.openxmlformats.org/officeDocument/2006/relationships/hyperlink" Target="http://www.ansi.org/news_publications/news_story.aspx?menuid=7&amp;articleid=3871&amp;source=whatsnew021814" TargetMode="External"/><Relationship Id="rId51" Type="http://schemas.openxmlformats.org/officeDocument/2006/relationships/hyperlink" Target="http://webstore.ansi.org/sitelicense/industry/management.aspx?&amp;source=whatsnew021814"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873&amp;source=whatsnew021814" TargetMode="External"/><Relationship Id="rId17" Type="http://schemas.openxmlformats.org/officeDocument/2006/relationships/image" Target="media/image1.gif"/><Relationship Id="rId25" Type="http://schemas.openxmlformats.org/officeDocument/2006/relationships/hyperlink" Target="http://www.youtube.com/user/ansidotorg?&amp;source=whatsnew122109" TargetMode="External"/><Relationship Id="rId33" Type="http://schemas.openxmlformats.org/officeDocument/2006/relationships/image" Target="cid:image006.jpg@01CEB2F2.B5E8B680" TargetMode="External"/><Relationship Id="rId38" Type="http://schemas.openxmlformats.org/officeDocument/2006/relationships/hyperlink" Target="http://publicaa.ansi.org/sites/apdl/Documents/News%20and%20Publications/Brochures/USCAP%202011.pdf?&amp;source==whatsnew021014" TargetMode="External"/><Relationship Id="rId46" Type="http://schemas.openxmlformats.org/officeDocument/2006/relationships/hyperlink" Target="http://www.ansi.org/education_trainings/overview.aspx?menuid=9?&amp;source=whatsnew021014" TargetMode="External"/><Relationship Id="rId59" Type="http://schemas.openxmlformats.org/officeDocument/2006/relationships/hyperlink" Target="mailto:pr@ansi.org" TargetMode="External"/><Relationship Id="rId67" Type="http://schemas.openxmlformats.org/officeDocument/2006/relationships/customXml" Target="../customXml/item3.xml"/><Relationship Id="rId20" Type="http://schemas.openxmlformats.org/officeDocument/2006/relationships/image" Target="media/image2.jpeg"/><Relationship Id="rId41" Type="http://schemas.openxmlformats.org/officeDocument/2006/relationships/hyperlink" Target="http://www.ansi.org/news_publications/periodicals/overview.aspx?menuid=7&amp;source=whatsnew021014" TargetMode="External"/><Relationship Id="rId54" Type="http://schemas.openxmlformats.org/officeDocument/2006/relationships/hyperlink" Target="http://webstore.ansi.org/?&amp;source=whatsnew021814" TargetMode="External"/><Relationship Id="rId62" Type="http://schemas.openxmlformats.org/officeDocument/2006/relationships/hyperlink" Target="mailto:membership@ansi.org" TargetMode="External"/><Relationship Id="rId1" Type="http://schemas.openxmlformats.org/officeDocument/2006/relationships/numbering" Target="numbering.xml"/><Relationship Id="rId6" Type="http://schemas.openxmlformats.org/officeDocument/2006/relationships/hyperlink" Target="http://www.ansi.org/?&amp;source=whatsnew021814" TargetMode="External"/><Relationship Id="rId15" Type="http://schemas.openxmlformats.org/officeDocument/2006/relationships/hyperlink" Target="http://www.ansi.org/news_publications/news_story.aspx?menuid=7&amp;articleid=3874&amp;source=whatsnew021814" TargetMode="External"/><Relationship Id="rId23" Type="http://schemas.openxmlformats.org/officeDocument/2006/relationships/image" Target="media/image3.jpeg"/><Relationship Id="rId28" Type="http://schemas.openxmlformats.org/officeDocument/2006/relationships/hyperlink" Target="http://ansidotorg.blogspot.com/" TargetMode="External"/><Relationship Id="rId36" Type="http://schemas.openxmlformats.org/officeDocument/2006/relationships/hyperlink" Target="http://publicaa.ansi.org/sites/apdl/Documents/Standards%20Action/2014-PDFs/SAV4507.pdf?&amp;source=whatsnew021814" TargetMode="External"/><Relationship Id="rId49" Type="http://schemas.openxmlformats.org/officeDocument/2006/relationships/hyperlink" Target="http://www.ansi.org/career_opportunities/positions_available/position_available.aspx?menuid=13&amp;source=whatsnew?&amp;source=whatsnew021014" TargetMode="External"/><Relationship Id="rId57" Type="http://schemas.openxmlformats.org/officeDocument/2006/relationships/hyperlink" Target="mailto:whats_new@ansi.org" TargetMode="External"/><Relationship Id="rId10" Type="http://schemas.openxmlformats.org/officeDocument/2006/relationships/hyperlink" Target="http://www.ansi.org/news_publications/news_story.aspx?menuid=7&amp;articleid=3872&amp;source=whatsnew021814" TargetMode="External"/><Relationship Id="rId31" Type="http://schemas.openxmlformats.org/officeDocument/2006/relationships/hyperlink" Target="http://plus.google.com/103554078283468148972" TargetMode="External"/><Relationship Id="rId44" Type="http://schemas.openxmlformats.org/officeDocument/2006/relationships/hyperlink" Target="http://www.ansi.org/meetings_events/events/2014/nescc_0414.aspx?menuid=8&amp;source=whatsnew021814" TargetMode="External"/><Relationship Id="rId52" Type="http://schemas.openxmlformats.org/officeDocument/2006/relationships/hyperlink" Target="http://webstore.ansi.org/sitelicense.aspx?&amp;source=whatsnew021814" TargetMode="External"/><Relationship Id="rId60" Type="http://schemas.openxmlformats.org/officeDocument/2006/relationships/hyperlink" Target="mailto:ads@ansi.org" TargetMode="External"/><Relationship Id="rId4" Type="http://schemas.openxmlformats.org/officeDocument/2006/relationships/settings" Target="settings.xml"/><Relationship Id="rId9" Type="http://schemas.openxmlformats.org/officeDocument/2006/relationships/hyperlink" Target="http://www.ansi.org/news_publications/news_story.aspx?menuid=7&amp;articleid=3851&amp;source=whatsnew021814" TargetMode="External"/><Relationship Id="rId13" Type="http://schemas.openxmlformats.org/officeDocument/2006/relationships/hyperlink" Target="http://www.ansi.org/news_publications/news_story.aspx?menuid=7&amp;articleid=3870&amp;source=whatsnew021814" TargetMode="External"/><Relationship Id="rId18" Type="http://schemas.openxmlformats.org/officeDocument/2006/relationships/image" Target="cid:image001.gif@01CEB2F2.B5E8B680" TargetMode="External"/><Relationship Id="rId39" Type="http://schemas.openxmlformats.org/officeDocument/2006/relationships/hyperlink" Target="http://publicaa.ansi.org/sites/apdl/Documents/News%20and%20Publications/Brochures/Annual%20Report%20Archive/ANSI_2012_13_Annual_Report_with_Roster.pdf?&amp;source=whatsnew021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4CA8093C-23CB-468A-8476-EF4DD3183D44}"/>
</file>

<file path=customXml/itemProps2.xml><?xml version="1.0" encoding="utf-8"?>
<ds:datastoreItem xmlns:ds="http://schemas.openxmlformats.org/officeDocument/2006/customXml" ds:itemID="{664AC4F3-C0E8-4690-929B-1D735B46EBDA}"/>
</file>

<file path=customXml/itemProps3.xml><?xml version="1.0" encoding="utf-8"?>
<ds:datastoreItem xmlns:ds="http://schemas.openxmlformats.org/officeDocument/2006/customXml" ds:itemID="{8A75357A-222D-4F51-99A6-ACDECE6D6214}"/>
</file>

<file path=customXml/itemProps4.xml><?xml version="1.0" encoding="utf-8"?>
<ds:datastoreItem xmlns:ds="http://schemas.openxmlformats.org/officeDocument/2006/customXml" ds:itemID="{0AE8A5B9-0D8E-4E7B-AD15-642A3E6DA704}"/>
</file>

<file path=docProps/app.xml><?xml version="1.0" encoding="utf-8"?>
<Properties xmlns="http://schemas.openxmlformats.org/officeDocument/2006/extended-properties" xmlns:vt="http://schemas.openxmlformats.org/officeDocument/2006/docPropsVTypes">
  <Template>Normal</Template>
  <TotalTime>40</TotalTime>
  <Pages>4</Pages>
  <Words>1767</Words>
  <Characters>10431</Characters>
  <Application>Microsoft Office Word</Application>
  <DocSecurity>0</DocSecurity>
  <Lines>186</Lines>
  <Paragraphs>67</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Susanah Doucet</cp:lastModifiedBy>
  <cp:revision>16</cp:revision>
  <cp:lastPrinted>2013-10-07T20:08:00Z</cp:lastPrinted>
  <dcterms:created xsi:type="dcterms:W3CDTF">2014-02-18T16:46:00Z</dcterms:created>
  <dcterms:modified xsi:type="dcterms:W3CDTF">2014-02-18T19:58:00Z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85267f7b-8cd1-4bd7-a684-ad5afad1600e</vt:lpwstr>
  </property>
</Properties>
</file>