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35" w:rsidRPr="00304F35" w:rsidRDefault="001305C0" w:rsidP="00304F35">
      <w:pPr>
        <w:spacing w:after="0" w:line="240" w:lineRule="auto"/>
        <w:rPr>
          <w:rFonts w:ascii="Arial" w:eastAsia="Arial Unicode MS" w:hAnsi="Arial" w:cs="Arial"/>
          <w:b/>
          <w:bCs/>
          <w:lang w:eastAsia="ar-SA"/>
        </w:rPr>
      </w:pPr>
      <w:r>
        <w:rPr>
          <w:rFonts w:ascii="Arial" w:eastAsia="Arial Unicode MS" w:hAnsi="Arial" w:cs="Arial"/>
          <w:b/>
          <w:bCs/>
          <w:lang w:eastAsia="ar-SA"/>
        </w:rPr>
        <w:t>August 12</w:t>
      </w:r>
      <w:r w:rsidR="00304F35" w:rsidRPr="00304F35">
        <w:rPr>
          <w:rFonts w:ascii="Arial" w:eastAsia="Arial Unicode MS" w:hAnsi="Arial" w:cs="Arial"/>
          <w:b/>
          <w:bCs/>
          <w:lang w:eastAsia="ar-SA"/>
        </w:rPr>
        <w:t>, 2013</w:t>
      </w:r>
    </w:p>
    <w:p w:rsidR="00304F35" w:rsidRPr="00304F35" w:rsidRDefault="00304F35" w:rsidP="00304F35">
      <w:pPr>
        <w:spacing w:after="0" w:line="240" w:lineRule="auto"/>
        <w:rPr>
          <w:rFonts w:ascii="Arial" w:eastAsia="Arial Unicode MS" w:hAnsi="Arial" w:cs="Arial"/>
          <w:sz w:val="20"/>
          <w:szCs w:val="20"/>
          <w:lang w:eastAsia="ar-SA"/>
        </w:rPr>
      </w:pPr>
    </w:p>
    <w:p w:rsidR="00304F35" w:rsidRPr="00304F35" w:rsidRDefault="00304F35" w:rsidP="00304F35">
      <w:pPr>
        <w:spacing w:after="0" w:line="240" w:lineRule="auto"/>
        <w:rPr>
          <w:rFonts w:ascii="Arial" w:eastAsia="Arial Unicode MS" w:hAnsi="Arial" w:cs="Arial"/>
          <w:b/>
          <w:bCs/>
          <w:color w:val="3A6699"/>
          <w:sz w:val="28"/>
          <w:szCs w:val="28"/>
          <w:lang w:eastAsia="ar-SA"/>
        </w:rPr>
      </w:pPr>
      <w:r w:rsidRPr="00304F35">
        <w:rPr>
          <w:rFonts w:ascii="Arial" w:eastAsia="Arial Unicode MS" w:hAnsi="Arial" w:cs="Arial"/>
          <w:b/>
          <w:bCs/>
          <w:color w:val="3A6699"/>
          <w:sz w:val="28"/>
          <w:szCs w:val="28"/>
          <w:lang w:eastAsia="ar-SA"/>
        </w:rPr>
        <w:t>What’s New?</w:t>
      </w:r>
    </w:p>
    <w:p w:rsidR="00304F35" w:rsidRPr="00304F35" w:rsidRDefault="00304F35" w:rsidP="00304F35">
      <w:pPr>
        <w:spacing w:after="0" w:line="240" w:lineRule="auto"/>
        <w:rPr>
          <w:rFonts w:ascii="Arial" w:eastAsia="Arial Unicode MS" w:hAnsi="Arial" w:cs="Arial"/>
          <w:color w:val="3A6699"/>
          <w:sz w:val="20"/>
          <w:szCs w:val="20"/>
          <w:u w:val="single"/>
          <w:lang w:eastAsia="ar-SA"/>
        </w:rPr>
      </w:pPr>
      <w:r w:rsidRPr="00304F35">
        <w:rPr>
          <w:rFonts w:ascii="Arial" w:eastAsia="Arial Unicode MS" w:hAnsi="Arial" w:cs="Arial"/>
          <w:i/>
          <w:iCs/>
          <w:sz w:val="20"/>
          <w:szCs w:val="20"/>
          <w:lang w:eastAsia="ar-SA"/>
        </w:rPr>
        <w:t>What’s New?</w:t>
      </w:r>
      <w:r w:rsidRPr="00304F35">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304F35">
        <w:rPr>
          <w:rFonts w:ascii="Arial" w:eastAsia="Arial Unicode MS" w:hAnsi="Arial" w:cs="Arial"/>
          <w:color w:val="3A6699"/>
          <w:sz w:val="20"/>
          <w:szCs w:val="20"/>
          <w:lang w:eastAsia="ar-SA"/>
        </w:rPr>
        <w:t xml:space="preserve"> </w:t>
      </w:r>
      <w:hyperlink r:id="rId6" w:history="1">
        <w:r w:rsidRPr="00304F35">
          <w:rPr>
            <w:rFonts w:ascii="Arial" w:eastAsia="Arial Unicode MS" w:hAnsi="Arial" w:cs="Arial"/>
            <w:color w:val="3A6699"/>
            <w:sz w:val="20"/>
            <w:szCs w:val="20"/>
            <w:u w:val="single"/>
            <w:lang w:eastAsia="ar-SA"/>
          </w:rPr>
          <w:t>ANSI Online. &gt;&gt;&gt;</w:t>
        </w:r>
      </w:hyperlink>
    </w:p>
    <w:p w:rsidR="00304F35" w:rsidRPr="00304F35" w:rsidRDefault="00304F35" w:rsidP="00304F35">
      <w:pPr>
        <w:spacing w:after="0" w:line="240" w:lineRule="auto"/>
        <w:rPr>
          <w:rFonts w:ascii="Arial" w:eastAsia="Arial Unicode MS" w:hAnsi="Arial" w:cs="Arial"/>
          <w:color w:val="3A6699"/>
          <w:sz w:val="20"/>
          <w:szCs w:val="20"/>
          <w:u w:val="single"/>
          <w:lang w:eastAsia="ar-SA"/>
        </w:rPr>
      </w:pPr>
    </w:p>
    <w:p w:rsidR="00304F35" w:rsidRPr="00304F35" w:rsidRDefault="0000207C" w:rsidP="00304F35">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8"/>
          <w:szCs w:val="28"/>
          <w:lang w:eastAsia="ar-SA"/>
        </w:rPr>
        <w:t>HEADLINES</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 xml:space="preserve">A summary of this issue’s top stories… </w:t>
      </w:r>
    </w:p>
    <w:p w:rsidR="00304F35" w:rsidRPr="00304F35" w:rsidRDefault="00304F35" w:rsidP="00304F35">
      <w:pPr>
        <w:spacing w:after="0" w:line="240" w:lineRule="auto"/>
        <w:rPr>
          <w:rFonts w:ascii="Calibri" w:eastAsia="Calibri" w:hAnsi="Calibri" w:cs="Times New Roman"/>
        </w:rPr>
      </w:pPr>
    </w:p>
    <w:p w:rsidR="00304F35" w:rsidRPr="00304F35" w:rsidRDefault="0000207C" w:rsidP="00304F35">
      <w:pPr>
        <w:spacing w:after="0" w:line="240" w:lineRule="auto"/>
        <w:rPr>
          <w:rFonts w:ascii="Arial" w:eastAsia="Calibri" w:hAnsi="Arial" w:cs="Arial"/>
          <w:b/>
          <w:bCs/>
          <w:color w:val="3A6699"/>
          <w:sz w:val="20"/>
          <w:szCs w:val="20"/>
          <w:u w:val="single"/>
          <w:lang w:eastAsia="ar-SA"/>
        </w:rPr>
      </w:pPr>
      <w:hyperlink r:id="rId7" w:history="1">
        <w:r w:rsidR="00133796" w:rsidRPr="00133796">
          <w:rPr>
            <w:rFonts w:ascii="Arial" w:eastAsia="Calibri" w:hAnsi="Arial" w:cs="Arial"/>
            <w:b/>
            <w:bCs/>
            <w:color w:val="3A6699"/>
            <w:sz w:val="20"/>
            <w:szCs w:val="20"/>
            <w:u w:val="single"/>
            <w:lang w:eastAsia="ar-SA"/>
          </w:rPr>
          <w:t>Standards Boost Business Campaign Targets Fortune 500 Executives</w:t>
        </w:r>
      </w:hyperlink>
    </w:p>
    <w:p w:rsidR="00304F35" w:rsidRPr="00304F35" w:rsidRDefault="0039734D" w:rsidP="00304F35">
      <w:pPr>
        <w:spacing w:after="0" w:line="240" w:lineRule="auto"/>
        <w:rPr>
          <w:rFonts w:ascii="Calibri" w:eastAsia="Calibri" w:hAnsi="Calibri" w:cs="Times New Roman"/>
        </w:rPr>
      </w:pPr>
      <w:r w:rsidRPr="0039734D">
        <w:rPr>
          <w:rFonts w:ascii="Arial" w:eastAsia="Calibri" w:hAnsi="Arial" w:cs="Arial"/>
          <w:iCs/>
          <w:sz w:val="20"/>
          <w:szCs w:val="20"/>
          <w:lang w:eastAsia="ar-SA"/>
        </w:rPr>
        <w:t xml:space="preserve">Standards and conformity assessment play a critical role in removing barriers to trade, enforcing free trade agreements, and expanding foreign markets for U.S. goods and services. </w:t>
      </w:r>
      <w:r w:rsidRPr="0039734D">
        <w:rPr>
          <w:rFonts w:ascii="Arial" w:eastAsia="Calibri" w:hAnsi="Arial" w:cs="Arial"/>
          <w:iCs/>
          <w:sz w:val="20"/>
          <w:szCs w:val="20"/>
          <w:lang w:eastAsia="ar-SA"/>
        </w:rPr>
        <w:t>To help get this message in front of corporate America, a call-to-action brochure was recently mailed to the top 3,500 Fortune 500 executives and other</w:t>
      </w:r>
      <w:r>
        <w:rPr>
          <w:rFonts w:ascii="Arial" w:eastAsia="Calibri" w:hAnsi="Arial" w:cs="Arial"/>
          <w:iCs/>
          <w:sz w:val="20"/>
          <w:szCs w:val="20"/>
          <w:lang w:eastAsia="ar-SA"/>
        </w:rPr>
        <w:t xml:space="preserve"> industry and government leaders</w:t>
      </w:r>
      <w:r>
        <w:rPr>
          <w:rFonts w:ascii="Arial" w:eastAsia="Calibri" w:hAnsi="Arial" w:cs="Arial"/>
          <w:iCs/>
          <w:sz w:val="20"/>
          <w:szCs w:val="20"/>
          <w:lang w:eastAsia="ar-SA"/>
        </w:rPr>
        <w:t xml:space="preserve"> as part of the Standards Boost Business public awareness campaign</w:t>
      </w:r>
      <w:r w:rsidR="00304F35" w:rsidRPr="00304F35">
        <w:rPr>
          <w:rFonts w:ascii="Arial" w:eastAsia="Calibri" w:hAnsi="Arial" w:cs="Arial"/>
          <w:iCs/>
          <w:sz w:val="20"/>
          <w:szCs w:val="20"/>
          <w:lang w:eastAsia="ar-SA"/>
        </w:rPr>
        <w:t>.</w:t>
      </w:r>
    </w:p>
    <w:p w:rsidR="00304F35" w:rsidRPr="00304F35" w:rsidRDefault="0000207C" w:rsidP="00304F35">
      <w:pPr>
        <w:spacing w:after="0" w:line="240" w:lineRule="auto"/>
        <w:rPr>
          <w:rFonts w:ascii="Calibri" w:eastAsia="Calibri" w:hAnsi="Calibri" w:cs="Calibri"/>
          <w:color w:val="3A6699"/>
          <w:u w:val="single"/>
        </w:rPr>
      </w:pPr>
      <w:hyperlink r:id="rId8" w:history="1">
        <w:r w:rsidR="00304F35" w:rsidRPr="00304F35">
          <w:rPr>
            <w:rFonts w:ascii="Arial" w:eastAsia="Calibri" w:hAnsi="Arial" w:cs="Arial"/>
            <w:color w:val="3A6699"/>
            <w:sz w:val="20"/>
            <w:szCs w:val="20"/>
            <w:u w:val="single"/>
            <w:lang w:eastAsia="ar-SA"/>
          </w:rPr>
          <w:t>more…</w:t>
        </w:r>
      </w:hyperlink>
    </w:p>
    <w:p w:rsidR="00304F35" w:rsidRPr="00304F35" w:rsidRDefault="00304F35" w:rsidP="00304F35">
      <w:pPr>
        <w:spacing w:after="0" w:line="240" w:lineRule="auto"/>
        <w:rPr>
          <w:rFonts w:ascii="Calibri" w:eastAsia="Calibri" w:hAnsi="Calibri" w:cs="Times New Roman"/>
        </w:rPr>
      </w:pPr>
    </w:p>
    <w:p w:rsidR="00304F35" w:rsidRPr="00304F35" w:rsidRDefault="0000207C" w:rsidP="00304F35">
      <w:pPr>
        <w:spacing w:after="0" w:line="240" w:lineRule="auto"/>
        <w:rPr>
          <w:rFonts w:ascii="Arial" w:eastAsia="Calibri" w:hAnsi="Arial" w:cs="Arial"/>
          <w:b/>
          <w:bCs/>
          <w:color w:val="3A6699"/>
          <w:sz w:val="20"/>
          <w:szCs w:val="20"/>
          <w:lang w:eastAsia="ar-SA"/>
        </w:rPr>
      </w:pPr>
      <w:hyperlink r:id="rId9" w:history="1">
        <w:r w:rsidR="00BD01D3" w:rsidRPr="00BD01D3">
          <w:rPr>
            <w:rFonts w:ascii="Arial" w:eastAsia="Calibri" w:hAnsi="Arial" w:cs="Arial"/>
            <w:b/>
            <w:bCs/>
            <w:color w:val="3A6699"/>
            <w:sz w:val="20"/>
            <w:szCs w:val="20"/>
            <w:u w:val="single"/>
            <w:lang w:eastAsia="ar-SA"/>
          </w:rPr>
          <w:t>ANSI Product Certification Training Workshop Scheduled for November 7–8</w:t>
        </w:r>
      </w:hyperlink>
    </w:p>
    <w:p w:rsidR="00304F35" w:rsidRPr="00304F35" w:rsidRDefault="00BD01D3" w:rsidP="00304F35">
      <w:pPr>
        <w:spacing w:after="0" w:line="240" w:lineRule="auto"/>
        <w:rPr>
          <w:rFonts w:ascii="Arial" w:eastAsia="Calibri" w:hAnsi="Arial" w:cs="Arial"/>
          <w:sz w:val="20"/>
          <w:szCs w:val="20"/>
          <w:lang w:eastAsia="ar-SA"/>
        </w:rPr>
      </w:pPr>
      <w:r w:rsidRPr="00BD01D3">
        <w:rPr>
          <w:rFonts w:ascii="Arial" w:eastAsia="Calibri" w:hAnsi="Arial" w:cs="Arial"/>
          <w:iCs/>
          <w:sz w:val="20"/>
          <w:szCs w:val="20"/>
          <w:lang w:eastAsia="ar-SA"/>
        </w:rPr>
        <w:t>ANSI is pleased to announce that it will hold a training workshop focused on product certification on November 7–8 at its headquarters in Washington, DC</w:t>
      </w:r>
      <w:r w:rsidR="00304F35" w:rsidRPr="00304F35">
        <w:rPr>
          <w:rFonts w:ascii="Arial" w:eastAsia="Calibri" w:hAnsi="Arial" w:cs="Arial"/>
          <w:iCs/>
          <w:sz w:val="20"/>
          <w:szCs w:val="20"/>
          <w:lang w:eastAsia="ar-SA"/>
        </w:rPr>
        <w:t>.</w:t>
      </w:r>
    </w:p>
    <w:p w:rsidR="00304F35" w:rsidRPr="00304F35" w:rsidRDefault="0000207C" w:rsidP="00304F35">
      <w:pPr>
        <w:spacing w:after="0" w:line="240" w:lineRule="auto"/>
        <w:rPr>
          <w:rFonts w:ascii="Calibri" w:eastAsia="Calibri" w:hAnsi="Calibri" w:cs="Calibri"/>
          <w:color w:val="3A6699"/>
          <w:u w:val="single"/>
        </w:rPr>
      </w:pPr>
      <w:hyperlink r:id="rId10" w:history="1">
        <w:r w:rsidR="00304F35" w:rsidRPr="00304F35">
          <w:rPr>
            <w:rFonts w:ascii="Arial" w:eastAsia="Calibri" w:hAnsi="Arial" w:cs="Arial"/>
            <w:color w:val="3A6699"/>
            <w:sz w:val="20"/>
            <w:szCs w:val="20"/>
            <w:u w:val="single"/>
            <w:lang w:eastAsia="ar-SA"/>
          </w:rPr>
          <w:t>more…</w:t>
        </w:r>
      </w:hyperlink>
    </w:p>
    <w:p w:rsidR="00304F35" w:rsidRPr="00304F35" w:rsidRDefault="00304F35" w:rsidP="00304F35">
      <w:pPr>
        <w:spacing w:after="0" w:line="240" w:lineRule="auto"/>
        <w:rPr>
          <w:rFonts w:ascii="Calibri" w:eastAsia="Calibri" w:hAnsi="Calibri" w:cs="Times New Roman"/>
        </w:rPr>
      </w:pPr>
    </w:p>
    <w:p w:rsidR="00304F35" w:rsidRPr="00304F35" w:rsidRDefault="0000207C" w:rsidP="00304F35">
      <w:pPr>
        <w:spacing w:after="0" w:line="240" w:lineRule="auto"/>
        <w:rPr>
          <w:rFonts w:ascii="Arial" w:eastAsia="Calibri" w:hAnsi="Arial" w:cs="Arial"/>
          <w:b/>
          <w:bCs/>
          <w:color w:val="3A6699"/>
          <w:sz w:val="20"/>
          <w:szCs w:val="20"/>
          <w:lang w:eastAsia="ar-SA"/>
        </w:rPr>
      </w:pPr>
      <w:hyperlink r:id="rId11" w:history="1">
        <w:r w:rsidR="00133796" w:rsidRPr="00133796">
          <w:rPr>
            <w:rFonts w:ascii="Arial" w:eastAsia="Calibri" w:hAnsi="Arial" w:cs="Arial"/>
            <w:b/>
            <w:bCs/>
            <w:color w:val="3A6699"/>
            <w:sz w:val="20"/>
            <w:szCs w:val="20"/>
            <w:u w:val="single"/>
            <w:lang w:eastAsia="ar-SA"/>
          </w:rPr>
          <w:t>Reminder: Time to Register for World Standards Week 2013</w:t>
        </w:r>
      </w:hyperlink>
    </w:p>
    <w:p w:rsidR="00304F35" w:rsidRPr="00304F35" w:rsidRDefault="00133796" w:rsidP="00304F35">
      <w:pPr>
        <w:spacing w:after="0" w:line="240" w:lineRule="auto"/>
        <w:rPr>
          <w:rFonts w:ascii="Arial" w:eastAsia="Calibri" w:hAnsi="Arial" w:cs="Arial"/>
          <w:sz w:val="20"/>
          <w:szCs w:val="20"/>
          <w:lang w:eastAsia="ar-SA"/>
        </w:rPr>
      </w:pPr>
      <w:r w:rsidRPr="00133796">
        <w:rPr>
          <w:rFonts w:ascii="Arial" w:eastAsia="Calibri" w:hAnsi="Arial" w:cs="Arial"/>
          <w:iCs/>
          <w:sz w:val="20"/>
          <w:szCs w:val="20"/>
          <w:lang w:eastAsia="ar-SA"/>
        </w:rPr>
        <w:t xml:space="preserve">Only eight weeks remain for members of the international standards and conformity assessment community to register to take part in World Standards Week (WSW) 2013, </w:t>
      </w:r>
      <w:r w:rsidR="0039734D">
        <w:rPr>
          <w:rFonts w:ascii="Arial" w:eastAsia="Calibri" w:hAnsi="Arial" w:cs="Arial"/>
          <w:iCs/>
          <w:sz w:val="20"/>
          <w:szCs w:val="20"/>
          <w:lang w:eastAsia="ar-SA"/>
        </w:rPr>
        <w:t>which will be held September 30</w:t>
      </w:r>
      <w:r w:rsidRPr="00133796">
        <w:rPr>
          <w:rFonts w:ascii="Arial" w:eastAsia="Calibri" w:hAnsi="Arial" w:cs="Arial"/>
          <w:iCs/>
          <w:sz w:val="20"/>
          <w:szCs w:val="20"/>
          <w:lang w:eastAsia="ar-SA"/>
        </w:rPr>
        <w:t>–October 4, 2013, in Washington, DC</w:t>
      </w:r>
      <w:r w:rsidR="00304F35" w:rsidRPr="00304F35">
        <w:rPr>
          <w:rFonts w:ascii="Arial" w:eastAsia="Calibri" w:hAnsi="Arial" w:cs="Arial"/>
          <w:iCs/>
          <w:sz w:val="20"/>
          <w:szCs w:val="20"/>
          <w:lang w:eastAsia="ar-SA"/>
        </w:rPr>
        <w:t>.</w:t>
      </w:r>
    </w:p>
    <w:p w:rsidR="00304F35" w:rsidRPr="00304F35" w:rsidRDefault="0000207C" w:rsidP="00304F35">
      <w:pPr>
        <w:spacing w:after="0" w:line="240" w:lineRule="auto"/>
        <w:rPr>
          <w:rFonts w:ascii="Calibri" w:eastAsia="Calibri" w:hAnsi="Calibri" w:cs="Calibri"/>
          <w:color w:val="3A6699"/>
          <w:u w:val="single"/>
        </w:rPr>
      </w:pPr>
      <w:hyperlink r:id="rId12" w:history="1">
        <w:r w:rsidR="00304F35" w:rsidRPr="00304F35">
          <w:rPr>
            <w:rFonts w:ascii="Arial" w:eastAsia="Calibri" w:hAnsi="Arial" w:cs="Arial"/>
            <w:color w:val="3A6699"/>
            <w:sz w:val="20"/>
            <w:szCs w:val="20"/>
            <w:u w:val="single"/>
            <w:lang w:eastAsia="ar-SA"/>
          </w:rPr>
          <w:t>more…</w:t>
        </w:r>
      </w:hyperlink>
    </w:p>
    <w:p w:rsidR="00304F35" w:rsidRPr="00304F35" w:rsidRDefault="00304F35" w:rsidP="00304F35">
      <w:pPr>
        <w:spacing w:after="0" w:line="240" w:lineRule="auto"/>
        <w:rPr>
          <w:rFonts w:ascii="Calibri" w:eastAsia="Calibri" w:hAnsi="Calibri" w:cs="Times New Roman"/>
        </w:rPr>
      </w:pPr>
    </w:p>
    <w:p w:rsidR="00304F35" w:rsidRPr="00304F35" w:rsidRDefault="0000207C" w:rsidP="00304F35">
      <w:pPr>
        <w:spacing w:after="0" w:line="240" w:lineRule="auto"/>
        <w:rPr>
          <w:rFonts w:ascii="Arial" w:eastAsia="Calibri" w:hAnsi="Arial" w:cs="Arial"/>
          <w:b/>
          <w:bCs/>
          <w:color w:val="3A6699"/>
          <w:sz w:val="20"/>
          <w:szCs w:val="20"/>
          <w:lang w:eastAsia="ar-SA"/>
        </w:rPr>
      </w:pPr>
      <w:hyperlink r:id="rId13" w:history="1">
        <w:r w:rsidR="00133796" w:rsidRPr="00133796">
          <w:rPr>
            <w:rFonts w:ascii="Arial" w:eastAsia="Calibri" w:hAnsi="Arial" w:cs="Arial"/>
            <w:b/>
            <w:bCs/>
            <w:color w:val="3A6699"/>
            <w:sz w:val="20"/>
            <w:szCs w:val="20"/>
            <w:u w:val="single"/>
            <w:lang w:eastAsia="ar-SA"/>
          </w:rPr>
          <w:t>ISO to Develop New Global Private Security Quality Management Standard</w:t>
        </w:r>
      </w:hyperlink>
    </w:p>
    <w:p w:rsidR="00304F35" w:rsidRPr="00304F35" w:rsidRDefault="00133796" w:rsidP="00304F35">
      <w:pPr>
        <w:spacing w:after="0" w:line="240" w:lineRule="auto"/>
        <w:rPr>
          <w:rFonts w:ascii="Arial" w:eastAsia="Calibri" w:hAnsi="Arial" w:cs="Arial"/>
          <w:sz w:val="20"/>
          <w:szCs w:val="20"/>
          <w:lang w:eastAsia="ar-SA"/>
        </w:rPr>
      </w:pPr>
      <w:r w:rsidRPr="00133796">
        <w:rPr>
          <w:rFonts w:ascii="Arial" w:eastAsia="Calibri" w:hAnsi="Arial" w:cs="Arial"/>
          <w:iCs/>
          <w:sz w:val="20"/>
          <w:szCs w:val="20"/>
          <w:lang w:eastAsia="ar-SA"/>
        </w:rPr>
        <w:t>ASIS International has announced that the International Organization for Standardization (ISO) will begin work on an ISO International Standard based on an ASIS standard covering quality management of private security company operations. ASIS and ANSI are seeking participants for a related U.S. Technical Advisory Group (TAG)</w:t>
      </w:r>
      <w:r w:rsidR="00304F35" w:rsidRPr="00304F35">
        <w:rPr>
          <w:rFonts w:ascii="Arial" w:eastAsia="Calibri" w:hAnsi="Arial" w:cs="Arial"/>
          <w:iCs/>
          <w:sz w:val="20"/>
          <w:szCs w:val="20"/>
          <w:lang w:eastAsia="ar-SA"/>
        </w:rPr>
        <w:t>.</w:t>
      </w:r>
    </w:p>
    <w:p w:rsidR="00304F35" w:rsidRPr="00304F35" w:rsidRDefault="0000207C" w:rsidP="00304F35">
      <w:pPr>
        <w:spacing w:after="0" w:line="240" w:lineRule="auto"/>
        <w:rPr>
          <w:rFonts w:ascii="Calibri" w:eastAsia="Calibri" w:hAnsi="Calibri" w:cs="Calibri"/>
          <w:color w:val="3A6699"/>
          <w:u w:val="single"/>
        </w:rPr>
      </w:pPr>
      <w:hyperlink r:id="rId14" w:history="1">
        <w:r w:rsidR="00304F35" w:rsidRPr="00304F35">
          <w:rPr>
            <w:rFonts w:ascii="Arial" w:eastAsia="Calibri" w:hAnsi="Arial" w:cs="Arial"/>
            <w:color w:val="3A6699"/>
            <w:sz w:val="20"/>
            <w:szCs w:val="20"/>
            <w:u w:val="single"/>
            <w:lang w:eastAsia="ar-SA"/>
          </w:rPr>
          <w:t>more…</w:t>
        </w:r>
      </w:hyperlink>
    </w:p>
    <w:p w:rsidR="00304F35" w:rsidRPr="00304F35" w:rsidRDefault="00304F35" w:rsidP="00304F35">
      <w:pPr>
        <w:spacing w:after="0" w:line="240" w:lineRule="auto"/>
        <w:rPr>
          <w:rFonts w:ascii="Calibri" w:eastAsia="Calibri" w:hAnsi="Calibri" w:cs="Times New Roman"/>
        </w:rPr>
      </w:pPr>
    </w:p>
    <w:p w:rsidR="00304F35" w:rsidRPr="00304F35" w:rsidRDefault="0000207C" w:rsidP="00304F35">
      <w:pPr>
        <w:spacing w:after="0" w:line="240" w:lineRule="auto"/>
        <w:rPr>
          <w:rFonts w:ascii="Arial" w:eastAsia="Calibri" w:hAnsi="Arial" w:cs="Arial"/>
          <w:b/>
          <w:bCs/>
          <w:color w:val="3A6699"/>
          <w:sz w:val="20"/>
          <w:szCs w:val="20"/>
          <w:lang w:eastAsia="ar-SA"/>
        </w:rPr>
      </w:pPr>
      <w:hyperlink r:id="rId15" w:history="1">
        <w:r w:rsidR="00133796" w:rsidRPr="00133796">
          <w:rPr>
            <w:rFonts w:ascii="Arial" w:eastAsia="Calibri" w:hAnsi="Arial" w:cs="Arial"/>
            <w:b/>
            <w:bCs/>
            <w:color w:val="3A6699"/>
            <w:sz w:val="20"/>
            <w:szCs w:val="20"/>
            <w:u w:val="single"/>
            <w:lang w:eastAsia="ar-SA"/>
          </w:rPr>
          <w:t>Revised ISO Financial Services Standards Bolster Transaction Security</w:t>
        </w:r>
      </w:hyperlink>
    </w:p>
    <w:p w:rsidR="00304F35" w:rsidRPr="00304F35" w:rsidRDefault="00133796" w:rsidP="00304F35">
      <w:pPr>
        <w:spacing w:after="0" w:line="240" w:lineRule="auto"/>
        <w:rPr>
          <w:rFonts w:ascii="Arial" w:eastAsia="Calibri" w:hAnsi="Arial" w:cs="Arial"/>
          <w:sz w:val="20"/>
          <w:szCs w:val="20"/>
          <w:lang w:eastAsia="ar-SA"/>
        </w:rPr>
      </w:pPr>
      <w:r>
        <w:rPr>
          <w:rFonts w:ascii="Arial" w:eastAsia="Calibri" w:hAnsi="Arial" w:cs="Arial"/>
          <w:iCs/>
          <w:sz w:val="20"/>
          <w:szCs w:val="20"/>
          <w:lang w:eastAsia="ar-SA"/>
        </w:rPr>
        <w:t>ISO</w:t>
      </w:r>
      <w:r w:rsidR="00A70260">
        <w:rPr>
          <w:rFonts w:ascii="Arial" w:eastAsia="Calibri" w:hAnsi="Arial" w:cs="Arial"/>
          <w:iCs/>
          <w:sz w:val="20"/>
          <w:szCs w:val="20"/>
          <w:lang w:eastAsia="ar-SA"/>
        </w:rPr>
        <w:t xml:space="preserve"> </w:t>
      </w:r>
      <w:r w:rsidRPr="00133796">
        <w:rPr>
          <w:rFonts w:ascii="Arial" w:eastAsia="Calibri" w:hAnsi="Arial" w:cs="Arial"/>
          <w:iCs/>
          <w:sz w:val="20"/>
          <w:szCs w:val="20"/>
          <w:lang w:eastAsia="ar-SA"/>
        </w:rPr>
        <w:t>recently issued a revised version of its series of standards on financial services, which provide important guidance on issues related to the security of financial transactions and the related transfer of financial data</w:t>
      </w:r>
      <w:r w:rsidR="00304F35" w:rsidRPr="00304F35">
        <w:rPr>
          <w:rFonts w:ascii="Arial" w:eastAsia="Calibri" w:hAnsi="Arial" w:cs="Arial"/>
          <w:iCs/>
          <w:sz w:val="20"/>
          <w:szCs w:val="20"/>
          <w:lang w:eastAsia="ar-SA"/>
        </w:rPr>
        <w:t>.</w:t>
      </w:r>
    </w:p>
    <w:p w:rsidR="00304F35" w:rsidRPr="00304F35" w:rsidRDefault="0000207C" w:rsidP="00304F35">
      <w:pPr>
        <w:spacing w:after="0" w:line="240" w:lineRule="auto"/>
        <w:rPr>
          <w:rFonts w:ascii="Calibri" w:eastAsia="Calibri" w:hAnsi="Calibri" w:cs="Calibri"/>
          <w:color w:val="3A6699"/>
          <w:u w:val="single"/>
        </w:rPr>
      </w:pPr>
      <w:hyperlink r:id="rId16" w:history="1">
        <w:r w:rsidR="00304F35" w:rsidRPr="00304F35">
          <w:rPr>
            <w:rFonts w:ascii="Arial" w:eastAsia="Calibri" w:hAnsi="Arial" w:cs="Arial"/>
            <w:color w:val="3A6699"/>
            <w:sz w:val="20"/>
            <w:szCs w:val="20"/>
            <w:u w:val="single"/>
            <w:lang w:eastAsia="ar-SA"/>
          </w:rPr>
          <w:t>more…</w:t>
        </w:r>
      </w:hyperlink>
    </w:p>
    <w:p w:rsidR="00304F35" w:rsidRPr="00304F35" w:rsidRDefault="00304F35" w:rsidP="00304F35">
      <w:pPr>
        <w:spacing w:after="0" w:line="240" w:lineRule="auto"/>
        <w:rPr>
          <w:rFonts w:ascii="Calibri" w:eastAsia="Calibri" w:hAnsi="Calibri" w:cs="Times New Roman"/>
        </w:rPr>
      </w:pPr>
    </w:p>
    <w:p w:rsidR="00304F35" w:rsidRPr="00304F35" w:rsidRDefault="0000207C" w:rsidP="00304F35">
      <w:pPr>
        <w:spacing w:after="0" w:line="240" w:lineRule="auto"/>
        <w:rPr>
          <w:rFonts w:ascii="Arial" w:eastAsia="Calibri" w:hAnsi="Arial" w:cs="Arial"/>
          <w:b/>
          <w:bCs/>
          <w:color w:val="3A6699"/>
          <w:sz w:val="20"/>
          <w:szCs w:val="20"/>
          <w:lang w:eastAsia="ar-SA"/>
        </w:rPr>
      </w:pPr>
      <w:hyperlink r:id="rId17" w:history="1">
        <w:r w:rsidR="00133796" w:rsidRPr="00133796">
          <w:rPr>
            <w:rFonts w:ascii="Arial" w:eastAsia="Calibri" w:hAnsi="Arial" w:cs="Arial"/>
            <w:b/>
            <w:bCs/>
            <w:color w:val="3A6699"/>
            <w:sz w:val="20"/>
            <w:szCs w:val="20"/>
            <w:u w:val="single"/>
            <w:lang w:eastAsia="ar-SA"/>
          </w:rPr>
          <w:t>Happy Campers: Standards Help Keep Summer Camp Safe and Fun</w:t>
        </w:r>
      </w:hyperlink>
    </w:p>
    <w:p w:rsidR="00304F35" w:rsidRPr="00304F35" w:rsidRDefault="00133796" w:rsidP="00304F35">
      <w:pPr>
        <w:spacing w:after="0" w:line="240" w:lineRule="auto"/>
        <w:rPr>
          <w:rFonts w:ascii="Arial" w:eastAsia="Calibri" w:hAnsi="Arial" w:cs="Arial"/>
          <w:sz w:val="20"/>
          <w:szCs w:val="20"/>
          <w:lang w:eastAsia="ar-SA"/>
        </w:rPr>
      </w:pPr>
      <w:r w:rsidRPr="00133796">
        <w:rPr>
          <w:rFonts w:ascii="Arial" w:eastAsia="Calibri" w:hAnsi="Arial" w:cs="Arial"/>
          <w:iCs/>
          <w:sz w:val="20"/>
          <w:szCs w:val="20"/>
          <w:lang w:eastAsia="ar-SA"/>
        </w:rPr>
        <w:t>Each summer, kids all over the country are enrolled in summer camps, giving them the opportunity to explore nature, learn a new sport or craft, and develop a sense of themselves as individu</w:t>
      </w:r>
      <w:r>
        <w:rPr>
          <w:rFonts w:ascii="Arial" w:eastAsia="Calibri" w:hAnsi="Arial" w:cs="Arial"/>
          <w:iCs/>
          <w:sz w:val="20"/>
          <w:szCs w:val="20"/>
          <w:lang w:eastAsia="ar-SA"/>
        </w:rPr>
        <w:t>als</w:t>
      </w:r>
      <w:r w:rsidRPr="00133796">
        <w:rPr>
          <w:rFonts w:ascii="Arial" w:eastAsia="Calibri" w:hAnsi="Arial" w:cs="Arial"/>
          <w:iCs/>
          <w:sz w:val="20"/>
          <w:szCs w:val="20"/>
          <w:lang w:eastAsia="ar-SA"/>
        </w:rPr>
        <w:t>. And through it all, standards play an essential role in supporting safety and functionality at summer camps of all sorts</w:t>
      </w:r>
      <w:r w:rsidR="00304F35" w:rsidRPr="00304F35">
        <w:rPr>
          <w:rFonts w:ascii="Arial" w:eastAsia="Calibri" w:hAnsi="Arial" w:cs="Arial"/>
          <w:iCs/>
          <w:sz w:val="20"/>
          <w:szCs w:val="20"/>
          <w:lang w:eastAsia="ar-SA"/>
        </w:rPr>
        <w:t>.</w:t>
      </w:r>
    </w:p>
    <w:p w:rsidR="00304F35" w:rsidRPr="00304F35" w:rsidRDefault="0000207C" w:rsidP="00304F35">
      <w:pPr>
        <w:spacing w:after="0" w:line="240" w:lineRule="auto"/>
        <w:rPr>
          <w:rFonts w:ascii="Calibri" w:eastAsia="Calibri" w:hAnsi="Calibri" w:cs="Calibri"/>
          <w:color w:val="3A6699"/>
          <w:u w:val="single"/>
        </w:rPr>
      </w:pPr>
      <w:hyperlink r:id="rId18" w:history="1">
        <w:r w:rsidR="00304F35" w:rsidRPr="00304F35">
          <w:rPr>
            <w:rFonts w:ascii="Arial" w:eastAsia="Calibri" w:hAnsi="Arial" w:cs="Arial"/>
            <w:color w:val="3A6699"/>
            <w:sz w:val="20"/>
            <w:szCs w:val="20"/>
            <w:u w:val="single"/>
            <w:lang w:eastAsia="ar-SA"/>
          </w:rPr>
          <w:t>more…</w:t>
        </w:r>
      </w:hyperlink>
    </w:p>
    <w:p w:rsidR="00304F35" w:rsidRPr="00304F35" w:rsidRDefault="00304F35" w:rsidP="00304F35">
      <w:pPr>
        <w:spacing w:after="0" w:line="240" w:lineRule="auto"/>
        <w:rPr>
          <w:rFonts w:ascii="Calibri" w:eastAsia="Calibri" w:hAnsi="Calibri" w:cs="Times New Roman"/>
        </w:rPr>
      </w:pPr>
    </w:p>
    <w:p w:rsidR="00304F35" w:rsidRPr="00304F35" w:rsidRDefault="0000207C" w:rsidP="00304F35">
      <w:pPr>
        <w:spacing w:after="0" w:line="240" w:lineRule="auto"/>
        <w:rPr>
          <w:rFonts w:ascii="Arial" w:eastAsia="Calibri" w:hAnsi="Arial" w:cs="Arial"/>
          <w:b/>
          <w:bCs/>
          <w:color w:val="3A6699"/>
          <w:sz w:val="20"/>
          <w:szCs w:val="20"/>
          <w:lang w:eastAsia="ar-SA"/>
        </w:rPr>
      </w:pPr>
      <w:hyperlink r:id="rId19" w:history="1">
        <w:r w:rsidR="00133796" w:rsidRPr="00133796">
          <w:rPr>
            <w:rFonts w:ascii="Arial" w:eastAsia="Calibri" w:hAnsi="Arial" w:cs="Arial"/>
            <w:b/>
            <w:bCs/>
            <w:color w:val="3A6699"/>
            <w:sz w:val="20"/>
            <w:szCs w:val="20"/>
            <w:u w:val="single"/>
            <w:lang w:eastAsia="ar-SA"/>
          </w:rPr>
          <w:t>People on the M</w:t>
        </w:r>
        <w:bookmarkStart w:id="0" w:name="_GoBack"/>
        <w:bookmarkEnd w:id="0"/>
        <w:r w:rsidR="00133796" w:rsidRPr="00133796">
          <w:rPr>
            <w:rFonts w:ascii="Arial" w:eastAsia="Calibri" w:hAnsi="Arial" w:cs="Arial"/>
            <w:b/>
            <w:bCs/>
            <w:color w:val="3A6699"/>
            <w:sz w:val="20"/>
            <w:szCs w:val="20"/>
            <w:u w:val="single"/>
            <w:lang w:eastAsia="ar-SA"/>
          </w:rPr>
          <w:t>ove</w:t>
        </w:r>
      </w:hyperlink>
    </w:p>
    <w:p w:rsidR="00304F35" w:rsidRPr="00304F35" w:rsidRDefault="00133796" w:rsidP="00304F35">
      <w:pPr>
        <w:spacing w:after="0" w:line="240" w:lineRule="auto"/>
        <w:rPr>
          <w:rFonts w:ascii="Arial" w:eastAsia="Calibri" w:hAnsi="Arial" w:cs="Arial"/>
          <w:sz w:val="20"/>
          <w:szCs w:val="20"/>
          <w:lang w:eastAsia="ar-SA"/>
        </w:rPr>
      </w:pPr>
      <w:r w:rsidRPr="00133796">
        <w:rPr>
          <w:rFonts w:ascii="Arial" w:eastAsia="Calibri" w:hAnsi="Arial" w:cs="Arial"/>
          <w:i/>
          <w:iCs/>
          <w:sz w:val="20"/>
          <w:szCs w:val="20"/>
          <w:lang w:eastAsia="ar-SA"/>
        </w:rPr>
        <w:t>People on the Move</w:t>
      </w:r>
      <w:r w:rsidRPr="00133796">
        <w:rPr>
          <w:rFonts w:ascii="Arial" w:eastAsia="Calibri" w:hAnsi="Arial" w:cs="Arial"/>
          <w:iCs/>
          <w:sz w:val="20"/>
          <w:szCs w:val="20"/>
          <w:lang w:eastAsia="ar-SA"/>
        </w:rPr>
        <w:t xml:space="preserve"> spotlights trailblazers in standardization, highlighting their latest achievements, advancements, and contributions to the standards community. In this issue: Paul Borawski and Tom Kiernan.</w:t>
      </w:r>
    </w:p>
    <w:p w:rsidR="00304F35" w:rsidRPr="00133796" w:rsidRDefault="00133796" w:rsidP="00304F35">
      <w:pPr>
        <w:spacing w:after="0" w:line="240" w:lineRule="auto"/>
        <w:rPr>
          <w:rStyle w:val="Hyperlink"/>
          <w:rFonts w:ascii="Calibri" w:eastAsia="Calibri" w:hAnsi="Calibri" w:cs="Calibri"/>
          <w:color w:val="3A6699"/>
        </w:rPr>
      </w:pPr>
      <w:r w:rsidRPr="00133796">
        <w:rPr>
          <w:rFonts w:ascii="Arial" w:eastAsia="Calibri" w:hAnsi="Arial" w:cs="Arial"/>
          <w:color w:val="3A6699"/>
          <w:sz w:val="20"/>
          <w:szCs w:val="20"/>
          <w:u w:val="single"/>
          <w:lang w:eastAsia="ar-SA"/>
        </w:rPr>
        <w:fldChar w:fldCharType="begin"/>
      </w:r>
      <w:r w:rsidRPr="00133796">
        <w:rPr>
          <w:rFonts w:ascii="Arial" w:eastAsia="Calibri" w:hAnsi="Arial" w:cs="Arial"/>
          <w:color w:val="3A6699"/>
          <w:sz w:val="20"/>
          <w:szCs w:val="20"/>
          <w:u w:val="single"/>
          <w:lang w:eastAsia="ar-SA"/>
        </w:rPr>
        <w:instrText xml:space="preserve"> HYPERLINK "http://www.ansi.org/news_publications/news_story.aspx?menuid=7&amp;articleid=3694&amp;source=whatsnew081213" </w:instrText>
      </w:r>
      <w:r w:rsidRPr="00133796">
        <w:rPr>
          <w:rFonts w:ascii="Arial" w:eastAsia="Calibri" w:hAnsi="Arial" w:cs="Arial"/>
          <w:color w:val="3A6699"/>
          <w:sz w:val="20"/>
          <w:szCs w:val="20"/>
          <w:u w:val="single"/>
          <w:lang w:eastAsia="ar-SA"/>
        </w:rPr>
      </w:r>
      <w:r w:rsidRPr="00133796">
        <w:rPr>
          <w:rFonts w:ascii="Arial" w:eastAsia="Calibri" w:hAnsi="Arial" w:cs="Arial"/>
          <w:color w:val="3A6699"/>
          <w:sz w:val="20"/>
          <w:szCs w:val="20"/>
          <w:u w:val="single"/>
          <w:lang w:eastAsia="ar-SA"/>
        </w:rPr>
        <w:fldChar w:fldCharType="separate"/>
      </w:r>
      <w:r w:rsidR="00304F35" w:rsidRPr="00133796">
        <w:rPr>
          <w:rStyle w:val="Hyperlink"/>
          <w:rFonts w:ascii="Arial" w:eastAsia="Calibri" w:hAnsi="Arial" w:cs="Arial"/>
          <w:color w:val="3A6699"/>
          <w:sz w:val="20"/>
          <w:szCs w:val="20"/>
          <w:lang w:eastAsia="ar-SA"/>
        </w:rPr>
        <w:t>more…</w:t>
      </w:r>
    </w:p>
    <w:p w:rsidR="00304F35" w:rsidRPr="00304F35" w:rsidRDefault="00133796" w:rsidP="00304F35">
      <w:pPr>
        <w:spacing w:after="0" w:line="240" w:lineRule="auto"/>
        <w:rPr>
          <w:rFonts w:ascii="Arial" w:eastAsia="Arial Unicode MS" w:hAnsi="Arial" w:cs="Arial"/>
          <w:sz w:val="20"/>
          <w:szCs w:val="20"/>
          <w:lang w:eastAsia="ar-SA"/>
        </w:rPr>
      </w:pPr>
      <w:r w:rsidRPr="00133796">
        <w:rPr>
          <w:rFonts w:ascii="Arial" w:eastAsia="Calibri" w:hAnsi="Arial" w:cs="Arial"/>
          <w:color w:val="3A6699"/>
          <w:sz w:val="20"/>
          <w:szCs w:val="20"/>
          <w:u w:val="single"/>
          <w:lang w:eastAsia="ar-SA"/>
        </w:rPr>
        <w:lastRenderedPageBreak/>
        <w:fldChar w:fldCharType="end"/>
      </w:r>
    </w:p>
    <w:p w:rsidR="00304F35" w:rsidRPr="00304F35" w:rsidRDefault="0000207C" w:rsidP="00304F35">
      <w:pPr>
        <w:spacing w:after="0" w:line="240" w:lineRule="auto"/>
        <w:jc w:val="center"/>
        <w:rPr>
          <w:rFonts w:ascii="Calibri" w:eastAsia="Times New Roman" w:hAnsi="Calibri" w:cs="Times New Roman"/>
        </w:rPr>
      </w:pPr>
      <w:r>
        <w:rPr>
          <w:rFonts w:ascii="Calibri" w:eastAsia="Times New Roman" w:hAnsi="Calibri" w:cs="Times New Roman"/>
        </w:rPr>
        <w:pict>
          <v:rect id="_x0000_i1026"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SOCIAL MEDIA</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304F35" w:rsidRPr="00304F35" w:rsidRDefault="00304F35" w:rsidP="00304F35">
      <w:pPr>
        <w:spacing w:after="0" w:line="240" w:lineRule="auto"/>
        <w:rPr>
          <w:rFonts w:ascii="Arial" w:eastAsia="Arial Unicode MS" w:hAnsi="Arial" w:cs="Arial"/>
          <w:color w:val="FFFFFF"/>
          <w:sz w:val="20"/>
          <w:szCs w:val="20"/>
          <w:lang w:eastAsia="ar-SA"/>
        </w:rPr>
      </w:pPr>
    </w:p>
    <w:p w:rsidR="00304F35" w:rsidRPr="00304F35" w:rsidRDefault="00304F35" w:rsidP="00304F35">
      <w:pPr>
        <w:spacing w:after="0" w:line="240" w:lineRule="auto"/>
        <w:rPr>
          <w:rFonts w:ascii="Calibri" w:eastAsia="Arial Unicode MS" w:hAnsi="Calibri" w:cs="Times New Roman"/>
          <w:sz w:val="20"/>
          <w:szCs w:val="20"/>
          <w:lang w:eastAsia="ar-SA"/>
        </w:rPr>
      </w:pPr>
      <w:r w:rsidRPr="00304F35">
        <w:rPr>
          <w:rFonts w:ascii="Arial" w:eastAsia="Arial Unicode MS" w:hAnsi="Arial" w:cs="Arial"/>
          <w:sz w:val="20"/>
          <w:szCs w:val="20"/>
          <w:lang w:eastAsia="ar-SA"/>
        </w:rPr>
        <w:t>Check us out on …</w:t>
      </w:r>
    </w:p>
    <w:p w:rsidR="00304F35" w:rsidRPr="00304F35" w:rsidRDefault="00304F35" w:rsidP="00304F35">
      <w:pPr>
        <w:spacing w:after="0" w:line="240" w:lineRule="auto"/>
        <w:jc w:val="center"/>
        <w:rPr>
          <w:rFonts w:ascii="Times New Roman" w:eastAsia="Calibri" w:hAnsi="Times New Roman" w:cs="Times New Roman"/>
          <w:sz w:val="24"/>
          <w:szCs w:val="24"/>
          <w:lang w:eastAsia="ar-SA"/>
        </w:rPr>
      </w:pPr>
    </w:p>
    <w:p w:rsidR="00304F35" w:rsidRPr="00304F35" w:rsidRDefault="00304F35" w:rsidP="00304F35">
      <w:pPr>
        <w:spacing w:after="0" w:line="240" w:lineRule="auto"/>
        <w:jc w:val="center"/>
        <w:rPr>
          <w:rFonts w:ascii="Times New Roman" w:eastAsia="Calibri" w:hAnsi="Times New Roman" w:cs="Times New Roman"/>
          <w:sz w:val="24"/>
          <w:szCs w:val="24"/>
          <w:lang w:eastAsia="ar-SA"/>
        </w:rPr>
      </w:pPr>
      <w:r w:rsidRPr="00304F35">
        <w:rPr>
          <w:rFonts w:ascii="Times New Roman" w:eastAsia="Calibri" w:hAnsi="Times New Roman" w:cs="Times New Roman"/>
          <w:noProof/>
          <w:color w:val="0000FF"/>
          <w:sz w:val="24"/>
          <w:szCs w:val="24"/>
        </w:rPr>
        <w:drawing>
          <wp:inline distT="0" distB="0" distL="0" distR="0" wp14:anchorId="494B7158" wp14:editId="6E48250B">
            <wp:extent cx="228600" cy="228600"/>
            <wp:effectExtent l="0" t="0" r="0" b="0"/>
            <wp:docPr id="13" name="Picture 13" descr="http://www.ansi.org/images/graphics/facebook_log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si.org/images/graphics/facebook_logo.gif"/>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w:t>
      </w:r>
      <w:r w:rsidRPr="00304F35">
        <w:rPr>
          <w:rFonts w:ascii="Times New Roman" w:eastAsia="Calibri" w:hAnsi="Times New Roman" w:cs="Times New Roman"/>
          <w:noProof/>
          <w:color w:val="0000FF"/>
          <w:sz w:val="24"/>
          <w:szCs w:val="24"/>
        </w:rPr>
        <w:drawing>
          <wp:inline distT="0" distB="0" distL="0" distR="0" wp14:anchorId="60C1FC4C" wp14:editId="0CF8DFA1">
            <wp:extent cx="990600" cy="228600"/>
            <wp:effectExtent l="0" t="0" r="0" b="0"/>
            <wp:docPr id="14" name="Picture 14" descr="cid:image007.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7.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w:t>
      </w:r>
      <w:r w:rsidRPr="00304F35">
        <w:rPr>
          <w:rFonts w:ascii="Times New Roman" w:eastAsia="Calibri" w:hAnsi="Times New Roman" w:cs="Times New Roman"/>
          <w:noProof/>
          <w:color w:val="0000FF"/>
          <w:sz w:val="24"/>
          <w:szCs w:val="24"/>
        </w:rPr>
        <w:drawing>
          <wp:inline distT="0" distB="0" distL="0" distR="0" wp14:anchorId="42A7EC2B" wp14:editId="3F1C0ECE">
            <wp:extent cx="857250" cy="228600"/>
            <wp:effectExtent l="0" t="0" r="0" b="0"/>
            <wp:docPr id="15" name="Picture 15" descr="cid:image008.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8.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xml:space="preserve">    </w:t>
      </w:r>
      <w:r w:rsidRPr="00304F35">
        <w:rPr>
          <w:rFonts w:ascii="Times New Roman" w:eastAsia="Calibri" w:hAnsi="Times New Roman" w:cs="Times New Roman"/>
          <w:noProof/>
          <w:sz w:val="24"/>
          <w:szCs w:val="24"/>
        </w:rPr>
        <w:drawing>
          <wp:inline distT="0" distB="0" distL="0" distR="0" wp14:anchorId="3270BEDE" wp14:editId="2A570FCF">
            <wp:extent cx="733425" cy="295275"/>
            <wp:effectExtent l="0" t="0" r="9525" b="9525"/>
            <wp:docPr id="16" name="Picture 16" descr="cid:image009.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w:t>
      </w:r>
      <w:r w:rsidRPr="00304F35">
        <w:rPr>
          <w:rFonts w:ascii="Times New Roman" w:eastAsia="Calibri" w:hAnsi="Times New Roman" w:cs="Times New Roman"/>
          <w:noProof/>
          <w:sz w:val="24"/>
          <w:szCs w:val="24"/>
        </w:rPr>
        <w:drawing>
          <wp:inline distT="0" distB="0" distL="0" distR="0" wp14:anchorId="690644C6" wp14:editId="30895232">
            <wp:extent cx="981075" cy="295275"/>
            <wp:effectExtent l="0" t="0" r="9525" b="9525"/>
            <wp:docPr id="17" name="Picture 17" descr="cid:image010.jpg@01CC7150.86C96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0.jpg@01CC7150.86C96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w:t>
      </w:r>
      <w:r w:rsidRPr="00304F35">
        <w:rPr>
          <w:rFonts w:ascii="Times New Roman" w:eastAsia="Calibri" w:hAnsi="Times New Roman" w:cs="Times New Roman"/>
          <w:noProof/>
          <w:sz w:val="24"/>
          <w:szCs w:val="24"/>
        </w:rPr>
        <w:drawing>
          <wp:inline distT="0" distB="0" distL="0" distR="0" wp14:anchorId="1F232215" wp14:editId="21DF31E8">
            <wp:extent cx="285750" cy="285750"/>
            <wp:effectExtent l="0" t="0" r="0" b="0"/>
            <wp:docPr id="18" name="Picture 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xml:space="preserve"> </w:t>
      </w:r>
    </w:p>
    <w:p w:rsidR="00304F35" w:rsidRPr="00304F35" w:rsidRDefault="00304F35" w:rsidP="00304F35">
      <w:pPr>
        <w:spacing w:after="0" w:line="240" w:lineRule="auto"/>
        <w:jc w:val="center"/>
        <w:rPr>
          <w:rFonts w:ascii="Arial" w:eastAsia="Calibri" w:hAnsi="Arial" w:cs="Arial"/>
          <w:sz w:val="20"/>
          <w:szCs w:val="20"/>
          <w:lang w:eastAsia="ar-SA"/>
        </w:rPr>
      </w:pPr>
    </w:p>
    <w:p w:rsidR="00304F35" w:rsidRPr="00304F35" w:rsidRDefault="0000207C" w:rsidP="00304F35">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7" style="width:468pt;height:1.5pt" o:hralign="center" o:hrstd="t" o:hr="t" fillcolor="#aca899" stroked="f"/>
        </w:pict>
      </w:r>
    </w:p>
    <w:p w:rsidR="00304F35" w:rsidRPr="00304F35" w:rsidRDefault="00304F35" w:rsidP="00304F35">
      <w:pPr>
        <w:spacing w:after="0" w:line="240" w:lineRule="auto"/>
        <w:rPr>
          <w:rFonts w:ascii="Arial" w:eastAsia="Calibri" w:hAnsi="Arial" w:cs="Arial"/>
          <w:color w:val="3A6699"/>
          <w:sz w:val="28"/>
          <w:szCs w:val="28"/>
        </w:rPr>
      </w:pPr>
      <w:r w:rsidRPr="00304F35">
        <w:rPr>
          <w:rFonts w:ascii="Arial" w:eastAsia="Calibri" w:hAnsi="Arial" w:cs="Arial"/>
          <w:sz w:val="28"/>
          <w:szCs w:val="28"/>
        </w:rPr>
        <w:t>PUBLIC POLICY</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i/>
          <w:iCs/>
          <w:sz w:val="20"/>
          <w:szCs w:val="20"/>
          <w:lang w:eastAsia="ar-SA"/>
        </w:rPr>
        <w:t>Federal Register</w:t>
      </w:r>
      <w:r w:rsidRPr="00304F35">
        <w:rPr>
          <w:rFonts w:ascii="Arial" w:eastAsia="Arial Unicode MS" w:hAnsi="Arial" w:cs="Arial"/>
          <w:sz w:val="20"/>
          <w:szCs w:val="20"/>
          <w:lang w:eastAsia="ar-SA"/>
        </w:rPr>
        <w:t xml:space="preserve"> notices of potential interest …</w:t>
      </w:r>
    </w:p>
    <w:p w:rsidR="00304F35" w:rsidRPr="00304F35" w:rsidRDefault="00304F35" w:rsidP="00304F35">
      <w:pPr>
        <w:spacing w:after="0" w:line="240" w:lineRule="auto"/>
        <w:rPr>
          <w:rFonts w:ascii="Calibri" w:eastAsia="Calibri" w:hAnsi="Calibri" w:cs="Times New Roman"/>
        </w:rPr>
      </w:pPr>
    </w:p>
    <w:p w:rsidR="00304F35" w:rsidRPr="00304F35" w:rsidRDefault="0000207C" w:rsidP="00304F35">
      <w:pPr>
        <w:rPr>
          <w:rFonts w:ascii="Arial" w:eastAsia="Calibri" w:hAnsi="Arial" w:cs="Arial"/>
          <w:color w:val="3A6699"/>
          <w:sz w:val="20"/>
          <w:szCs w:val="20"/>
          <w:u w:val="single"/>
        </w:rPr>
      </w:pPr>
      <w:hyperlink r:id="rId37" w:history="1">
        <w:r w:rsidR="00304F35" w:rsidRPr="00304F35">
          <w:rPr>
            <w:rFonts w:ascii="Arial" w:eastAsia="Calibri" w:hAnsi="Arial" w:cs="Arial"/>
            <w:color w:val="3A6699"/>
            <w:sz w:val="20"/>
            <w:szCs w:val="20"/>
            <w:u w:val="single"/>
          </w:rPr>
          <w:t xml:space="preserve">Standards and Trade Related Notices from the U.S. Federal Register, </w:t>
        </w:r>
        <w:r w:rsidR="00371669">
          <w:rPr>
            <w:rFonts w:ascii="Arial" w:eastAsia="Calibri" w:hAnsi="Arial" w:cs="Arial"/>
            <w:color w:val="3A6699"/>
            <w:sz w:val="20"/>
            <w:szCs w:val="20"/>
            <w:u w:val="single"/>
          </w:rPr>
          <w:t>August 6, 2013 – August 12</w:t>
        </w:r>
        <w:r w:rsidR="00304F35" w:rsidRPr="00304F35">
          <w:rPr>
            <w:rFonts w:ascii="Arial" w:eastAsia="Calibri" w:hAnsi="Arial" w:cs="Arial"/>
            <w:color w:val="3A6699"/>
            <w:sz w:val="20"/>
            <w:szCs w:val="20"/>
            <w:u w:val="single"/>
          </w:rPr>
          <w:t>, 2013</w:t>
        </w:r>
      </w:hyperlink>
    </w:p>
    <w:p w:rsidR="00304F35" w:rsidRPr="00304F35" w:rsidRDefault="0000207C" w:rsidP="00304F35">
      <w:pPr>
        <w:spacing w:after="0" w:line="240" w:lineRule="auto"/>
        <w:rPr>
          <w:rFonts w:ascii="Arial" w:eastAsia="Calibri" w:hAnsi="Arial" w:cs="Arial"/>
          <w:color w:val="3A6699"/>
          <w:sz w:val="20"/>
          <w:szCs w:val="20"/>
          <w:u w:val="single"/>
        </w:rPr>
      </w:pPr>
      <w:hyperlink r:id="rId38" w:history="1">
        <w:r w:rsidR="00304F35" w:rsidRPr="00304F35">
          <w:rPr>
            <w:rFonts w:ascii="Arial" w:eastAsia="Calibri" w:hAnsi="Arial" w:cs="Arial"/>
            <w:color w:val="3A6699"/>
            <w:sz w:val="20"/>
            <w:szCs w:val="20"/>
            <w:u w:val="single"/>
          </w:rPr>
          <w:t>National Cooperative Research and Production Act Notices from the U.S. Federal Re</w:t>
        </w:r>
        <w:r w:rsidR="00371669">
          <w:rPr>
            <w:rFonts w:ascii="Arial" w:eastAsia="Calibri" w:hAnsi="Arial" w:cs="Arial"/>
            <w:color w:val="3A6699"/>
            <w:sz w:val="20"/>
            <w:szCs w:val="20"/>
            <w:u w:val="single"/>
          </w:rPr>
          <w:t>gister, June 25, 2013 – August 12</w:t>
        </w:r>
        <w:r w:rsidR="00304F35" w:rsidRPr="00304F35">
          <w:rPr>
            <w:rFonts w:ascii="Arial" w:eastAsia="Calibri" w:hAnsi="Arial" w:cs="Arial"/>
            <w:color w:val="3A6699"/>
            <w:sz w:val="20"/>
            <w:szCs w:val="20"/>
            <w:u w:val="single"/>
          </w:rPr>
          <w:t>, 2013</w:t>
        </w:r>
      </w:hyperlink>
    </w:p>
    <w:p w:rsidR="00304F35" w:rsidRPr="00304F35" w:rsidRDefault="00304F35" w:rsidP="00304F35">
      <w:pPr>
        <w:spacing w:after="0" w:line="240" w:lineRule="auto"/>
        <w:rPr>
          <w:rFonts w:ascii="Arial" w:eastAsia="Calibri" w:hAnsi="Arial" w:cs="Arial"/>
          <w:color w:val="3A6699"/>
          <w:sz w:val="20"/>
          <w:szCs w:val="20"/>
          <w:u w:val="single"/>
        </w:rPr>
      </w:pPr>
    </w:p>
    <w:p w:rsidR="00304F35" w:rsidRPr="00304F35" w:rsidRDefault="0000207C" w:rsidP="00304F35">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8"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 xml:space="preserve">PUBLICATIONS                                                                  </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Take advantage of more great information…</w:t>
      </w:r>
    </w:p>
    <w:p w:rsidR="00304F35" w:rsidRPr="00304F35" w:rsidRDefault="00304F35" w:rsidP="00304F35">
      <w:pPr>
        <w:spacing w:after="0" w:line="240" w:lineRule="auto"/>
        <w:rPr>
          <w:rFonts w:ascii="Arial" w:eastAsia="Arial Unicode MS" w:hAnsi="Arial" w:cs="Arial"/>
          <w:b/>
          <w:sz w:val="20"/>
          <w:szCs w:val="20"/>
          <w:u w:val="single"/>
          <w:lang w:eastAsia="ar-SA"/>
        </w:rPr>
      </w:pPr>
      <w:r w:rsidRPr="00304F35">
        <w:rPr>
          <w:rFonts w:ascii="Arial" w:eastAsia="Arial Unicode MS" w:hAnsi="Arial" w:cs="Arial"/>
          <w:b/>
          <w:bCs/>
          <w:color w:val="FFFFFF"/>
          <w:sz w:val="20"/>
          <w:szCs w:val="20"/>
          <w:u w:val="single"/>
          <w:lang w:eastAsia="ar-SA"/>
        </w:rPr>
        <w:br/>
      </w:r>
      <w:hyperlink r:id="rId39" w:history="1">
        <w:r w:rsidRPr="00304F35">
          <w:rPr>
            <w:rFonts w:ascii="Arial" w:eastAsia="Arial Unicode MS" w:hAnsi="Arial" w:cs="Arial"/>
            <w:b/>
            <w:color w:val="3A6699"/>
            <w:sz w:val="20"/>
            <w:szCs w:val="20"/>
            <w:u w:val="single"/>
            <w:lang w:eastAsia="ar-SA"/>
          </w:rPr>
          <w:t xml:space="preserve">Standards Action – August </w:t>
        </w:r>
        <w:r w:rsidR="001305C0">
          <w:rPr>
            <w:rFonts w:ascii="Arial" w:eastAsia="Arial Unicode MS" w:hAnsi="Arial" w:cs="Arial"/>
            <w:b/>
            <w:color w:val="3A6699"/>
            <w:sz w:val="20"/>
            <w:szCs w:val="20"/>
            <w:u w:val="single"/>
            <w:lang w:eastAsia="ar-SA"/>
          </w:rPr>
          <w:t>9</w:t>
        </w:r>
        <w:r w:rsidRPr="00304F35">
          <w:rPr>
            <w:rFonts w:ascii="Arial" w:eastAsia="Arial Unicode MS" w:hAnsi="Arial" w:cs="Arial"/>
            <w:b/>
            <w:color w:val="3A6699"/>
            <w:sz w:val="20"/>
            <w:szCs w:val="20"/>
            <w:u w:val="single"/>
            <w:lang w:eastAsia="ar-SA"/>
          </w:rPr>
          <w:t>,</w:t>
        </w:r>
        <w:r w:rsidRPr="00304F35">
          <w:rPr>
            <w:rFonts w:ascii="Arial" w:eastAsia="Arial Unicode MS" w:hAnsi="Arial" w:cs="Arial"/>
            <w:b/>
            <w:color w:val="3A6699"/>
            <w:sz w:val="20"/>
            <w:szCs w:val="20"/>
            <w:u w:val="single"/>
            <w:lang w:eastAsia="ar-SA"/>
          </w:rPr>
          <w:t xml:space="preserve"> 2013</w:t>
        </w:r>
      </w:hyperlink>
      <w:r w:rsidRPr="00304F35">
        <w:rPr>
          <w:rFonts w:ascii="Arial" w:eastAsia="Arial Unicode MS" w:hAnsi="Arial" w:cs="Arial"/>
          <w:i/>
          <w:iCs/>
          <w:color w:val="3A6699"/>
          <w:sz w:val="20"/>
          <w:szCs w:val="20"/>
          <w:lang w:eastAsia="ar-SA"/>
        </w:rPr>
        <w:br/>
      </w:r>
      <w:r w:rsidRPr="00304F35">
        <w:rPr>
          <w:rFonts w:ascii="Arial" w:eastAsia="Arial Unicode MS" w:hAnsi="Arial" w:cs="Arial"/>
          <w:sz w:val="20"/>
          <w:szCs w:val="20"/>
          <w:lang w:eastAsia="ar-SA"/>
        </w:rPr>
        <w:t>The latest issue of ANSI’s key public review vehicle.</w:t>
      </w:r>
    </w:p>
    <w:p w:rsidR="00304F35" w:rsidRPr="00304F35" w:rsidRDefault="00304F35" w:rsidP="00304F35">
      <w:pPr>
        <w:spacing w:after="0" w:line="240" w:lineRule="auto"/>
        <w:rPr>
          <w:rFonts w:ascii="Arial" w:eastAsia="Arial Unicode MS" w:hAnsi="Arial" w:cs="Arial"/>
          <w:color w:val="FFFFFF"/>
          <w:sz w:val="20"/>
          <w:szCs w:val="20"/>
          <w:lang w:eastAsia="ar-SA"/>
        </w:rPr>
      </w:pPr>
    </w:p>
    <w:p w:rsidR="00304F35" w:rsidRPr="00304F35" w:rsidRDefault="0000207C" w:rsidP="00304F35">
      <w:pPr>
        <w:spacing w:after="0" w:line="240" w:lineRule="auto"/>
        <w:rPr>
          <w:rFonts w:ascii="Arial" w:eastAsia="Calibri" w:hAnsi="Arial" w:cs="Arial"/>
          <w:sz w:val="20"/>
          <w:szCs w:val="20"/>
          <w:lang w:eastAsia="ar-SA"/>
        </w:rPr>
      </w:pPr>
      <w:hyperlink r:id="rId40" w:history="1">
        <w:r w:rsidR="00304F35" w:rsidRPr="00304F35">
          <w:rPr>
            <w:rFonts w:ascii="Arial" w:eastAsia="Calibri" w:hAnsi="Arial" w:cs="Arial"/>
            <w:b/>
            <w:bCs/>
            <w:i/>
            <w:iCs/>
            <w:color w:val="3A6699"/>
            <w:sz w:val="20"/>
            <w:szCs w:val="20"/>
            <w:u w:val="single"/>
            <w:lang w:eastAsia="ar-SA"/>
          </w:rPr>
          <w:t xml:space="preserve">United States Standards Strategy </w:t>
        </w:r>
        <w:r w:rsidR="00304F35" w:rsidRPr="00304F35">
          <w:rPr>
            <w:rFonts w:ascii="Arial" w:eastAsia="Calibri" w:hAnsi="Arial" w:cs="Arial"/>
            <w:b/>
            <w:bCs/>
            <w:color w:val="3A6699"/>
            <w:sz w:val="20"/>
            <w:szCs w:val="20"/>
            <w:u w:val="single"/>
            <w:lang w:eastAsia="ar-SA"/>
          </w:rPr>
          <w:t>(USSS)</w:t>
        </w:r>
        <w:r w:rsidR="00304F35" w:rsidRPr="00304F35">
          <w:rPr>
            <w:rFonts w:ascii="Arial" w:eastAsia="Calibri" w:hAnsi="Arial" w:cs="Arial"/>
            <w:b/>
            <w:bCs/>
            <w:i/>
            <w:iCs/>
            <w:color w:val="3A6699"/>
            <w:sz w:val="20"/>
            <w:szCs w:val="20"/>
            <w:u w:val="single"/>
            <w:lang w:eastAsia="ar-SA"/>
          </w:rPr>
          <w:t xml:space="preserve"> – Third Edition</w:t>
        </w:r>
      </w:hyperlink>
      <w:r w:rsidR="00304F35" w:rsidRPr="00304F35">
        <w:rPr>
          <w:rFonts w:ascii="Arial" w:eastAsia="Calibri" w:hAnsi="Arial" w:cs="Arial"/>
          <w:b/>
          <w:bCs/>
          <w:color w:val="3A6699"/>
          <w:sz w:val="20"/>
          <w:szCs w:val="20"/>
          <w:u w:val="single"/>
          <w:lang w:eastAsia="ar-SA"/>
        </w:rPr>
        <w:br/>
      </w:r>
      <w:r w:rsidR="00304F35" w:rsidRPr="00304F35">
        <w:rPr>
          <w:rFonts w:ascii="Arial" w:eastAsia="Calibri" w:hAnsi="Arial" w:cs="Arial"/>
          <w:sz w:val="20"/>
          <w:szCs w:val="20"/>
          <w:lang w:eastAsia="ar-SA"/>
        </w:rPr>
        <w:t xml:space="preserve">The </w:t>
      </w:r>
      <w:r w:rsidR="00304F35" w:rsidRPr="00304F35">
        <w:rPr>
          <w:rFonts w:ascii="Arial" w:eastAsia="Calibri" w:hAnsi="Arial" w:cs="Arial"/>
          <w:i/>
          <w:iCs/>
          <w:sz w:val="20"/>
          <w:szCs w:val="20"/>
          <w:lang w:eastAsia="ar-SA"/>
        </w:rPr>
        <w:t>United States Standards Strategy</w:t>
      </w:r>
      <w:r w:rsidR="00304F35" w:rsidRPr="00304F35">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00207C" w:rsidP="00304F35">
      <w:pPr>
        <w:spacing w:after="0" w:line="240" w:lineRule="auto"/>
        <w:rPr>
          <w:rFonts w:ascii="Arial" w:eastAsia="Calibri" w:hAnsi="Arial" w:cs="Arial"/>
          <w:sz w:val="20"/>
          <w:szCs w:val="20"/>
          <w:lang w:eastAsia="ar-SA"/>
        </w:rPr>
      </w:pPr>
      <w:hyperlink r:id="rId41" w:history="1">
        <w:r w:rsidR="00304F35" w:rsidRPr="00304F35">
          <w:rPr>
            <w:rFonts w:ascii="Arial" w:eastAsia="Calibri" w:hAnsi="Arial" w:cs="Arial"/>
            <w:b/>
            <w:bCs/>
            <w:i/>
            <w:iCs/>
            <w:color w:val="3A6699"/>
            <w:sz w:val="20"/>
            <w:szCs w:val="20"/>
            <w:u w:val="single"/>
            <w:lang w:eastAsia="ar-SA"/>
          </w:rPr>
          <w:t xml:space="preserve">United States Conformity Assessment Principles </w:t>
        </w:r>
        <w:r w:rsidR="00304F35" w:rsidRPr="00304F35">
          <w:rPr>
            <w:rFonts w:ascii="Arial" w:eastAsia="Calibri" w:hAnsi="Arial" w:cs="Arial"/>
            <w:b/>
            <w:bCs/>
            <w:color w:val="3A6699"/>
            <w:sz w:val="20"/>
            <w:szCs w:val="20"/>
            <w:u w:val="single"/>
            <w:lang w:eastAsia="ar-SA"/>
          </w:rPr>
          <w:t>(USCAP)</w:t>
        </w:r>
        <w:r w:rsidR="00304F35" w:rsidRPr="00304F35">
          <w:rPr>
            <w:rFonts w:ascii="Arial" w:eastAsia="Calibri" w:hAnsi="Arial" w:cs="Arial"/>
            <w:b/>
            <w:bCs/>
            <w:i/>
            <w:iCs/>
            <w:color w:val="3A6699"/>
            <w:sz w:val="20"/>
            <w:szCs w:val="20"/>
            <w:u w:val="single"/>
            <w:lang w:eastAsia="ar-SA"/>
          </w:rPr>
          <w:t xml:space="preserve"> – Third Edition</w:t>
        </w:r>
      </w:hyperlink>
      <w:r w:rsidR="00304F35" w:rsidRPr="00304F35">
        <w:rPr>
          <w:rFonts w:ascii="Arial" w:eastAsia="Calibri" w:hAnsi="Arial" w:cs="Arial"/>
          <w:b/>
          <w:bCs/>
          <w:color w:val="3A6699"/>
          <w:sz w:val="20"/>
          <w:szCs w:val="20"/>
          <w:u w:val="single"/>
          <w:lang w:eastAsia="ar-SA"/>
        </w:rPr>
        <w:br/>
      </w:r>
      <w:r w:rsidR="00304F35" w:rsidRPr="00304F35">
        <w:rPr>
          <w:rFonts w:ascii="Arial" w:eastAsia="Calibri" w:hAnsi="Arial" w:cs="Arial"/>
          <w:sz w:val="20"/>
          <w:szCs w:val="20"/>
          <w:lang w:eastAsia="ar-SA"/>
        </w:rPr>
        <w:t xml:space="preserve">The </w:t>
      </w:r>
      <w:r w:rsidR="00304F35" w:rsidRPr="00304F35">
        <w:rPr>
          <w:rFonts w:ascii="Arial" w:eastAsia="Calibri" w:hAnsi="Arial" w:cs="Arial"/>
          <w:i/>
          <w:sz w:val="20"/>
          <w:szCs w:val="20"/>
          <w:lang w:eastAsia="ar-SA"/>
        </w:rPr>
        <w:t>United States Conformity Assessment Principles</w:t>
      </w:r>
      <w:r w:rsidR="00304F35" w:rsidRPr="00304F35">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00207C" w:rsidP="00304F35">
      <w:pPr>
        <w:spacing w:after="0" w:line="240" w:lineRule="auto"/>
        <w:rPr>
          <w:rFonts w:ascii="Arial" w:eastAsia="Calibri" w:hAnsi="Arial" w:cs="Arial"/>
          <w:color w:val="FFFFFF"/>
          <w:sz w:val="20"/>
          <w:szCs w:val="20"/>
          <w:lang w:eastAsia="ar-SA"/>
        </w:rPr>
      </w:pPr>
      <w:hyperlink r:id="rId42" w:history="1">
        <w:r w:rsidR="00304F35" w:rsidRPr="00304F35">
          <w:rPr>
            <w:rFonts w:ascii="Arial" w:eastAsia="Calibri" w:hAnsi="Arial" w:cs="Arial"/>
            <w:b/>
            <w:bCs/>
            <w:i/>
            <w:iCs/>
            <w:color w:val="3A6699"/>
            <w:sz w:val="20"/>
            <w:szCs w:val="20"/>
            <w:u w:val="single"/>
            <w:lang w:eastAsia="ar-SA"/>
          </w:rPr>
          <w:t>2011-2012 Annual Report</w:t>
        </w:r>
      </w:hyperlink>
      <w:r w:rsidR="00304F35" w:rsidRPr="00304F35">
        <w:rPr>
          <w:rFonts w:ascii="Arial" w:eastAsia="Calibri" w:hAnsi="Arial" w:cs="Arial"/>
          <w:b/>
          <w:bCs/>
          <w:color w:val="3A6699"/>
          <w:sz w:val="20"/>
          <w:szCs w:val="20"/>
          <w:u w:val="single"/>
          <w:lang w:eastAsia="ar-SA"/>
        </w:rPr>
        <w:br/>
      </w:r>
      <w:r w:rsidR="00304F35" w:rsidRPr="00304F35">
        <w:rPr>
          <w:rFonts w:ascii="Arial" w:eastAsia="Calibri" w:hAnsi="Arial" w:cs="Arial"/>
          <w:sz w:val="20"/>
          <w:szCs w:val="20"/>
          <w:lang w:eastAsia="ar-SA"/>
        </w:rPr>
        <w:t xml:space="preserve">This year's annual report, </w:t>
      </w:r>
      <w:r w:rsidR="00304F35" w:rsidRPr="00304F35">
        <w:rPr>
          <w:rFonts w:ascii="Arial" w:eastAsia="Calibri" w:hAnsi="Arial" w:cs="Arial"/>
          <w:i/>
          <w:iCs/>
          <w:sz w:val="20"/>
          <w:szCs w:val="20"/>
          <w:lang w:eastAsia="ar-SA"/>
        </w:rPr>
        <w:t>Leadership for a Rapidly Changing World</w:t>
      </w:r>
      <w:r w:rsidR="00304F35" w:rsidRPr="00304F35">
        <w:rPr>
          <w:rFonts w:ascii="Arial" w:eastAsia="Calibri" w:hAnsi="Arial" w:cs="Arial"/>
          <w:iCs/>
          <w:sz w:val="20"/>
          <w:szCs w:val="20"/>
          <w:lang w:eastAsia="ar-SA"/>
        </w:rPr>
        <w:t>, describes</w:t>
      </w:r>
      <w:r w:rsidR="00304F35" w:rsidRPr="00304F35">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304F35" w:rsidRPr="00304F35">
        <w:rPr>
          <w:rFonts w:ascii="Arial" w:eastAsia="Calibri" w:hAnsi="Arial" w:cs="Arial"/>
          <w:sz w:val="20"/>
          <w:szCs w:val="20"/>
          <w:lang w:eastAsia="ar-SA"/>
        </w:rPr>
        <w:br/>
      </w:r>
    </w:p>
    <w:p w:rsidR="00304F35" w:rsidRPr="00304F35" w:rsidRDefault="0000207C" w:rsidP="00304F35">
      <w:pPr>
        <w:spacing w:after="0" w:line="240" w:lineRule="auto"/>
        <w:rPr>
          <w:rFonts w:ascii="Arial" w:eastAsia="Calibri" w:hAnsi="Arial" w:cs="Arial"/>
          <w:sz w:val="20"/>
          <w:szCs w:val="20"/>
          <w:lang w:eastAsia="ar-SA"/>
        </w:rPr>
      </w:pPr>
      <w:hyperlink r:id="rId43" w:history="1">
        <w:r w:rsidR="00304F35" w:rsidRPr="00304F35">
          <w:rPr>
            <w:rFonts w:ascii="Arial" w:eastAsia="Calibri" w:hAnsi="Arial" w:cs="Arial"/>
            <w:b/>
            <w:bCs/>
            <w:i/>
            <w:iCs/>
            <w:color w:val="3A6699"/>
            <w:sz w:val="20"/>
            <w:szCs w:val="20"/>
            <w:u w:val="single"/>
            <w:lang w:eastAsia="ar-SA"/>
          </w:rPr>
          <w:t>What Is ANSI?</w:t>
        </w:r>
      </w:hyperlink>
      <w:r w:rsidR="00304F35" w:rsidRPr="00304F35">
        <w:rPr>
          <w:rFonts w:ascii="Arial" w:eastAsia="Calibri" w:hAnsi="Arial" w:cs="Arial"/>
          <w:b/>
          <w:bCs/>
          <w:color w:val="3A6699"/>
          <w:sz w:val="20"/>
          <w:szCs w:val="20"/>
          <w:u w:val="single"/>
          <w:lang w:eastAsia="ar-SA"/>
        </w:rPr>
        <w:br/>
      </w:r>
      <w:r w:rsidR="00304F35" w:rsidRPr="00304F35">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304F35" w:rsidRPr="00304F35">
        <w:rPr>
          <w:rFonts w:ascii="Arial" w:eastAsia="Calibri" w:hAnsi="Arial" w:cs="Arial"/>
          <w:sz w:val="20"/>
          <w:szCs w:val="20"/>
          <w:lang w:eastAsia="ar-SA"/>
        </w:rPr>
        <w:br/>
      </w:r>
      <w:r w:rsidR="00304F35" w:rsidRPr="00304F35">
        <w:rPr>
          <w:rFonts w:ascii="Arial" w:eastAsia="Calibri" w:hAnsi="Arial" w:cs="Arial"/>
          <w:color w:val="FFFFFF"/>
          <w:sz w:val="20"/>
          <w:szCs w:val="20"/>
          <w:lang w:eastAsia="ar-SA"/>
        </w:rPr>
        <w:br/>
      </w:r>
      <w:r w:rsidR="00304F35" w:rsidRPr="00304F35">
        <w:rPr>
          <w:rFonts w:ascii="Arial" w:eastAsia="Calibri" w:hAnsi="Arial" w:cs="Arial"/>
          <w:sz w:val="20"/>
          <w:szCs w:val="20"/>
          <w:lang w:eastAsia="ar-SA"/>
        </w:rPr>
        <w:t>Check out our other</w:t>
      </w:r>
      <w:r w:rsidR="00304F35" w:rsidRPr="00304F35">
        <w:rPr>
          <w:rFonts w:ascii="Arial" w:eastAsia="Calibri" w:hAnsi="Arial" w:cs="Arial"/>
          <w:b/>
          <w:bCs/>
          <w:sz w:val="20"/>
          <w:szCs w:val="20"/>
          <w:lang w:eastAsia="ar-SA"/>
        </w:rPr>
        <w:t xml:space="preserve"> </w:t>
      </w:r>
      <w:hyperlink r:id="rId44" w:history="1">
        <w:r w:rsidR="00304F35" w:rsidRPr="00304F35">
          <w:rPr>
            <w:rFonts w:ascii="Arial" w:eastAsia="Calibri" w:hAnsi="Arial" w:cs="Arial"/>
            <w:color w:val="3A6699"/>
            <w:sz w:val="20"/>
            <w:szCs w:val="20"/>
            <w:u w:val="single"/>
            <w:lang w:eastAsia="ar-SA"/>
          </w:rPr>
          <w:t>publications</w:t>
        </w:r>
      </w:hyperlink>
      <w:r w:rsidR="00304F35" w:rsidRPr="00304F35">
        <w:rPr>
          <w:rFonts w:ascii="Arial" w:eastAsia="Calibri" w:hAnsi="Arial" w:cs="Arial"/>
          <w:b/>
          <w:bCs/>
          <w:sz w:val="20"/>
          <w:szCs w:val="20"/>
          <w:lang w:eastAsia="ar-SA"/>
        </w:rPr>
        <w:t xml:space="preserve"> </w:t>
      </w:r>
      <w:r w:rsidR="00304F35" w:rsidRPr="00304F35">
        <w:rPr>
          <w:rFonts w:ascii="Arial" w:eastAsia="Calibri" w:hAnsi="Arial" w:cs="Arial"/>
          <w:sz w:val="20"/>
          <w:szCs w:val="20"/>
          <w:lang w:eastAsia="ar-SA"/>
        </w:rPr>
        <w:t>and</w:t>
      </w:r>
      <w:r w:rsidR="00304F35" w:rsidRPr="00304F35">
        <w:rPr>
          <w:rFonts w:ascii="Arial" w:eastAsia="Calibri" w:hAnsi="Arial" w:cs="Arial"/>
          <w:b/>
          <w:bCs/>
          <w:sz w:val="20"/>
          <w:szCs w:val="20"/>
          <w:lang w:eastAsia="ar-SA"/>
        </w:rPr>
        <w:t xml:space="preserve"> </w:t>
      </w:r>
      <w:hyperlink r:id="rId45" w:history="1">
        <w:r w:rsidR="00304F35" w:rsidRPr="00304F35">
          <w:rPr>
            <w:rFonts w:ascii="Arial" w:eastAsia="Calibri" w:hAnsi="Arial" w:cs="Arial"/>
            <w:color w:val="3A6699"/>
            <w:sz w:val="20"/>
            <w:szCs w:val="20"/>
            <w:u w:val="single"/>
            <w:lang w:eastAsia="ar-SA"/>
          </w:rPr>
          <w:t>documents of interest</w:t>
        </w:r>
      </w:hyperlink>
      <w:r w:rsidR="00304F35" w:rsidRPr="00304F35">
        <w:rPr>
          <w:rFonts w:ascii="Arial" w:eastAsia="Calibri" w:hAnsi="Arial" w:cs="Arial"/>
          <w:sz w:val="20"/>
          <w:szCs w:val="20"/>
          <w:lang w:eastAsia="ar-SA"/>
        </w:rPr>
        <w:t>.</w:t>
      </w:r>
    </w:p>
    <w:p w:rsidR="00304F35" w:rsidRPr="00304F35" w:rsidRDefault="00304F35" w:rsidP="00304F35">
      <w:pPr>
        <w:spacing w:after="0" w:line="240" w:lineRule="auto"/>
        <w:rPr>
          <w:rFonts w:ascii="Arial" w:eastAsia="Calibri" w:hAnsi="Arial" w:cs="Arial"/>
          <w:color w:val="3A6699"/>
          <w:sz w:val="20"/>
          <w:szCs w:val="20"/>
          <w:u w:val="single"/>
          <w:lang w:eastAsia="ar-SA"/>
        </w:rPr>
      </w:pPr>
    </w:p>
    <w:p w:rsidR="00304F35" w:rsidRPr="00304F35" w:rsidRDefault="0000207C" w:rsidP="00304F35">
      <w:pPr>
        <w:spacing w:after="0" w:line="240" w:lineRule="auto"/>
        <w:jc w:val="center"/>
        <w:rPr>
          <w:rFonts w:ascii="Arial" w:eastAsia="Calibri" w:hAnsi="Arial" w:cs="Arial"/>
          <w:sz w:val="20"/>
          <w:szCs w:val="20"/>
        </w:rPr>
      </w:pPr>
      <w:r>
        <w:rPr>
          <w:rFonts w:ascii="Arial" w:eastAsia="Calibri" w:hAnsi="Arial" w:cs="Arial"/>
          <w:sz w:val="20"/>
          <w:szCs w:val="20"/>
        </w:rPr>
        <w:pict>
          <v:rect id="_x0000_i1029"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CALENDAR</w:t>
      </w: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lastRenderedPageBreak/>
        <w:t xml:space="preserve">Please check the </w:t>
      </w:r>
      <w:hyperlink r:id="rId46" w:history="1">
        <w:r w:rsidRPr="00304F35">
          <w:rPr>
            <w:rFonts w:ascii="Arial" w:eastAsia="Calibri" w:hAnsi="Arial" w:cs="Arial"/>
            <w:color w:val="3A6699"/>
            <w:sz w:val="20"/>
            <w:szCs w:val="20"/>
            <w:u w:val="single"/>
            <w:lang w:eastAsia="ar-SA"/>
          </w:rPr>
          <w:t>Events Sect</w:t>
        </w:r>
        <w:r w:rsidRPr="00304F35">
          <w:rPr>
            <w:rFonts w:ascii="Arial" w:eastAsia="Calibri" w:hAnsi="Arial" w:cs="Arial"/>
            <w:color w:val="3A6699"/>
            <w:sz w:val="20"/>
            <w:szCs w:val="20"/>
            <w:u w:val="single"/>
            <w:lang w:eastAsia="ar-SA"/>
          </w:rPr>
          <w:t>ion</w:t>
        </w:r>
      </w:hyperlink>
      <w:r w:rsidRPr="00304F35">
        <w:rPr>
          <w:rFonts w:ascii="Arial" w:eastAsia="Calibri" w:hAnsi="Arial" w:cs="Arial"/>
          <w:sz w:val="20"/>
          <w:szCs w:val="20"/>
          <w:lang w:eastAsia="ar-SA"/>
        </w:rPr>
        <w:t xml:space="preserve"> of ANSI Online regularly for updated and new event information.</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00207C" w:rsidP="00304F35">
      <w:pPr>
        <w:spacing w:after="0" w:line="240" w:lineRule="auto"/>
        <w:rPr>
          <w:rFonts w:ascii="Arial" w:eastAsia="Calibri" w:hAnsi="Arial" w:cs="Arial"/>
          <w:sz w:val="20"/>
          <w:szCs w:val="20"/>
          <w:lang w:eastAsia="ar-SA"/>
        </w:rPr>
      </w:pPr>
      <w:hyperlink r:id="rId47" w:history="1">
        <w:r w:rsidR="00304F35" w:rsidRPr="00304F35">
          <w:rPr>
            <w:rFonts w:ascii="Arial" w:eastAsia="Calibri" w:hAnsi="Arial" w:cs="Arial"/>
            <w:b/>
            <w:bCs/>
            <w:iCs/>
            <w:color w:val="3A6699"/>
            <w:sz w:val="20"/>
            <w:szCs w:val="20"/>
            <w:u w:val="single"/>
            <w:lang w:eastAsia="ar-SA"/>
          </w:rPr>
          <w:t>ANSI-HDSSC Workshop on Standard Data Interfaces in Security Applications</w:t>
        </w:r>
      </w:hyperlink>
      <w:r w:rsidR="00304F35" w:rsidRPr="00304F35">
        <w:rPr>
          <w:rFonts w:ascii="Arial" w:eastAsia="Calibri" w:hAnsi="Arial" w:cs="Arial"/>
          <w:i/>
          <w:iCs/>
          <w:sz w:val="20"/>
          <w:szCs w:val="20"/>
          <w:lang w:eastAsia="ar-SA"/>
        </w:rPr>
        <w:br/>
      </w:r>
      <w:r w:rsidR="00304F35" w:rsidRPr="00304F35">
        <w:rPr>
          <w:rFonts w:ascii="Arial" w:eastAsia="Calibri" w:hAnsi="Arial" w:cs="Arial"/>
          <w:sz w:val="20"/>
          <w:szCs w:val="20"/>
          <w:lang w:eastAsia="ar-SA"/>
        </w:rPr>
        <w:t>September 17, 2013</w:t>
      </w:r>
      <w:r w:rsidR="00304F35" w:rsidRPr="00304F35">
        <w:rPr>
          <w:rFonts w:ascii="Arial" w:eastAsia="Calibri" w:hAnsi="Arial" w:cs="Arial"/>
          <w:sz w:val="20"/>
          <w:szCs w:val="20"/>
          <w:lang w:eastAsia="ar-SA"/>
        </w:rPr>
        <w:br/>
      </w:r>
      <w:r w:rsidR="001305C0">
        <w:rPr>
          <w:rFonts w:ascii="Arial" w:eastAsia="Calibri" w:hAnsi="Arial" w:cs="Arial"/>
          <w:sz w:val="20"/>
          <w:szCs w:val="20"/>
          <w:lang w:eastAsia="ar-SA"/>
        </w:rPr>
        <w:t>Arlington, V</w:t>
      </w:r>
      <w:r w:rsidR="007F76A6">
        <w:rPr>
          <w:rFonts w:ascii="Arial" w:eastAsia="Calibri" w:hAnsi="Arial" w:cs="Arial"/>
          <w:sz w:val="20"/>
          <w:szCs w:val="20"/>
          <w:lang w:eastAsia="ar-SA"/>
        </w:rPr>
        <w:t>A</w:t>
      </w:r>
    </w:p>
    <w:p w:rsidR="00304F35" w:rsidRPr="00304F35" w:rsidRDefault="00304F35" w:rsidP="00304F35">
      <w:pPr>
        <w:spacing w:after="0" w:line="240" w:lineRule="auto"/>
        <w:rPr>
          <w:rFonts w:ascii="Arial" w:eastAsia="Times New Roman" w:hAnsi="Arial" w:cs="Arial"/>
          <w:sz w:val="20"/>
          <w:szCs w:val="20"/>
          <w:lang w:eastAsia="ar-SA"/>
        </w:rPr>
      </w:pPr>
    </w:p>
    <w:p w:rsidR="00304F35" w:rsidRPr="00304F35" w:rsidRDefault="0000207C" w:rsidP="00304F35">
      <w:pPr>
        <w:spacing w:after="0" w:line="240" w:lineRule="auto"/>
        <w:rPr>
          <w:rFonts w:ascii="Arial" w:eastAsia="Calibri" w:hAnsi="Arial" w:cs="Arial"/>
          <w:sz w:val="20"/>
          <w:szCs w:val="20"/>
          <w:lang w:eastAsia="ar-SA"/>
        </w:rPr>
      </w:pPr>
      <w:hyperlink r:id="rId48" w:history="1">
        <w:r w:rsidR="00304F35" w:rsidRPr="00304F35">
          <w:rPr>
            <w:rFonts w:ascii="Arial" w:eastAsia="Calibri" w:hAnsi="Arial" w:cs="Arial"/>
            <w:b/>
            <w:bCs/>
            <w:iCs/>
            <w:color w:val="3A6699"/>
            <w:sz w:val="20"/>
            <w:szCs w:val="20"/>
            <w:u w:val="single"/>
            <w:lang w:eastAsia="ar-SA"/>
          </w:rPr>
          <w:t>World Standards Week (WSW) 2013</w:t>
        </w:r>
      </w:hyperlink>
      <w:r w:rsidR="00304F35" w:rsidRPr="00304F35">
        <w:rPr>
          <w:rFonts w:ascii="Arial" w:eastAsia="Calibri" w:hAnsi="Arial" w:cs="Arial"/>
          <w:i/>
          <w:iCs/>
          <w:sz w:val="20"/>
          <w:szCs w:val="20"/>
          <w:lang w:eastAsia="ar-SA"/>
        </w:rPr>
        <w:br/>
      </w:r>
      <w:r w:rsidR="00304F35" w:rsidRPr="00304F35">
        <w:rPr>
          <w:rFonts w:ascii="Arial" w:eastAsia="Calibri" w:hAnsi="Arial" w:cs="Arial"/>
          <w:sz w:val="20"/>
          <w:szCs w:val="20"/>
          <w:lang w:eastAsia="ar-SA"/>
        </w:rPr>
        <w:t>September 30–October 4, 2013</w:t>
      </w:r>
      <w:r w:rsidR="00304F35" w:rsidRPr="00304F35">
        <w:rPr>
          <w:rFonts w:ascii="Arial" w:eastAsia="Calibri" w:hAnsi="Arial" w:cs="Arial"/>
          <w:sz w:val="20"/>
          <w:szCs w:val="20"/>
          <w:lang w:eastAsia="ar-SA"/>
        </w:rPr>
        <w:br/>
        <w:t>Washington, DC</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00207C" w:rsidP="00304F35">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EDUCATION AND TRAINING</w:t>
      </w: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 xml:space="preserve">Please check the </w:t>
      </w:r>
      <w:hyperlink r:id="rId49" w:history="1">
        <w:r w:rsidRPr="00304F35">
          <w:rPr>
            <w:rFonts w:ascii="Arial" w:eastAsia="Calibri" w:hAnsi="Arial" w:cs="Arial"/>
            <w:color w:val="3A6699"/>
            <w:sz w:val="20"/>
            <w:szCs w:val="20"/>
            <w:u w:val="single"/>
            <w:lang w:eastAsia="ar-SA"/>
          </w:rPr>
          <w:t>Education and Training</w:t>
        </w:r>
      </w:hyperlink>
      <w:r w:rsidRPr="00304F35">
        <w:rPr>
          <w:rFonts w:ascii="Arial" w:eastAsia="Calibri" w:hAnsi="Arial" w:cs="Arial"/>
          <w:color w:val="3A6699"/>
          <w:sz w:val="20"/>
          <w:szCs w:val="20"/>
          <w:lang w:eastAsia="ar-SA"/>
        </w:rPr>
        <w:t xml:space="preserve"> </w:t>
      </w:r>
      <w:r w:rsidRPr="00304F35">
        <w:rPr>
          <w:rFonts w:ascii="Arial" w:eastAsia="Calibri" w:hAnsi="Arial" w:cs="Arial"/>
          <w:sz w:val="20"/>
          <w:szCs w:val="20"/>
          <w:lang w:eastAsia="ar-SA"/>
        </w:rPr>
        <w:t>page of ANSI Online regularly for listings of upcoming courses.</w:t>
      </w:r>
    </w:p>
    <w:p w:rsidR="00304F35" w:rsidRPr="00304F35" w:rsidRDefault="00304F35" w:rsidP="00304F35">
      <w:pPr>
        <w:spacing w:after="0" w:line="240" w:lineRule="auto"/>
        <w:rPr>
          <w:rFonts w:ascii="Times New Roman" w:eastAsia="Calibri" w:hAnsi="Times New Roman" w:cs="Times New Roman"/>
          <w:color w:val="FFFFFF"/>
          <w:sz w:val="24"/>
          <w:szCs w:val="24"/>
          <w:lang w:eastAsia="ar-SA"/>
        </w:rPr>
      </w:pP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Visit</w:t>
      </w:r>
      <w:r w:rsidRPr="00304F35">
        <w:rPr>
          <w:rFonts w:ascii="Arial" w:eastAsia="Calibri" w:hAnsi="Arial" w:cs="Arial"/>
          <w:b/>
          <w:bCs/>
          <w:color w:val="3A6699"/>
          <w:sz w:val="20"/>
          <w:szCs w:val="20"/>
          <w:lang w:eastAsia="ar-SA"/>
        </w:rPr>
        <w:t xml:space="preserve"> </w:t>
      </w:r>
      <w:hyperlink r:id="rId50" w:history="1">
        <w:r w:rsidRPr="00304F35">
          <w:rPr>
            <w:rFonts w:ascii="Arial" w:eastAsia="Calibri" w:hAnsi="Arial" w:cs="Arial"/>
            <w:color w:val="3A6699"/>
            <w:sz w:val="20"/>
            <w:szCs w:val="20"/>
            <w:u w:val="single"/>
            <w:lang w:eastAsia="ar-SA"/>
          </w:rPr>
          <w:t>StandardsLearn.org</w:t>
        </w:r>
      </w:hyperlink>
      <w:r w:rsidRPr="00304F35">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304F35" w:rsidRPr="00304F35" w:rsidRDefault="00304F35" w:rsidP="00304F35">
      <w:pPr>
        <w:spacing w:after="0" w:line="240" w:lineRule="auto"/>
        <w:rPr>
          <w:rFonts w:ascii="Arial" w:eastAsia="Calibri" w:hAnsi="Arial" w:cs="Arial"/>
          <w:color w:val="FFFFFF"/>
          <w:sz w:val="20"/>
          <w:szCs w:val="20"/>
          <w:lang w:eastAsia="ar-SA"/>
        </w:rPr>
      </w:pPr>
    </w:p>
    <w:p w:rsidR="00304F35" w:rsidRPr="00304F35" w:rsidRDefault="0000207C" w:rsidP="00304F35">
      <w:pPr>
        <w:spacing w:after="0" w:line="240" w:lineRule="auto"/>
        <w:rPr>
          <w:rFonts w:ascii="Arial" w:eastAsia="Calibri" w:hAnsi="Arial" w:cs="Arial"/>
          <w:b/>
          <w:bCs/>
          <w:color w:val="3A6699"/>
          <w:sz w:val="20"/>
          <w:szCs w:val="20"/>
          <w:lang w:eastAsia="ar-SA"/>
        </w:rPr>
      </w:pPr>
      <w:hyperlink r:id="rId51" w:history="1">
        <w:r w:rsidR="00304F35" w:rsidRPr="00304F35">
          <w:rPr>
            <w:rFonts w:ascii="Arial" w:eastAsia="Calibri" w:hAnsi="Arial" w:cs="Arial"/>
            <w:b/>
            <w:bCs/>
            <w:color w:val="3A6699"/>
            <w:sz w:val="20"/>
            <w:szCs w:val="20"/>
            <w:u w:val="single"/>
            <w:lang w:eastAsia="ar-SA"/>
          </w:rPr>
          <w:t>Standardization Case Studies</w:t>
        </w:r>
      </w:hyperlink>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00207C" w:rsidP="00304F35">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CAREER OPPORTUNITIES</w:t>
      </w: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 xml:space="preserve">As a service to our members and constituents in the U.S. standards and conformity assessment community, ANSI provides an </w:t>
      </w:r>
      <w:hyperlink r:id="rId52" w:history="1">
        <w:r w:rsidRPr="00304F35">
          <w:rPr>
            <w:rFonts w:ascii="Arial" w:eastAsia="Calibri" w:hAnsi="Arial" w:cs="Arial"/>
            <w:color w:val="3A6699"/>
            <w:sz w:val="20"/>
            <w:szCs w:val="20"/>
            <w:u w:val="single"/>
            <w:lang w:eastAsia="ar-SA"/>
          </w:rPr>
          <w:t>online network</w:t>
        </w:r>
      </w:hyperlink>
      <w:r w:rsidRPr="00304F35">
        <w:rPr>
          <w:rFonts w:ascii="Arial" w:eastAsia="Calibri" w:hAnsi="Arial" w:cs="Arial"/>
          <w:sz w:val="20"/>
          <w:szCs w:val="20"/>
          <w:lang w:eastAsia="ar-SA"/>
        </w:rPr>
        <w:t xml:space="preserve"> connecting the most progressive companies with the most qualified career-minded individuals.</w:t>
      </w:r>
    </w:p>
    <w:p w:rsidR="00304F35" w:rsidRPr="00304F35" w:rsidRDefault="00304F35" w:rsidP="00304F35">
      <w:pPr>
        <w:spacing w:after="0" w:line="240" w:lineRule="auto"/>
        <w:rPr>
          <w:rFonts w:ascii="Arial" w:eastAsia="Calibri" w:hAnsi="Arial" w:cs="Arial"/>
          <w:color w:val="FFFFFF"/>
          <w:sz w:val="20"/>
          <w:szCs w:val="20"/>
          <w:lang w:eastAsia="ar-SA"/>
        </w:rPr>
      </w:pP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3" w:history="1">
        <w:r w:rsidRPr="00304F35">
          <w:rPr>
            <w:rFonts w:ascii="Arial" w:eastAsia="Calibri" w:hAnsi="Arial" w:cs="Arial"/>
            <w:color w:val="3A6699"/>
            <w:sz w:val="20"/>
            <w:szCs w:val="20"/>
            <w:u w:val="single"/>
            <w:lang w:eastAsia="ar-SA"/>
          </w:rPr>
          <w:t>Career Opportunities Section</w:t>
        </w:r>
      </w:hyperlink>
      <w:r w:rsidRPr="00304F35">
        <w:rPr>
          <w:rFonts w:ascii="Arial" w:eastAsia="Calibri" w:hAnsi="Arial" w:cs="Arial"/>
          <w:sz w:val="20"/>
          <w:szCs w:val="20"/>
          <w:lang w:eastAsia="ar-SA"/>
        </w:rPr>
        <w:t xml:space="preserve"> of ANSI Online.</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00207C" w:rsidP="00304F35">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STORE</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 xml:space="preserve">Buying standards? Check out the </w:t>
      </w:r>
      <w:hyperlink r:id="rId54" w:history="1">
        <w:r w:rsidRPr="00304F35">
          <w:rPr>
            <w:rFonts w:ascii="Arial" w:eastAsia="Arial Unicode MS" w:hAnsi="Arial" w:cs="Arial"/>
            <w:color w:val="3A6699"/>
            <w:sz w:val="20"/>
            <w:szCs w:val="20"/>
            <w:u w:val="single"/>
            <w:lang w:eastAsia="ar-SA"/>
          </w:rPr>
          <w:t>eStandards Store (eSS)…</w:t>
        </w:r>
      </w:hyperlink>
    </w:p>
    <w:p w:rsidR="00304F35" w:rsidRPr="00304F35" w:rsidRDefault="00304F35" w:rsidP="00304F35">
      <w:pPr>
        <w:spacing w:after="0" w:line="240" w:lineRule="auto"/>
        <w:rPr>
          <w:rFonts w:ascii="Arial" w:eastAsia="Arial Unicode MS" w:hAnsi="Arial" w:cs="Arial"/>
          <w:color w:val="FFFFFF"/>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Learn more about this issue’s featured package:</w:t>
      </w:r>
    </w:p>
    <w:p w:rsidR="00304F35" w:rsidRPr="00304F35" w:rsidRDefault="00304F35" w:rsidP="00304F35">
      <w:pPr>
        <w:spacing w:after="0" w:line="240" w:lineRule="auto"/>
        <w:rPr>
          <w:rFonts w:ascii="Arial" w:eastAsia="Arial Unicode MS" w:hAnsi="Arial" w:cs="Arial"/>
          <w:color w:val="FFFFFF"/>
          <w:sz w:val="20"/>
          <w:szCs w:val="20"/>
          <w:lang w:eastAsia="ar-SA"/>
        </w:rPr>
      </w:pPr>
    </w:p>
    <w:p w:rsidR="00304F35" w:rsidRPr="00304F35" w:rsidRDefault="0000207C" w:rsidP="00304F35">
      <w:pPr>
        <w:spacing w:after="0" w:line="240" w:lineRule="auto"/>
        <w:rPr>
          <w:rFonts w:ascii="Calibri" w:eastAsia="Calibri" w:hAnsi="Calibri" w:cs="Times New Roman"/>
          <w:b/>
          <w:bCs/>
          <w:color w:val="3A6699"/>
          <w:u w:val="single"/>
        </w:rPr>
      </w:pPr>
      <w:hyperlink r:id="rId55" w:history="1">
        <w:r w:rsidR="001305C0" w:rsidRPr="001305C0">
          <w:rPr>
            <w:rFonts w:ascii="Arial" w:eastAsia="Calibri" w:hAnsi="Arial" w:cs="Arial"/>
            <w:b/>
            <w:bCs/>
            <w:color w:val="3A6699"/>
            <w:sz w:val="20"/>
            <w:szCs w:val="20"/>
            <w:u w:val="single"/>
            <w:lang w:eastAsia="ar-SA"/>
          </w:rPr>
          <w:t>ASME B31.4 / ASME B31.8 / ASME B31.8S - Gas Pipeline Package</w:t>
        </w:r>
      </w:hyperlink>
    </w:p>
    <w:p w:rsidR="00304F35" w:rsidRPr="00304F35" w:rsidRDefault="001305C0" w:rsidP="00304F35">
      <w:pPr>
        <w:spacing w:after="0" w:line="240" w:lineRule="auto"/>
        <w:rPr>
          <w:rFonts w:ascii="Calibri" w:eastAsia="Calibri" w:hAnsi="Calibri" w:cs="Times New Roman"/>
        </w:rPr>
      </w:pPr>
      <w:r w:rsidRPr="001305C0">
        <w:rPr>
          <w:rFonts w:ascii="Arial" w:eastAsia="Calibri" w:hAnsi="Arial" w:cs="Arial"/>
          <w:sz w:val="20"/>
          <w:szCs w:val="20"/>
          <w:lang w:eastAsia="ar-SA"/>
        </w:rPr>
        <w:t>ASME B31.4 / ASME B31.8 / ASME B31.8S - Gas Pipeline Package provides gas distribution and transportation piping system methods. In addition, these codes enable the design, installation, inspection, and testing of pipeline facilities used for the transportation of gas</w:t>
      </w:r>
      <w:r w:rsidR="00304F35" w:rsidRPr="00304F35">
        <w:rPr>
          <w:rFonts w:ascii="Arial" w:eastAsia="Calibri" w:hAnsi="Arial" w:cs="Arial"/>
          <w:sz w:val="20"/>
          <w:szCs w:val="20"/>
          <w:lang w:eastAsia="ar-SA"/>
        </w:rPr>
        <w:t>.</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 xml:space="preserve">For information about the inventory of thousands of documents available from the </w:t>
      </w:r>
      <w:hyperlink r:id="rId56" w:history="1">
        <w:r w:rsidRPr="00304F35">
          <w:rPr>
            <w:rFonts w:ascii="Arial" w:eastAsia="Arial Unicode MS" w:hAnsi="Arial" w:cs="Arial"/>
            <w:color w:val="3A6699"/>
            <w:sz w:val="20"/>
            <w:szCs w:val="20"/>
            <w:u w:val="single"/>
            <w:lang w:eastAsia="ar-SA"/>
          </w:rPr>
          <w:t>eStandards Store (eSS)</w:t>
        </w:r>
      </w:hyperlink>
      <w:r w:rsidRPr="00304F35">
        <w:rPr>
          <w:rFonts w:ascii="Arial" w:eastAsia="Arial Unicode MS" w:hAnsi="Arial" w:cs="Arial"/>
          <w:color w:val="3A6699"/>
          <w:sz w:val="20"/>
          <w:szCs w:val="20"/>
          <w:lang w:eastAsia="ar-SA"/>
        </w:rPr>
        <w:t xml:space="preserve">, </w:t>
      </w:r>
      <w:r w:rsidRPr="00304F35">
        <w:rPr>
          <w:rFonts w:ascii="Arial" w:eastAsia="Arial Unicode MS" w:hAnsi="Arial" w:cs="Arial"/>
          <w:sz w:val="20"/>
          <w:szCs w:val="20"/>
          <w:lang w:eastAsia="ar-SA"/>
        </w:rPr>
        <w:t xml:space="preserve">please visit </w:t>
      </w:r>
      <w:hyperlink r:id="rId57" w:history="1">
        <w:r w:rsidRPr="00304F35">
          <w:rPr>
            <w:rFonts w:ascii="Arial" w:eastAsia="Arial Unicode MS" w:hAnsi="Arial" w:cs="Arial"/>
            <w:color w:val="3A6699"/>
            <w:sz w:val="20"/>
            <w:szCs w:val="20"/>
            <w:u w:val="single"/>
            <w:lang w:eastAsia="ar-SA"/>
          </w:rPr>
          <w:t>webstore.ansi.org</w:t>
        </w:r>
      </w:hyperlink>
      <w:r w:rsidRPr="00304F35">
        <w:rPr>
          <w:rFonts w:ascii="Arial" w:eastAsia="Arial Unicode MS" w:hAnsi="Arial" w:cs="Arial"/>
          <w:sz w:val="20"/>
          <w:szCs w:val="20"/>
          <w:lang w:eastAsia="ar-SA"/>
        </w:rPr>
        <w:t xml:space="preserve"> or contact ANSI Customer Service (212.642.4980, </w:t>
      </w:r>
      <w:hyperlink r:id="rId58" w:history="1">
        <w:r w:rsidRPr="00304F35">
          <w:rPr>
            <w:rFonts w:ascii="Arial" w:eastAsia="Arial Unicode MS" w:hAnsi="Arial" w:cs="Arial"/>
            <w:color w:val="3A6699"/>
            <w:sz w:val="20"/>
            <w:szCs w:val="20"/>
            <w:u w:val="single"/>
            <w:lang w:eastAsia="ar-SA"/>
          </w:rPr>
          <w:t>storemanager@ansi.org</w:t>
        </w:r>
      </w:hyperlink>
      <w:r w:rsidRPr="00304F35">
        <w:rPr>
          <w:rFonts w:ascii="Arial" w:eastAsia="Arial Unicode MS" w:hAnsi="Arial" w:cs="Arial"/>
          <w:sz w:val="20"/>
          <w:szCs w:val="20"/>
          <w:lang w:eastAsia="ar-SA"/>
        </w:rPr>
        <w:t xml:space="preserve">). </w:t>
      </w:r>
    </w:p>
    <w:p w:rsidR="00304F35" w:rsidRPr="00304F35" w:rsidRDefault="00304F35" w:rsidP="00304F35">
      <w:pPr>
        <w:spacing w:after="0" w:line="240" w:lineRule="auto"/>
        <w:rPr>
          <w:rFonts w:ascii="Arial" w:eastAsia="Calibri" w:hAnsi="Arial" w:cs="Arial"/>
          <w:color w:val="FFFFFF"/>
          <w:sz w:val="20"/>
          <w:szCs w:val="20"/>
          <w:lang w:eastAsia="ar-SA"/>
        </w:rPr>
      </w:pPr>
    </w:p>
    <w:p w:rsidR="00304F35" w:rsidRPr="00304F35" w:rsidRDefault="0000207C" w:rsidP="00304F35">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sz w:val="16"/>
          <w:szCs w:val="16"/>
          <w:lang w:eastAsia="ar-SA"/>
        </w:rPr>
      </w:pPr>
      <w:r w:rsidRPr="00304F35">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sidRPr="00304F35">
          <w:rPr>
            <w:rFonts w:ascii="Arial" w:eastAsia="Arial Unicode MS" w:hAnsi="Arial" w:cs="Arial"/>
            <w:color w:val="3A6699"/>
            <w:sz w:val="16"/>
            <w:szCs w:val="16"/>
            <w:u w:val="single"/>
            <w:lang w:eastAsia="ar-SA"/>
          </w:rPr>
          <w:t>whats_new@ansi.org</w:t>
        </w:r>
      </w:hyperlink>
      <w:r w:rsidRPr="00304F35">
        <w:rPr>
          <w:rFonts w:ascii="Arial" w:eastAsia="Arial Unicode MS" w:hAnsi="Arial" w:cs="Arial"/>
          <w:sz w:val="16"/>
          <w:szCs w:val="16"/>
          <w:lang w:eastAsia="ar-SA"/>
        </w:rPr>
        <w:t>) with the following text as the subject of the message:  UNSUBSCRIBE</w:t>
      </w:r>
    </w:p>
    <w:p w:rsidR="00304F35" w:rsidRPr="00304F35" w:rsidRDefault="00304F35" w:rsidP="00304F35">
      <w:pPr>
        <w:spacing w:after="0" w:line="240" w:lineRule="auto"/>
        <w:ind w:firstLine="720"/>
        <w:rPr>
          <w:rFonts w:ascii="Arial" w:eastAsia="Arial Unicode MS" w:hAnsi="Arial" w:cs="Arial"/>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16"/>
          <w:szCs w:val="16"/>
          <w:lang w:eastAsia="ar-SA"/>
        </w:rPr>
        <w:lastRenderedPageBreak/>
        <w:t xml:space="preserve">If you would like to add a contact to the </w:t>
      </w:r>
      <w:r w:rsidRPr="00304F35">
        <w:rPr>
          <w:rFonts w:ascii="Arial" w:eastAsia="Arial Unicode MS" w:hAnsi="Arial" w:cs="Arial"/>
          <w:i/>
          <w:iCs/>
          <w:sz w:val="16"/>
          <w:szCs w:val="16"/>
          <w:lang w:eastAsia="ar-SA"/>
        </w:rPr>
        <w:t>What’s New?</w:t>
      </w:r>
      <w:r w:rsidRPr="00304F35">
        <w:rPr>
          <w:rFonts w:ascii="Arial" w:eastAsia="Arial Unicode MS" w:hAnsi="Arial" w:cs="Arial"/>
          <w:sz w:val="16"/>
          <w:szCs w:val="16"/>
          <w:lang w:eastAsia="ar-SA"/>
        </w:rPr>
        <w:t xml:space="preserve"> mailing list, please send an email to </w:t>
      </w:r>
      <w:hyperlink r:id="rId60" w:history="1">
        <w:r w:rsidRPr="00304F35">
          <w:rPr>
            <w:rFonts w:ascii="Arial" w:eastAsia="Arial Unicode MS" w:hAnsi="Arial" w:cs="Arial"/>
            <w:color w:val="3A6699"/>
            <w:sz w:val="16"/>
            <w:szCs w:val="16"/>
            <w:u w:val="single"/>
            <w:lang w:eastAsia="ar-SA"/>
          </w:rPr>
          <w:t>whats_new@ansi.org</w:t>
        </w:r>
      </w:hyperlink>
      <w:r w:rsidRPr="00304F35">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sidRPr="00304F35">
          <w:rPr>
            <w:rFonts w:ascii="Arial" w:eastAsia="Arial Unicode MS" w:hAnsi="Arial" w:cs="Arial"/>
            <w:color w:val="3A6699"/>
            <w:sz w:val="16"/>
            <w:szCs w:val="16"/>
            <w:u w:val="single"/>
            <w:lang w:eastAsia="ar-SA"/>
          </w:rPr>
          <w:t>Communications and Public Relations department</w:t>
        </w:r>
      </w:hyperlink>
      <w:r w:rsidRPr="00304F35">
        <w:rPr>
          <w:rFonts w:ascii="Arial" w:eastAsia="Arial Unicode MS" w:hAnsi="Arial" w:cs="Arial"/>
          <w:sz w:val="16"/>
          <w:szCs w:val="16"/>
          <w:lang w:eastAsia="ar-SA"/>
        </w:rPr>
        <w:t xml:space="preserve"> at 212.642.4931.  </w:t>
      </w:r>
    </w:p>
    <w:p w:rsidR="00304F35" w:rsidRPr="00304F35" w:rsidRDefault="00304F35" w:rsidP="00304F35">
      <w:pPr>
        <w:spacing w:after="0" w:line="240" w:lineRule="auto"/>
        <w:rPr>
          <w:rFonts w:ascii="Arial" w:eastAsia="Arial Unicode MS" w:hAnsi="Arial" w:cs="Arial"/>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16"/>
          <w:szCs w:val="16"/>
          <w:lang w:eastAsia="ar-SA"/>
        </w:rPr>
        <w:t xml:space="preserve">ANSI Online offers banner advertising on a monthly basis.  For more information, please contact us at </w:t>
      </w:r>
      <w:hyperlink r:id="rId62" w:history="1">
        <w:r w:rsidRPr="00304F35">
          <w:rPr>
            <w:rFonts w:ascii="Arial" w:eastAsia="Arial Unicode MS" w:hAnsi="Arial" w:cs="Arial"/>
            <w:color w:val="3A6699"/>
            <w:sz w:val="16"/>
            <w:szCs w:val="16"/>
            <w:u w:val="single"/>
            <w:lang w:eastAsia="ar-SA"/>
          </w:rPr>
          <w:t>ads@ansi.org</w:t>
        </w:r>
      </w:hyperlink>
      <w:r w:rsidRPr="00304F35">
        <w:rPr>
          <w:rFonts w:ascii="Arial" w:eastAsia="Arial Unicode MS" w:hAnsi="Arial" w:cs="Arial"/>
          <w:sz w:val="16"/>
          <w:szCs w:val="16"/>
          <w:lang w:eastAsia="ar-SA"/>
        </w:rPr>
        <w:t xml:space="preserve"> or via phone at 212.642.4931.</w:t>
      </w:r>
    </w:p>
    <w:p w:rsidR="00304F35" w:rsidRPr="00304F35" w:rsidRDefault="00304F35" w:rsidP="00304F35">
      <w:pPr>
        <w:spacing w:after="0" w:line="240" w:lineRule="auto"/>
        <w:rPr>
          <w:rFonts w:ascii="Arial" w:eastAsia="Arial Unicode MS" w:hAnsi="Arial" w:cs="Arial"/>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16"/>
          <w:szCs w:val="16"/>
          <w:lang w:eastAsia="ar-SA"/>
        </w:rPr>
        <w:t xml:space="preserve">For information on becoming an </w:t>
      </w:r>
      <w:hyperlink r:id="rId63" w:history="1">
        <w:r w:rsidRPr="00304F35">
          <w:rPr>
            <w:rFonts w:ascii="Arial" w:eastAsia="Arial Unicode MS" w:hAnsi="Arial" w:cs="Arial"/>
            <w:color w:val="3A6699"/>
            <w:sz w:val="16"/>
            <w:szCs w:val="16"/>
            <w:u w:val="single"/>
            <w:lang w:eastAsia="ar-SA"/>
          </w:rPr>
          <w:t>ANSI member</w:t>
        </w:r>
      </w:hyperlink>
      <w:r w:rsidRPr="00304F35">
        <w:rPr>
          <w:rFonts w:ascii="Arial" w:eastAsia="Arial Unicode MS" w:hAnsi="Arial" w:cs="Arial"/>
          <w:color w:val="3A6699"/>
          <w:sz w:val="16"/>
          <w:szCs w:val="16"/>
          <w:lang w:eastAsia="ar-SA"/>
        </w:rPr>
        <w:t xml:space="preserve"> </w:t>
      </w:r>
      <w:r w:rsidRPr="00304F35">
        <w:rPr>
          <w:rFonts w:ascii="Arial" w:eastAsia="Arial Unicode MS" w:hAnsi="Arial" w:cs="Arial"/>
          <w:sz w:val="16"/>
          <w:szCs w:val="16"/>
          <w:lang w:eastAsia="ar-SA"/>
        </w:rPr>
        <w:t xml:space="preserve">and enjoying all the benefits of membership, send an email to </w:t>
      </w:r>
      <w:hyperlink r:id="rId64" w:history="1">
        <w:r w:rsidRPr="00304F35">
          <w:rPr>
            <w:rFonts w:ascii="Arial" w:eastAsia="Arial Unicode MS" w:hAnsi="Arial" w:cs="Arial"/>
            <w:color w:val="3A6699"/>
            <w:sz w:val="16"/>
            <w:szCs w:val="16"/>
            <w:u w:val="single"/>
            <w:lang w:eastAsia="ar-SA"/>
          </w:rPr>
          <w:t>membership@ansi.org</w:t>
        </w:r>
      </w:hyperlink>
      <w:r w:rsidRPr="00304F35">
        <w:rPr>
          <w:rFonts w:ascii="Arial" w:eastAsia="Arial Unicode MS" w:hAnsi="Arial" w:cs="Arial"/>
          <w:sz w:val="16"/>
          <w:szCs w:val="16"/>
          <w:lang w:eastAsia="ar-SA"/>
        </w:rPr>
        <w:t xml:space="preserve"> or call 212.642.4948.  </w:t>
      </w:r>
    </w:p>
    <w:p w:rsidR="00304F35" w:rsidRPr="00304F35" w:rsidRDefault="00304F35" w:rsidP="00304F35">
      <w:pPr>
        <w:spacing w:after="0" w:line="240" w:lineRule="auto"/>
        <w:rPr>
          <w:rFonts w:ascii="Arial" w:eastAsia="Arial Unicode MS" w:hAnsi="Arial" w:cs="Arial"/>
          <w:sz w:val="16"/>
          <w:szCs w:val="16"/>
          <w:lang w:eastAsia="ar-SA"/>
        </w:rPr>
      </w:pPr>
    </w:p>
    <w:p w:rsidR="001578A4" w:rsidRPr="00304F35" w:rsidRDefault="00304F35" w:rsidP="00304F35">
      <w:pPr>
        <w:spacing w:after="0" w:line="240" w:lineRule="auto"/>
        <w:jc w:val="center"/>
        <w:rPr>
          <w:rFonts w:ascii="Calibri" w:eastAsia="Calibri" w:hAnsi="Calibri" w:cs="Times New Roman"/>
        </w:rPr>
      </w:pPr>
      <w:r w:rsidRPr="00304F35">
        <w:rPr>
          <w:rFonts w:ascii="Arial" w:eastAsia="Arial Unicode MS" w:hAnsi="Arial" w:cs="Arial"/>
          <w:sz w:val="16"/>
          <w:szCs w:val="16"/>
          <w:lang w:eastAsia="ar-SA"/>
        </w:rPr>
        <w:t>American National Standards Institute • 25 W. 43rd St. • Fourth Floor • New York, NY • 10036</w:t>
      </w:r>
    </w:p>
    <w:sectPr w:rsidR="001578A4" w:rsidRPr="00304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07C"/>
    <w:rsid w:val="00002DAB"/>
    <w:rsid w:val="00005E73"/>
    <w:rsid w:val="00011131"/>
    <w:rsid w:val="00024354"/>
    <w:rsid w:val="000473FC"/>
    <w:rsid w:val="00050620"/>
    <w:rsid w:val="00075C44"/>
    <w:rsid w:val="00085414"/>
    <w:rsid w:val="000A73DD"/>
    <w:rsid w:val="000C09D7"/>
    <w:rsid w:val="000C2353"/>
    <w:rsid w:val="000D2EC3"/>
    <w:rsid w:val="000D61D7"/>
    <w:rsid w:val="000E40F1"/>
    <w:rsid w:val="001039C3"/>
    <w:rsid w:val="00105BFD"/>
    <w:rsid w:val="00125369"/>
    <w:rsid w:val="001305C0"/>
    <w:rsid w:val="001309D3"/>
    <w:rsid w:val="00131A36"/>
    <w:rsid w:val="00133796"/>
    <w:rsid w:val="001354BB"/>
    <w:rsid w:val="001578A4"/>
    <w:rsid w:val="00157B82"/>
    <w:rsid w:val="00162D63"/>
    <w:rsid w:val="001712F2"/>
    <w:rsid w:val="00187002"/>
    <w:rsid w:val="001E24F9"/>
    <w:rsid w:val="001E58F7"/>
    <w:rsid w:val="001E6DA1"/>
    <w:rsid w:val="001F4C1F"/>
    <w:rsid w:val="00200257"/>
    <w:rsid w:val="002133D5"/>
    <w:rsid w:val="00216B10"/>
    <w:rsid w:val="00220A59"/>
    <w:rsid w:val="00225344"/>
    <w:rsid w:val="0022665B"/>
    <w:rsid w:val="00227B13"/>
    <w:rsid w:val="00233AD6"/>
    <w:rsid w:val="00257C55"/>
    <w:rsid w:val="00263B5F"/>
    <w:rsid w:val="00273378"/>
    <w:rsid w:val="00281C29"/>
    <w:rsid w:val="00286B05"/>
    <w:rsid w:val="002B0854"/>
    <w:rsid w:val="002B7976"/>
    <w:rsid w:val="002C0C40"/>
    <w:rsid w:val="002D3A3A"/>
    <w:rsid w:val="002E32F8"/>
    <w:rsid w:val="002E33DD"/>
    <w:rsid w:val="002E5BED"/>
    <w:rsid w:val="002E6CC5"/>
    <w:rsid w:val="00301B79"/>
    <w:rsid w:val="00304F35"/>
    <w:rsid w:val="00307AFE"/>
    <w:rsid w:val="00326918"/>
    <w:rsid w:val="00351623"/>
    <w:rsid w:val="00351EA5"/>
    <w:rsid w:val="003545A1"/>
    <w:rsid w:val="00363C8D"/>
    <w:rsid w:val="00364966"/>
    <w:rsid w:val="0036612C"/>
    <w:rsid w:val="00370463"/>
    <w:rsid w:val="00371669"/>
    <w:rsid w:val="003721AB"/>
    <w:rsid w:val="00373C17"/>
    <w:rsid w:val="00375F48"/>
    <w:rsid w:val="00376177"/>
    <w:rsid w:val="003767F7"/>
    <w:rsid w:val="003769DB"/>
    <w:rsid w:val="003809FD"/>
    <w:rsid w:val="003843B7"/>
    <w:rsid w:val="00394B2D"/>
    <w:rsid w:val="00396302"/>
    <w:rsid w:val="0039734D"/>
    <w:rsid w:val="003A5D86"/>
    <w:rsid w:val="003A779B"/>
    <w:rsid w:val="003B5E24"/>
    <w:rsid w:val="003C6541"/>
    <w:rsid w:val="003D083E"/>
    <w:rsid w:val="003D0C6B"/>
    <w:rsid w:val="003F0541"/>
    <w:rsid w:val="00403794"/>
    <w:rsid w:val="004048B5"/>
    <w:rsid w:val="0040557D"/>
    <w:rsid w:val="00410BB9"/>
    <w:rsid w:val="004122FA"/>
    <w:rsid w:val="00425DE5"/>
    <w:rsid w:val="004345E7"/>
    <w:rsid w:val="00437F38"/>
    <w:rsid w:val="00442046"/>
    <w:rsid w:val="00451CC0"/>
    <w:rsid w:val="004536AE"/>
    <w:rsid w:val="00455B07"/>
    <w:rsid w:val="00461047"/>
    <w:rsid w:val="004825B7"/>
    <w:rsid w:val="004857C5"/>
    <w:rsid w:val="004857D1"/>
    <w:rsid w:val="00491359"/>
    <w:rsid w:val="004A22F9"/>
    <w:rsid w:val="004A274A"/>
    <w:rsid w:val="004C2532"/>
    <w:rsid w:val="004C582B"/>
    <w:rsid w:val="004D755D"/>
    <w:rsid w:val="004D7DA9"/>
    <w:rsid w:val="004E0B45"/>
    <w:rsid w:val="00527D8D"/>
    <w:rsid w:val="005450CD"/>
    <w:rsid w:val="00567A29"/>
    <w:rsid w:val="00584157"/>
    <w:rsid w:val="00585C7B"/>
    <w:rsid w:val="00587CF8"/>
    <w:rsid w:val="005A61AC"/>
    <w:rsid w:val="005D2E33"/>
    <w:rsid w:val="005D416F"/>
    <w:rsid w:val="005D5CC9"/>
    <w:rsid w:val="005E2073"/>
    <w:rsid w:val="005F4408"/>
    <w:rsid w:val="005F7F75"/>
    <w:rsid w:val="00615B10"/>
    <w:rsid w:val="006279B6"/>
    <w:rsid w:val="00635981"/>
    <w:rsid w:val="00642349"/>
    <w:rsid w:val="00644BF6"/>
    <w:rsid w:val="00645106"/>
    <w:rsid w:val="00653CB3"/>
    <w:rsid w:val="00655614"/>
    <w:rsid w:val="006611A5"/>
    <w:rsid w:val="0066302A"/>
    <w:rsid w:val="0067134F"/>
    <w:rsid w:val="00686642"/>
    <w:rsid w:val="006A6871"/>
    <w:rsid w:val="006C77B0"/>
    <w:rsid w:val="006D0D96"/>
    <w:rsid w:val="006D2F01"/>
    <w:rsid w:val="006D56E0"/>
    <w:rsid w:val="006E29FE"/>
    <w:rsid w:val="006E5843"/>
    <w:rsid w:val="006E6B95"/>
    <w:rsid w:val="00701332"/>
    <w:rsid w:val="007058C4"/>
    <w:rsid w:val="00714837"/>
    <w:rsid w:val="00714C76"/>
    <w:rsid w:val="00732129"/>
    <w:rsid w:val="0073291C"/>
    <w:rsid w:val="00732E20"/>
    <w:rsid w:val="00743927"/>
    <w:rsid w:val="00753A36"/>
    <w:rsid w:val="007566A0"/>
    <w:rsid w:val="00760A0A"/>
    <w:rsid w:val="00765D11"/>
    <w:rsid w:val="007705F6"/>
    <w:rsid w:val="00780F5A"/>
    <w:rsid w:val="007904A1"/>
    <w:rsid w:val="007B0F02"/>
    <w:rsid w:val="007D4229"/>
    <w:rsid w:val="007E7AFE"/>
    <w:rsid w:val="007E7CDA"/>
    <w:rsid w:val="007F46F3"/>
    <w:rsid w:val="007F5568"/>
    <w:rsid w:val="007F76A6"/>
    <w:rsid w:val="008055E7"/>
    <w:rsid w:val="00816DEA"/>
    <w:rsid w:val="008205E4"/>
    <w:rsid w:val="008221CD"/>
    <w:rsid w:val="00832C97"/>
    <w:rsid w:val="008349F7"/>
    <w:rsid w:val="00844825"/>
    <w:rsid w:val="00852F99"/>
    <w:rsid w:val="00854A26"/>
    <w:rsid w:val="00873B5E"/>
    <w:rsid w:val="00874B9D"/>
    <w:rsid w:val="008814BF"/>
    <w:rsid w:val="008854CD"/>
    <w:rsid w:val="00885F7C"/>
    <w:rsid w:val="00887337"/>
    <w:rsid w:val="00892FC2"/>
    <w:rsid w:val="00896DE4"/>
    <w:rsid w:val="0089704E"/>
    <w:rsid w:val="008A6C91"/>
    <w:rsid w:val="008A7001"/>
    <w:rsid w:val="008A73EB"/>
    <w:rsid w:val="008B1A18"/>
    <w:rsid w:val="008B4321"/>
    <w:rsid w:val="008B47DA"/>
    <w:rsid w:val="008C213C"/>
    <w:rsid w:val="008C758C"/>
    <w:rsid w:val="008D2FE8"/>
    <w:rsid w:val="008E4054"/>
    <w:rsid w:val="008E49CD"/>
    <w:rsid w:val="008E6595"/>
    <w:rsid w:val="008F6813"/>
    <w:rsid w:val="008F779C"/>
    <w:rsid w:val="00900F99"/>
    <w:rsid w:val="00905054"/>
    <w:rsid w:val="009063AA"/>
    <w:rsid w:val="00913977"/>
    <w:rsid w:val="0091517E"/>
    <w:rsid w:val="00934285"/>
    <w:rsid w:val="009357AB"/>
    <w:rsid w:val="00937262"/>
    <w:rsid w:val="00937B67"/>
    <w:rsid w:val="00937DE3"/>
    <w:rsid w:val="0095213D"/>
    <w:rsid w:val="00953702"/>
    <w:rsid w:val="009631D1"/>
    <w:rsid w:val="009701B5"/>
    <w:rsid w:val="00970E85"/>
    <w:rsid w:val="00974305"/>
    <w:rsid w:val="00984640"/>
    <w:rsid w:val="009971CA"/>
    <w:rsid w:val="009A5D36"/>
    <w:rsid w:val="009C2DB1"/>
    <w:rsid w:val="009C3F55"/>
    <w:rsid w:val="009D16A7"/>
    <w:rsid w:val="009E67BA"/>
    <w:rsid w:val="009F0530"/>
    <w:rsid w:val="009F2ED8"/>
    <w:rsid w:val="009F5A64"/>
    <w:rsid w:val="00A1401D"/>
    <w:rsid w:val="00A2770F"/>
    <w:rsid w:val="00A31F9D"/>
    <w:rsid w:val="00A406FF"/>
    <w:rsid w:val="00A468D3"/>
    <w:rsid w:val="00A57A66"/>
    <w:rsid w:val="00A604D5"/>
    <w:rsid w:val="00A64946"/>
    <w:rsid w:val="00A66BB3"/>
    <w:rsid w:val="00A70260"/>
    <w:rsid w:val="00A77CAF"/>
    <w:rsid w:val="00A837C6"/>
    <w:rsid w:val="00A85ABB"/>
    <w:rsid w:val="00A92BB9"/>
    <w:rsid w:val="00AB2FE2"/>
    <w:rsid w:val="00AB3EE3"/>
    <w:rsid w:val="00AB5D6D"/>
    <w:rsid w:val="00AC6C1C"/>
    <w:rsid w:val="00AF36BF"/>
    <w:rsid w:val="00AF7EE5"/>
    <w:rsid w:val="00B1401A"/>
    <w:rsid w:val="00B16D20"/>
    <w:rsid w:val="00B304EE"/>
    <w:rsid w:val="00B305A3"/>
    <w:rsid w:val="00B371ED"/>
    <w:rsid w:val="00B44930"/>
    <w:rsid w:val="00B44CC5"/>
    <w:rsid w:val="00B46EEE"/>
    <w:rsid w:val="00B54F2F"/>
    <w:rsid w:val="00B63853"/>
    <w:rsid w:val="00B63AAA"/>
    <w:rsid w:val="00B65DEE"/>
    <w:rsid w:val="00B65EE5"/>
    <w:rsid w:val="00B67E86"/>
    <w:rsid w:val="00B83ED9"/>
    <w:rsid w:val="00B8577C"/>
    <w:rsid w:val="00BB73BF"/>
    <w:rsid w:val="00BC063B"/>
    <w:rsid w:val="00BC208B"/>
    <w:rsid w:val="00BD01D3"/>
    <w:rsid w:val="00BD073B"/>
    <w:rsid w:val="00BD2D04"/>
    <w:rsid w:val="00BE2370"/>
    <w:rsid w:val="00BF3C9A"/>
    <w:rsid w:val="00BF6FAF"/>
    <w:rsid w:val="00C00D60"/>
    <w:rsid w:val="00C122DB"/>
    <w:rsid w:val="00C2629C"/>
    <w:rsid w:val="00C350C9"/>
    <w:rsid w:val="00C50922"/>
    <w:rsid w:val="00C54E50"/>
    <w:rsid w:val="00C6678B"/>
    <w:rsid w:val="00C731C1"/>
    <w:rsid w:val="00C76A75"/>
    <w:rsid w:val="00C86861"/>
    <w:rsid w:val="00C95622"/>
    <w:rsid w:val="00CB020A"/>
    <w:rsid w:val="00CC01C5"/>
    <w:rsid w:val="00CC0C69"/>
    <w:rsid w:val="00CC39EB"/>
    <w:rsid w:val="00CD0121"/>
    <w:rsid w:val="00CE73C3"/>
    <w:rsid w:val="00D10B5B"/>
    <w:rsid w:val="00D22A1D"/>
    <w:rsid w:val="00D3190B"/>
    <w:rsid w:val="00D32912"/>
    <w:rsid w:val="00D42DA2"/>
    <w:rsid w:val="00D52713"/>
    <w:rsid w:val="00D62F9F"/>
    <w:rsid w:val="00D741B5"/>
    <w:rsid w:val="00D8343F"/>
    <w:rsid w:val="00D86454"/>
    <w:rsid w:val="00D945F0"/>
    <w:rsid w:val="00DA2AC3"/>
    <w:rsid w:val="00DA605C"/>
    <w:rsid w:val="00DC04F1"/>
    <w:rsid w:val="00DC11C1"/>
    <w:rsid w:val="00DC168F"/>
    <w:rsid w:val="00DC2B93"/>
    <w:rsid w:val="00DD1F0C"/>
    <w:rsid w:val="00DD44F0"/>
    <w:rsid w:val="00DD484F"/>
    <w:rsid w:val="00DF3075"/>
    <w:rsid w:val="00DF32DE"/>
    <w:rsid w:val="00DF72EF"/>
    <w:rsid w:val="00E1071E"/>
    <w:rsid w:val="00E1150C"/>
    <w:rsid w:val="00E24AC8"/>
    <w:rsid w:val="00E56D1B"/>
    <w:rsid w:val="00E7625B"/>
    <w:rsid w:val="00E82B79"/>
    <w:rsid w:val="00E85D2B"/>
    <w:rsid w:val="00E9667F"/>
    <w:rsid w:val="00E97CB0"/>
    <w:rsid w:val="00EA08F5"/>
    <w:rsid w:val="00EA1323"/>
    <w:rsid w:val="00EB4CF2"/>
    <w:rsid w:val="00EB53DC"/>
    <w:rsid w:val="00EC1F9C"/>
    <w:rsid w:val="00ED12C3"/>
    <w:rsid w:val="00ED2209"/>
    <w:rsid w:val="00EE0516"/>
    <w:rsid w:val="00EE70D9"/>
    <w:rsid w:val="00EF0406"/>
    <w:rsid w:val="00F00169"/>
    <w:rsid w:val="00F053D7"/>
    <w:rsid w:val="00F0601D"/>
    <w:rsid w:val="00F07C9B"/>
    <w:rsid w:val="00F343F3"/>
    <w:rsid w:val="00F36822"/>
    <w:rsid w:val="00F51D1A"/>
    <w:rsid w:val="00F615B9"/>
    <w:rsid w:val="00F73595"/>
    <w:rsid w:val="00F80A5F"/>
    <w:rsid w:val="00F822D0"/>
    <w:rsid w:val="00F90188"/>
    <w:rsid w:val="00F933BD"/>
    <w:rsid w:val="00FB1A78"/>
    <w:rsid w:val="00FE65A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nkedin.com/groups?gid=990447&amp;trk=anetsrch_name&amp;goback=.gdr_1239827963147_1" TargetMode="External"/><Relationship Id="rId21" Type="http://schemas.openxmlformats.org/officeDocument/2006/relationships/image" Target="media/image1.gif"/><Relationship Id="rId42" Type="http://schemas.openxmlformats.org/officeDocument/2006/relationships/hyperlink" Target="http://publicaa.ansi.org/sites/apdl/Documents/News%20and%20Publications/Brochures/Annual%20Report%20Archive/ANSI_2011_12_Annual_Report_Final_with_Roster.pdf?&amp;source=whatsnew081213" TargetMode="External"/><Relationship Id="rId47" Type="http://schemas.openxmlformats.org/officeDocument/2006/relationships/hyperlink" Target="http://www.ansi.org/meetings_events/events/2013/hdssc_workshop0913.aspx?menuid=8&amp;source=whatsnew081213" TargetMode="External"/><Relationship Id="rId63" Type="http://schemas.openxmlformats.org/officeDocument/2006/relationships/hyperlink" Target="http://www.ansi.org/membership/overview/overview.aspx?menuid=2&amp;source=whatsnew081213" TargetMode="External"/><Relationship Id="rId68" Type="http://schemas.openxmlformats.org/officeDocument/2006/relationships/customXml" Target="../customXml/item2.xml"/><Relationship Id="rId7" Type="http://schemas.openxmlformats.org/officeDocument/2006/relationships/hyperlink" Target="http://www.ansi.org/news_publications/news_story.aspx?menuid=7&amp;articleid=3690&amp;source=whatsnew081213" TargetMode="External"/><Relationship Id="rId2" Type="http://schemas.openxmlformats.org/officeDocument/2006/relationships/styles" Target="styles.xml"/><Relationship Id="rId16" Type="http://schemas.openxmlformats.org/officeDocument/2006/relationships/hyperlink" Target="http://www.ansi.org/news_publications/news_story.aspx?menuid=7&amp;articleid=3692&amp;source=whatsnew081213" TargetMode="External"/><Relationship Id="rId29" Type="http://schemas.openxmlformats.org/officeDocument/2006/relationships/hyperlink" Target="http://www.youtube.com/user/ansidotorg?&amp;source=whatsnew122109" TargetMode="External"/><Relationship Id="rId11" Type="http://schemas.openxmlformats.org/officeDocument/2006/relationships/hyperlink" Target="http://www.ansi.org/news_publications/news_story.aspx?menuid=7&amp;articleid=3691&amp;source=whatsnew081213" TargetMode="External"/><Relationship Id="rId24" Type="http://schemas.openxmlformats.org/officeDocument/2006/relationships/image" Target="media/image2.jpeg"/><Relationship Id="rId32" Type="http://schemas.openxmlformats.org/officeDocument/2006/relationships/hyperlink" Target="http://ansidotorg.blogspot.com/" TargetMode="External"/><Relationship Id="rId37" Type="http://schemas.openxmlformats.org/officeDocument/2006/relationships/hyperlink" Target="http://publicaa.ansi.org/sites/apdl/Documents/Government%20Affairs/Federal%20Register%20Notices/Standards%20_%20CA%20Notices/2013/08%2012%2013.pdf" TargetMode="External"/><Relationship Id="rId40" Type="http://schemas.openxmlformats.org/officeDocument/2006/relationships/hyperlink" Target="http://publicaa.ansi.org/sites/apdl/Documents/Standards%20Activities/NSSC/USSS_Third_edition/USSS%202010-sm.pdf?&amp;source==whatsnew081213" TargetMode="External"/><Relationship Id="rId45" Type="http://schemas.openxmlformats.org/officeDocument/2006/relationships/hyperlink" Target="http://www.ansi.org/news_publications/other_documents/other_doc.aspx?menuid=7&amp;source=whatsnew081213" TargetMode="External"/><Relationship Id="rId53" Type="http://schemas.openxmlformats.org/officeDocument/2006/relationships/hyperlink" Target="http://www.ansi.org/career_opportunities/positions_available/position_available.aspx?menuid=13&amp;source=whatsnew081213" TargetMode="External"/><Relationship Id="rId58" Type="http://schemas.openxmlformats.org/officeDocument/2006/relationships/hyperlink" Target="mailto:storemanager@ansi.or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pr@ansi.org" TargetMode="External"/><Relationship Id="rId19" Type="http://schemas.openxmlformats.org/officeDocument/2006/relationships/hyperlink" Target="http://www.ansi.org/news_publications/news_story.aspx?menuid=7&amp;articleid=3694&amp;source=whatsnew081213" TargetMode="External"/><Relationship Id="rId14" Type="http://schemas.openxmlformats.org/officeDocument/2006/relationships/hyperlink" Target="http://www.ansi.org/news_publications/news_story.aspx?menuid=7&amp;articleid=3689&amp;source=whatsnew081213" TargetMode="External"/><Relationship Id="rId22" Type="http://schemas.openxmlformats.org/officeDocument/2006/relationships/image" Target="http://www.ansi.org/images/graphics/facebook_logo.gif"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hyperlink" Target="http://plus.google.com/103554078283468148972" TargetMode="External"/><Relationship Id="rId43" Type="http://schemas.openxmlformats.org/officeDocument/2006/relationships/hyperlink" Target="http://publicaa.ansi.org/sites/apdl/Documents/News%20and%20Publications/Brochures/WhatIsANSI_brochure.pdf?&amp;source=whatsnew081213" TargetMode="External"/><Relationship Id="rId48" Type="http://schemas.openxmlformats.org/officeDocument/2006/relationships/hyperlink" Target="http://www.ansi.org/meetings_events/wsw13/wsw.aspx?menuid=8&amp;source=whatsnew081213" TargetMode="External"/><Relationship Id="rId56" Type="http://schemas.openxmlformats.org/officeDocument/2006/relationships/hyperlink" Target="http://webstore.ansi.org/?&amp;source=whatsnew081213" TargetMode="External"/><Relationship Id="rId64" Type="http://schemas.openxmlformats.org/officeDocument/2006/relationships/hyperlink" Target="mailto:membership@ansi.org" TargetMode="External"/><Relationship Id="rId69" Type="http://schemas.openxmlformats.org/officeDocument/2006/relationships/customXml" Target="../customXml/item3.xml"/><Relationship Id="rId8" Type="http://schemas.openxmlformats.org/officeDocument/2006/relationships/hyperlink" Target="http://www.ansi.org/news_publications/news_story.aspx?menuid=7&amp;articleid=3690&amp;source=whatsnew081213" TargetMode="External"/><Relationship Id="rId51" Type="http://schemas.openxmlformats.org/officeDocument/2006/relationships/hyperlink" Target="http://www.standardslearn.org/standardization_case_studies.aspx?&amp;source=whatsnew081213"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691&amp;source=whatsnew081213" TargetMode="External"/><Relationship Id="rId17" Type="http://schemas.openxmlformats.org/officeDocument/2006/relationships/hyperlink" Target="http://www.ansi.org/news_publications/news_story.aspx?menuid=7&amp;articleid=3693&amp;source=whatsnew081213" TargetMode="External"/><Relationship Id="rId25" Type="http://schemas.openxmlformats.org/officeDocument/2006/relationships/image" Target="cid:image007.jpg@01CC7150.86C96650" TargetMode="External"/><Relationship Id="rId33" Type="http://schemas.openxmlformats.org/officeDocument/2006/relationships/image" Target="media/image5.jpeg"/><Relationship Id="rId38" Type="http://schemas.openxmlformats.org/officeDocument/2006/relationships/hyperlink" Target="http://publicaa.ansi.org/sites/apdl/Documents/Government%20Affairs/Federal%20Register%20Notices/NCRP%20Notices/2013/NCRPNotices%2007_01_13.pdf" TargetMode="External"/><Relationship Id="rId46" Type="http://schemas.openxmlformats.org/officeDocument/2006/relationships/hyperlink" Target="http://www.ansi.org/meetings_events/online_calendar/events.aspx?menuid=8&amp;source=whatsnew081213" TargetMode="External"/><Relationship Id="rId59" Type="http://schemas.openxmlformats.org/officeDocument/2006/relationships/hyperlink" Target="mailto:whats_new@ansi.org" TargetMode="External"/><Relationship Id="rId67" Type="http://schemas.openxmlformats.org/officeDocument/2006/relationships/customXml" Target="../customXml/item1.xml"/><Relationship Id="rId20" Type="http://schemas.openxmlformats.org/officeDocument/2006/relationships/hyperlink" Target="http://www.facebook.com/pages/ANSI-American-National-Standards-Institute/46446679081" TargetMode="External"/><Relationship Id="rId41" Type="http://schemas.openxmlformats.org/officeDocument/2006/relationships/hyperlink" Target="http://publicaa.ansi.org/sites/apdl/Documents/News%20and%20Publications/Brochures/USCAP%202011.pdf?&amp;source==whatsnew081213" TargetMode="External"/><Relationship Id="rId54" Type="http://schemas.openxmlformats.org/officeDocument/2006/relationships/hyperlink" Target="http://webstore.ansi.org/?&amp;source=whatsnew081213" TargetMode="External"/><Relationship Id="rId62" Type="http://schemas.openxmlformats.org/officeDocument/2006/relationships/hyperlink" Target="mailto:ads@ansi.org" TargetMode="External"/><Relationship Id="rId1" Type="http://schemas.openxmlformats.org/officeDocument/2006/relationships/numbering" Target="numbering.xml"/><Relationship Id="rId6" Type="http://schemas.openxmlformats.org/officeDocument/2006/relationships/hyperlink" Target="http://www.ansi.org/?&amp;source=whatsnew081213" TargetMode="External"/><Relationship Id="rId15" Type="http://schemas.openxmlformats.org/officeDocument/2006/relationships/hyperlink" Target="http://www.ansi.org/news_publications/news_story.aspx?menuid=7&amp;articleid=3692&amp;source=whatsnew081213" TargetMode="External"/><Relationship Id="rId23" Type="http://schemas.openxmlformats.org/officeDocument/2006/relationships/hyperlink" Target="http://twitter.com/ansidotorg" TargetMode="External"/><Relationship Id="rId28" Type="http://schemas.openxmlformats.org/officeDocument/2006/relationships/image" Target="cid:image008.jpg@01CC7150.86C96650" TargetMode="External"/><Relationship Id="rId36" Type="http://schemas.openxmlformats.org/officeDocument/2006/relationships/image" Target="media/image6.jpeg"/><Relationship Id="rId49" Type="http://schemas.openxmlformats.org/officeDocument/2006/relationships/hyperlink" Target="http://www.ansi.org/education_trainings/overview.aspx?menuid=9?&amp;source=whatsnew081213" TargetMode="External"/><Relationship Id="rId57" Type="http://schemas.openxmlformats.org/officeDocument/2006/relationships/hyperlink" Target="http://webstore.ansi.org/?&amp;source=whatsnew081213" TargetMode="External"/><Relationship Id="rId10" Type="http://schemas.openxmlformats.org/officeDocument/2006/relationships/hyperlink" Target="http://www.ansi.org/news_publications/news_story.aspx?menuid=7&amp;articleid=3695&amp;source=whatsnew081213" TargetMode="External"/><Relationship Id="rId31" Type="http://schemas.openxmlformats.org/officeDocument/2006/relationships/image" Target="cid:image009.jpg@01CC7150.86C96650" TargetMode="External"/><Relationship Id="rId44" Type="http://schemas.openxmlformats.org/officeDocument/2006/relationships/hyperlink" Target="http://www.ansi.org/news_publications/periodicals/overview.aspx?menuid=7&amp;source=whatsnew081213" TargetMode="External"/><Relationship Id="rId52" Type="http://schemas.openxmlformats.org/officeDocument/2006/relationships/hyperlink" Target="http://www.ansi.org/career_opportunities/positions_available/position_available.aspx?menuid=13&amp;source=whatsnew?&amp;source=whatsnew081213" TargetMode="External"/><Relationship Id="rId60" Type="http://schemas.openxmlformats.org/officeDocument/2006/relationships/hyperlink" Target="mailto:whats_new@ansi.or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si.org/news_publications/news_story.aspx?menuid=7&amp;articleid=3695&amp;source=whatsnew081213" TargetMode="External"/><Relationship Id="rId13" Type="http://schemas.openxmlformats.org/officeDocument/2006/relationships/hyperlink" Target="http://www.ansi.org/news_publications/news_story.aspx?menuid=7&amp;articleid=3689&amp;source=whatsnew081213" TargetMode="External"/><Relationship Id="rId18" Type="http://schemas.openxmlformats.org/officeDocument/2006/relationships/hyperlink" Target="http://www.ansi.org/news_publications/news_story.aspx?menuid=7&amp;articleid=3693&amp;source=whatsnew081213" TargetMode="External"/><Relationship Id="rId39" Type="http://schemas.openxmlformats.org/officeDocument/2006/relationships/hyperlink" Target="http://publicaa.ansi.org/sites/apdl/Documents/Standards%20Action/2013_PDFs/SAV4432.pdf?&amp;source=whatsnew072913?&amp;source=whatsnew081213" TargetMode="External"/><Relationship Id="rId34" Type="http://schemas.openxmlformats.org/officeDocument/2006/relationships/image" Target="cid:image010.jpg@01CC7150.86C96650" TargetMode="External"/><Relationship Id="rId50" Type="http://schemas.openxmlformats.org/officeDocument/2006/relationships/hyperlink" Target="http://www.standardslearn.org/?&amp;source=whatsnew081213" TargetMode="External"/><Relationship Id="rId55" Type="http://schemas.openxmlformats.org/officeDocument/2006/relationships/hyperlink" Target="http://webstore.ansi.org/RecordDetail.aspx?sku=ASME+B31.4+%2f+ASME+B31.8+%2f+ASME+B31.8S+-+Gas+Pipeline+Pack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293D06-7444-471F-929E-8E8166E1CB39}"/>
</file>

<file path=customXml/itemProps2.xml><?xml version="1.0" encoding="utf-8"?>
<ds:datastoreItem xmlns:ds="http://schemas.openxmlformats.org/officeDocument/2006/customXml" ds:itemID="{A156C322-AD59-4490-81B2-DE39A306DFBB}"/>
</file>

<file path=customXml/itemProps3.xml><?xml version="1.0" encoding="utf-8"?>
<ds:datastoreItem xmlns:ds="http://schemas.openxmlformats.org/officeDocument/2006/customXml" ds:itemID="{CE06FE33-65E8-4327-B577-6C8D8CE6FD6C}"/>
</file>

<file path=customXml/itemProps4.xml><?xml version="1.0" encoding="utf-8"?>
<ds:datastoreItem xmlns:ds="http://schemas.openxmlformats.org/officeDocument/2006/customXml" ds:itemID="{A855479F-9747-407D-B268-4C6258890397}"/>
</file>

<file path=docProps/app.xml><?xml version="1.0" encoding="utf-8"?>
<Properties xmlns="http://schemas.openxmlformats.org/officeDocument/2006/extended-properties" xmlns:vt="http://schemas.openxmlformats.org/officeDocument/2006/docPropsVTypes">
  <Template>Normal</Template>
  <TotalTime>0</TotalTime>
  <Pages>4</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2013-08-13T13:24:00Z</dcterms:created>
  <dcterms:modified xsi:type="dcterms:W3CDTF">2013-08-13T13:24:00Z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5ee5d593-07b1-4407-915b-1f548b073463</vt:lpwstr>
  </property>
</Properties>
</file>