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8A4" w:rsidRPr="001578A4" w:rsidRDefault="001578A4" w:rsidP="001578A4">
      <w:pPr>
        <w:spacing w:after="0" w:line="240" w:lineRule="auto"/>
        <w:rPr>
          <w:rFonts w:ascii="Arial" w:eastAsia="Arial Unicode MS" w:hAnsi="Arial" w:cs="Arial"/>
          <w:b/>
          <w:bCs/>
          <w:lang w:eastAsia="ar-SA"/>
        </w:rPr>
      </w:pPr>
      <w:r w:rsidRPr="001578A4">
        <w:rPr>
          <w:rFonts w:ascii="Arial" w:eastAsia="Arial Unicode MS" w:hAnsi="Arial" w:cs="Arial"/>
          <w:b/>
          <w:bCs/>
          <w:lang w:eastAsia="ar-SA"/>
        </w:rPr>
        <w:t xml:space="preserve">January </w:t>
      </w:r>
      <w:r w:rsidR="00157B82">
        <w:rPr>
          <w:rFonts w:ascii="Arial" w:eastAsia="Arial Unicode MS" w:hAnsi="Arial" w:cs="Arial"/>
          <w:b/>
          <w:bCs/>
          <w:lang w:eastAsia="ar-SA"/>
        </w:rPr>
        <w:t>22</w:t>
      </w:r>
      <w:r w:rsidRPr="001578A4">
        <w:rPr>
          <w:rFonts w:ascii="Arial" w:eastAsia="Arial Unicode MS" w:hAnsi="Arial" w:cs="Arial"/>
          <w:b/>
          <w:bCs/>
          <w:lang w:eastAsia="ar-SA"/>
        </w:rPr>
        <w:t>, 2013</w:t>
      </w:r>
    </w:p>
    <w:p w:rsidR="001578A4" w:rsidRPr="001578A4" w:rsidRDefault="001578A4" w:rsidP="001578A4">
      <w:pPr>
        <w:spacing w:after="0" w:line="240" w:lineRule="auto"/>
        <w:rPr>
          <w:rFonts w:ascii="Arial" w:eastAsia="Arial Unicode MS" w:hAnsi="Arial" w:cs="Arial"/>
          <w:sz w:val="20"/>
          <w:szCs w:val="20"/>
          <w:lang w:eastAsia="ar-SA"/>
        </w:rPr>
      </w:pPr>
    </w:p>
    <w:p w:rsidR="001578A4" w:rsidRPr="00EB4CF2" w:rsidRDefault="001578A4" w:rsidP="001578A4">
      <w:pPr>
        <w:spacing w:after="0" w:line="240" w:lineRule="auto"/>
        <w:rPr>
          <w:rFonts w:ascii="Arial" w:eastAsia="Arial Unicode MS" w:hAnsi="Arial" w:cs="Arial"/>
          <w:b/>
          <w:bCs/>
          <w:color w:val="3A6699"/>
          <w:sz w:val="28"/>
          <w:szCs w:val="28"/>
          <w:lang w:eastAsia="ar-SA"/>
        </w:rPr>
      </w:pPr>
      <w:r w:rsidRPr="00EB4CF2">
        <w:rPr>
          <w:rFonts w:ascii="Arial" w:eastAsia="Arial Unicode MS" w:hAnsi="Arial" w:cs="Arial"/>
          <w:b/>
          <w:bCs/>
          <w:color w:val="3A6699"/>
          <w:sz w:val="28"/>
          <w:szCs w:val="28"/>
          <w:lang w:eastAsia="ar-SA"/>
        </w:rPr>
        <w:t>What’s New?</w:t>
      </w:r>
    </w:p>
    <w:p w:rsidR="001578A4" w:rsidRPr="001578A4" w:rsidRDefault="001578A4" w:rsidP="001578A4">
      <w:pPr>
        <w:spacing w:after="0" w:line="240" w:lineRule="auto"/>
        <w:rPr>
          <w:rFonts w:ascii="Arial" w:eastAsia="Arial Unicode MS" w:hAnsi="Arial" w:cs="Arial"/>
          <w:sz w:val="20"/>
          <w:szCs w:val="20"/>
          <w:lang w:eastAsia="ar-SA"/>
        </w:rPr>
      </w:pPr>
      <w:r w:rsidRPr="001578A4">
        <w:rPr>
          <w:rFonts w:ascii="Arial" w:eastAsia="Arial Unicode MS" w:hAnsi="Arial" w:cs="Arial"/>
          <w:i/>
          <w:iCs/>
          <w:sz w:val="20"/>
          <w:szCs w:val="20"/>
          <w:lang w:eastAsia="ar-SA"/>
        </w:rPr>
        <w:t>What’s New?</w:t>
      </w:r>
      <w:r w:rsidRPr="001578A4">
        <w:rPr>
          <w:rFonts w:ascii="Arial" w:eastAsia="Arial Unicode MS" w:hAnsi="Arial" w:cs="Arial"/>
          <w:sz w:val="20"/>
          <w:szCs w:val="20"/>
          <w:lang w:eastAsia="ar-SA"/>
        </w:rPr>
        <w:t xml:space="preserve"> </w:t>
      </w:r>
      <w:proofErr w:type="gramStart"/>
      <w:r w:rsidRPr="001578A4">
        <w:rPr>
          <w:rFonts w:ascii="Arial" w:eastAsia="Arial Unicode MS" w:hAnsi="Arial" w:cs="Arial"/>
          <w:sz w:val="20"/>
          <w:szCs w:val="20"/>
          <w:lang w:eastAsia="ar-SA"/>
        </w:rPr>
        <w:t>is</w:t>
      </w:r>
      <w:proofErr w:type="gramEnd"/>
      <w:r w:rsidRPr="001578A4">
        <w:rPr>
          <w:rFonts w:ascii="Arial" w:eastAsia="Arial Unicode MS"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1578A4">
        <w:rPr>
          <w:rFonts w:ascii="Arial" w:eastAsia="Arial Unicode MS" w:hAnsi="Arial" w:cs="Arial"/>
          <w:color w:val="3A6699"/>
          <w:sz w:val="20"/>
          <w:szCs w:val="20"/>
          <w:lang w:eastAsia="ar-SA"/>
        </w:rPr>
        <w:t xml:space="preserve"> </w:t>
      </w:r>
      <w:hyperlink r:id="rId5" w:history="1">
        <w:r w:rsidRPr="00EB4CF2">
          <w:rPr>
            <w:rStyle w:val="Hyperlink"/>
            <w:rFonts w:ascii="Arial" w:eastAsia="Arial Unicode MS" w:hAnsi="Arial" w:cs="Arial"/>
            <w:color w:val="3A6699"/>
            <w:sz w:val="20"/>
            <w:szCs w:val="20"/>
            <w:lang w:eastAsia="ar-SA"/>
          </w:rPr>
          <w:t>ANSI Online. &gt;&gt;&gt;</w:t>
        </w:r>
      </w:hyperlink>
    </w:p>
    <w:p w:rsidR="001578A4" w:rsidRPr="001578A4" w:rsidRDefault="00F757D6" w:rsidP="001578A4">
      <w:pPr>
        <w:rPr>
          <w:iCs/>
        </w:rPr>
      </w:pPr>
      <w:r>
        <w:rPr>
          <w:rFonts w:ascii="Arial" w:hAnsi="Arial" w:cs="Arial"/>
          <w:sz w:val="20"/>
          <w:szCs w:val="20"/>
        </w:rPr>
        <w:pict>
          <v:rect id="_x0000_i1025" style="width:468pt;height:1.5pt" o:hralign="center" o:hrstd="t" o:hr="t" fillcolor="#aca899" stroked="f"/>
        </w:pict>
      </w:r>
    </w:p>
    <w:p w:rsidR="001578A4" w:rsidRDefault="001578A4" w:rsidP="001578A4">
      <w:pPr>
        <w:pStyle w:val="NormalArial"/>
        <w:rPr>
          <w:rStyle w:val="WhatsNew"/>
        </w:rPr>
      </w:pPr>
      <w:r>
        <w:rPr>
          <w:rStyle w:val="WhatsNew"/>
          <w:sz w:val="28"/>
          <w:szCs w:val="28"/>
        </w:rPr>
        <w:t>HEADLINES</w:t>
      </w:r>
    </w:p>
    <w:p w:rsidR="001578A4" w:rsidRDefault="001578A4" w:rsidP="001578A4">
      <w:pPr>
        <w:pStyle w:val="NormalArial"/>
      </w:pPr>
      <w:r>
        <w:rPr>
          <w:rStyle w:val="WhatsNew"/>
        </w:rPr>
        <w:t>A summary of this issue’s top stories…</w:t>
      </w:r>
      <w:r>
        <w:t xml:space="preserve"> </w:t>
      </w:r>
    </w:p>
    <w:p w:rsidR="006F2ED6" w:rsidRDefault="006F2ED6" w:rsidP="001578A4">
      <w:pPr>
        <w:pStyle w:val="NormalArial"/>
      </w:pPr>
    </w:p>
    <w:p w:rsidR="00DA605C" w:rsidRDefault="00F757D6" w:rsidP="001578A4">
      <w:r>
        <w:rPr>
          <w:rFonts w:ascii="Arial" w:hAnsi="Arial" w:cs="Arial"/>
          <w:sz w:val="20"/>
          <w:szCs w:val="20"/>
        </w:rPr>
        <w:pict>
          <v:rect id="_x0000_i1026" style="width:468pt;height:1.5pt" o:hralign="center" o:hrstd="t" o:hr="t" fillcolor="#aca899" stroked="f"/>
        </w:pict>
      </w:r>
    </w:p>
    <w:p w:rsidR="005D416F" w:rsidRPr="005D416F" w:rsidRDefault="00F757D6" w:rsidP="005D416F">
      <w:pPr>
        <w:spacing w:after="0" w:line="240" w:lineRule="auto"/>
        <w:rPr>
          <w:rFonts w:ascii="Arial" w:eastAsia="Arial Unicode MS" w:hAnsi="Arial" w:cs="Arial"/>
          <w:b/>
          <w:color w:val="3A6699"/>
          <w:sz w:val="20"/>
          <w:szCs w:val="20"/>
          <w:lang w:eastAsia="ar-SA"/>
        </w:rPr>
      </w:pPr>
      <w:hyperlink r:id="rId6" w:history="1">
        <w:r w:rsidR="00B304EE" w:rsidRPr="00B304EE">
          <w:rPr>
            <w:rStyle w:val="Hyperlink"/>
            <w:rFonts w:ascii="Arial" w:eastAsia="Arial Unicode MS" w:hAnsi="Arial" w:cs="Arial"/>
            <w:b/>
            <w:color w:val="3A6699"/>
            <w:sz w:val="20"/>
            <w:szCs w:val="20"/>
            <w:lang w:eastAsia="ar-SA"/>
          </w:rPr>
          <w:t>ANSI and IREC Launch Full Energy Efficiency and Renewable Energy Certificate Accreditation Program</w:t>
        </w:r>
      </w:hyperlink>
    </w:p>
    <w:p w:rsidR="005D416F" w:rsidRPr="005D416F" w:rsidRDefault="00B304EE" w:rsidP="005D416F">
      <w:pPr>
        <w:spacing w:after="0" w:line="240" w:lineRule="auto"/>
        <w:rPr>
          <w:rFonts w:ascii="Arial" w:eastAsia="Arial Unicode MS" w:hAnsi="Arial" w:cs="Arial"/>
          <w:color w:val="0070C0"/>
          <w:sz w:val="20"/>
          <w:szCs w:val="20"/>
          <w:lang w:eastAsia="ar-SA"/>
        </w:rPr>
      </w:pPr>
      <w:r w:rsidRPr="00B304EE">
        <w:rPr>
          <w:rFonts w:ascii="Arial" w:eastAsia="Arial Unicode MS" w:hAnsi="Arial" w:cs="Arial"/>
          <w:sz w:val="20"/>
          <w:szCs w:val="20"/>
          <w:lang w:eastAsia="ar-SA"/>
        </w:rPr>
        <w:t>ANSI and the Interstate Renewable Energy Council, Inc. (IREC) are pleased to announce that the ANSI-IREC program for the accreditation of renewable energy and energy efficiency certificate programs has completed its pilot phase and is now accepting general applications</w:t>
      </w:r>
      <w:r w:rsidR="005D416F" w:rsidRPr="005D416F">
        <w:rPr>
          <w:rFonts w:ascii="Arial" w:eastAsia="Arial Unicode MS" w:hAnsi="Arial" w:cs="Arial"/>
          <w:color w:val="0070C0"/>
          <w:sz w:val="20"/>
          <w:szCs w:val="20"/>
          <w:lang w:eastAsia="ar-SA"/>
        </w:rPr>
        <w:t>.</w:t>
      </w:r>
    </w:p>
    <w:p w:rsidR="005D416F" w:rsidRPr="00B304EE" w:rsidRDefault="00B304EE" w:rsidP="005D416F">
      <w:pPr>
        <w:spacing w:after="0" w:line="240" w:lineRule="auto"/>
        <w:rPr>
          <w:rStyle w:val="Hyperlink"/>
          <w:rFonts w:ascii="Arial" w:eastAsia="Arial Unicode MS" w:hAnsi="Arial" w:cs="Arial"/>
          <w:color w:val="3A6699"/>
          <w:sz w:val="20"/>
          <w:szCs w:val="20"/>
          <w:lang w:eastAsia="ar-SA"/>
        </w:rPr>
      </w:pPr>
      <w:r w:rsidRPr="00B304EE">
        <w:rPr>
          <w:rFonts w:ascii="Arial" w:eastAsia="Arial Unicode MS" w:hAnsi="Arial" w:cs="Arial"/>
          <w:color w:val="3A6699"/>
          <w:sz w:val="20"/>
          <w:szCs w:val="20"/>
          <w:lang w:eastAsia="ar-SA"/>
        </w:rPr>
        <w:fldChar w:fldCharType="begin"/>
      </w:r>
      <w:r w:rsidRPr="00B304EE">
        <w:rPr>
          <w:rFonts w:ascii="Arial" w:eastAsia="Arial Unicode MS" w:hAnsi="Arial" w:cs="Arial"/>
          <w:color w:val="3A6699"/>
          <w:sz w:val="20"/>
          <w:szCs w:val="20"/>
          <w:lang w:eastAsia="ar-SA"/>
        </w:rPr>
        <w:instrText xml:space="preserve"> HYPERLINK "http://www.ansi.org/news_publications/news_story.aspx?menuid=7&amp;articleid=3480&amp;source=whatsnew012213" </w:instrText>
      </w:r>
      <w:r w:rsidRPr="00B304EE">
        <w:rPr>
          <w:rFonts w:ascii="Arial" w:eastAsia="Arial Unicode MS" w:hAnsi="Arial" w:cs="Arial"/>
          <w:color w:val="3A6699"/>
          <w:sz w:val="20"/>
          <w:szCs w:val="20"/>
          <w:lang w:eastAsia="ar-SA"/>
        </w:rPr>
        <w:fldChar w:fldCharType="separate"/>
      </w:r>
      <w:proofErr w:type="gramStart"/>
      <w:r w:rsidR="005D416F" w:rsidRPr="00B304EE">
        <w:rPr>
          <w:rStyle w:val="Hyperlink"/>
          <w:rFonts w:ascii="Arial" w:eastAsia="Arial Unicode MS" w:hAnsi="Arial" w:cs="Arial"/>
          <w:color w:val="3A6699"/>
          <w:sz w:val="20"/>
          <w:szCs w:val="20"/>
          <w:lang w:eastAsia="ar-SA"/>
        </w:rPr>
        <w:t>more</w:t>
      </w:r>
      <w:proofErr w:type="gramEnd"/>
      <w:r w:rsidR="005D416F" w:rsidRPr="00B304EE">
        <w:rPr>
          <w:rStyle w:val="Hyperlink"/>
          <w:rFonts w:ascii="Arial" w:eastAsia="Arial Unicode MS" w:hAnsi="Arial" w:cs="Arial"/>
          <w:color w:val="3A6699"/>
          <w:sz w:val="20"/>
          <w:szCs w:val="20"/>
          <w:lang w:eastAsia="ar-SA"/>
        </w:rPr>
        <w:t>…</w:t>
      </w:r>
    </w:p>
    <w:p w:rsidR="005D416F" w:rsidRPr="005D416F" w:rsidRDefault="00B304EE" w:rsidP="005D416F">
      <w:pPr>
        <w:spacing w:after="0" w:line="240" w:lineRule="auto"/>
        <w:rPr>
          <w:rFonts w:ascii="Arial" w:eastAsia="Arial Unicode MS" w:hAnsi="Arial" w:cs="Arial"/>
          <w:sz w:val="20"/>
          <w:szCs w:val="20"/>
          <w:lang w:eastAsia="ar-SA"/>
        </w:rPr>
      </w:pPr>
      <w:r w:rsidRPr="00B304EE">
        <w:rPr>
          <w:rFonts w:ascii="Arial" w:eastAsia="Arial Unicode MS" w:hAnsi="Arial" w:cs="Arial"/>
          <w:color w:val="3A6699"/>
          <w:sz w:val="20"/>
          <w:szCs w:val="20"/>
          <w:lang w:eastAsia="ar-SA"/>
        </w:rPr>
        <w:fldChar w:fldCharType="end"/>
      </w:r>
    </w:p>
    <w:p w:rsidR="005D416F" w:rsidRPr="005D416F" w:rsidRDefault="00F757D6" w:rsidP="005F4408">
      <w:pPr>
        <w:spacing w:after="0" w:line="240" w:lineRule="auto"/>
        <w:jc w:val="both"/>
        <w:rPr>
          <w:rFonts w:ascii="Arial" w:eastAsia="Arial Unicode MS" w:hAnsi="Arial" w:cs="Arial"/>
          <w:b/>
          <w:color w:val="3A6699"/>
          <w:sz w:val="20"/>
          <w:szCs w:val="20"/>
          <w:lang w:eastAsia="ar-SA"/>
        </w:rPr>
      </w:pPr>
      <w:hyperlink r:id="rId7" w:history="1">
        <w:r w:rsidR="00653CB3" w:rsidRPr="00653CB3">
          <w:rPr>
            <w:rStyle w:val="Hyperlink"/>
            <w:rFonts w:ascii="Arial" w:eastAsia="Arial Unicode MS" w:hAnsi="Arial" w:cs="Arial"/>
            <w:b/>
            <w:color w:val="3A6699"/>
            <w:sz w:val="20"/>
            <w:szCs w:val="20"/>
            <w:lang w:eastAsia="ar-SA"/>
          </w:rPr>
          <w:t>ANSI Accredits Cisco Career Certifications, Bolstering Networking and Security Workforce</w:t>
        </w:r>
      </w:hyperlink>
    </w:p>
    <w:p w:rsidR="005D416F" w:rsidRPr="005D416F" w:rsidRDefault="00653CB3"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sz w:val="20"/>
          <w:szCs w:val="20"/>
          <w:lang w:eastAsia="ar-SA"/>
        </w:rPr>
        <w:t>ANSI is pleased to announce the accreditation of several Cisco Career Certifications under ANSI’s Accreditation Program for Personnel Certification Bodies.</w:t>
      </w:r>
    </w:p>
    <w:p w:rsidR="005D416F" w:rsidRPr="00653CB3" w:rsidRDefault="00653CB3" w:rsidP="005D416F">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Pr="00653CB3">
        <w:rPr>
          <w:rFonts w:ascii="Arial" w:eastAsia="Arial Unicode MS" w:hAnsi="Arial" w:cs="Arial"/>
          <w:color w:val="3A6699"/>
          <w:sz w:val="20"/>
          <w:szCs w:val="20"/>
          <w:lang w:eastAsia="ar-SA"/>
        </w:rPr>
        <w:instrText xml:space="preserve"> HYPERLINK "http://www.ansi.org/news_publications/news_story.aspx?menuid=7&amp;articleid=3479&amp;source=whatsnew012213" </w:instrText>
      </w:r>
      <w:r w:rsidRPr="00653CB3">
        <w:rPr>
          <w:rFonts w:ascii="Arial" w:eastAsia="Arial Unicode MS" w:hAnsi="Arial" w:cs="Arial"/>
          <w:color w:val="3A6699"/>
          <w:sz w:val="20"/>
          <w:szCs w:val="20"/>
          <w:lang w:eastAsia="ar-SA"/>
        </w:rPr>
        <w:fldChar w:fldCharType="separate"/>
      </w:r>
      <w:proofErr w:type="gramStart"/>
      <w:r w:rsidR="005D416F" w:rsidRPr="00653CB3">
        <w:rPr>
          <w:rStyle w:val="Hyperlink"/>
          <w:rFonts w:ascii="Arial" w:eastAsia="Arial Unicode MS" w:hAnsi="Arial" w:cs="Arial"/>
          <w:color w:val="3A6699"/>
          <w:sz w:val="20"/>
          <w:szCs w:val="20"/>
          <w:lang w:eastAsia="ar-SA"/>
        </w:rPr>
        <w:t>more</w:t>
      </w:r>
      <w:proofErr w:type="gramEnd"/>
      <w:r w:rsidR="005D416F" w:rsidRPr="00653CB3">
        <w:rPr>
          <w:rStyle w:val="Hyperlink"/>
          <w:rFonts w:ascii="Arial" w:eastAsia="Arial Unicode MS" w:hAnsi="Arial" w:cs="Arial"/>
          <w:color w:val="3A6699"/>
          <w:sz w:val="20"/>
          <w:szCs w:val="20"/>
          <w:lang w:eastAsia="ar-SA"/>
        </w:rPr>
        <w:t>…</w:t>
      </w:r>
    </w:p>
    <w:p w:rsidR="005D416F" w:rsidRDefault="00653CB3" w:rsidP="005D416F">
      <w:pPr>
        <w:spacing w:after="0" w:line="240" w:lineRule="auto"/>
        <w:rPr>
          <w:rFonts w:ascii="Times New Roman" w:hAnsi="Times New Roman" w:cs="Times New Roman"/>
          <w:sz w:val="24"/>
          <w:szCs w:val="24"/>
        </w:rPr>
      </w:pPr>
      <w:r w:rsidRPr="00653CB3">
        <w:rPr>
          <w:rFonts w:ascii="Arial" w:eastAsia="Arial Unicode MS" w:hAnsi="Arial" w:cs="Arial"/>
          <w:color w:val="3A6699"/>
          <w:sz w:val="20"/>
          <w:szCs w:val="20"/>
          <w:lang w:eastAsia="ar-SA"/>
        </w:rPr>
        <w:fldChar w:fldCharType="end"/>
      </w:r>
    </w:p>
    <w:p w:rsidR="005D416F" w:rsidRPr="00653CB3" w:rsidRDefault="00653CB3" w:rsidP="005D416F">
      <w:pPr>
        <w:spacing w:after="0" w:line="240" w:lineRule="auto"/>
        <w:rPr>
          <w:rStyle w:val="Hyperlink"/>
          <w:rFonts w:ascii="Arial" w:eastAsia="Arial Unicode MS" w:hAnsi="Arial" w:cs="Arial"/>
          <w:b/>
          <w:color w:val="3A6699"/>
          <w:sz w:val="20"/>
          <w:szCs w:val="20"/>
          <w:lang w:eastAsia="ar-SA"/>
        </w:rPr>
      </w:pPr>
      <w:r w:rsidRPr="00653CB3">
        <w:rPr>
          <w:rFonts w:ascii="Arial" w:eastAsia="Arial Unicode MS" w:hAnsi="Arial" w:cs="Arial"/>
          <w:b/>
          <w:color w:val="3A6699"/>
          <w:sz w:val="20"/>
          <w:szCs w:val="20"/>
          <w:lang w:eastAsia="ar-SA"/>
        </w:rPr>
        <w:fldChar w:fldCharType="begin"/>
      </w:r>
      <w:r w:rsidRPr="00653CB3">
        <w:rPr>
          <w:rFonts w:ascii="Arial" w:eastAsia="Arial Unicode MS" w:hAnsi="Arial" w:cs="Arial"/>
          <w:b/>
          <w:color w:val="3A6699"/>
          <w:sz w:val="20"/>
          <w:szCs w:val="20"/>
          <w:lang w:eastAsia="ar-SA"/>
        </w:rPr>
        <w:instrText xml:space="preserve"> HYPERLINK "http://www.ansi.org/news_publications/news_story.aspx?menuid=7&amp;articleid=3482&amp;source=whatsnew012213" </w:instrText>
      </w:r>
      <w:r w:rsidRPr="00653CB3">
        <w:rPr>
          <w:rFonts w:ascii="Arial" w:eastAsia="Arial Unicode MS" w:hAnsi="Arial" w:cs="Arial"/>
          <w:b/>
          <w:color w:val="3A6699"/>
          <w:sz w:val="20"/>
          <w:szCs w:val="20"/>
          <w:lang w:eastAsia="ar-SA"/>
        </w:rPr>
        <w:fldChar w:fldCharType="separate"/>
      </w:r>
      <w:r w:rsidRPr="00653CB3">
        <w:rPr>
          <w:rStyle w:val="Hyperlink"/>
          <w:rFonts w:ascii="Arial" w:eastAsia="Arial Unicode MS" w:hAnsi="Arial" w:cs="Arial"/>
          <w:b/>
          <w:color w:val="3A6699"/>
          <w:sz w:val="20"/>
          <w:szCs w:val="20"/>
          <w:lang w:eastAsia="ar-SA"/>
        </w:rPr>
        <w:t>New NESCC Task Group on Construction Speed and Quality Improvement Technologies Seeking Members</w:t>
      </w:r>
    </w:p>
    <w:p w:rsidR="005D416F" w:rsidRPr="005D416F" w:rsidRDefault="00653CB3"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b/>
          <w:color w:val="3A6699"/>
          <w:sz w:val="20"/>
          <w:szCs w:val="20"/>
          <w:lang w:eastAsia="ar-SA"/>
        </w:rPr>
        <w:fldChar w:fldCharType="end"/>
      </w:r>
      <w:bookmarkStart w:id="0" w:name="_GoBack"/>
      <w:bookmarkEnd w:id="0"/>
      <w:r w:rsidR="00BA11B7" w:rsidRPr="00BA11B7">
        <w:rPr>
          <w:rFonts w:ascii="Arial" w:eastAsia="Arial Unicode MS" w:hAnsi="Arial" w:cs="Arial"/>
          <w:sz w:val="20"/>
          <w:szCs w:val="20"/>
          <w:lang w:eastAsia="ar-SA"/>
        </w:rPr>
        <w:t>The Nuclear Energy Standards Coordination Collaborative (NESCC) has established a new task group (TG) on construction speed and quality improvement technology, which is now seeking members.</w:t>
      </w:r>
    </w:p>
    <w:p w:rsidR="005D416F" w:rsidRPr="00653CB3" w:rsidRDefault="00653CB3" w:rsidP="005D416F">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Pr="00653CB3">
        <w:rPr>
          <w:rFonts w:ascii="Arial" w:eastAsia="Arial Unicode MS" w:hAnsi="Arial" w:cs="Arial"/>
          <w:color w:val="3A6699"/>
          <w:sz w:val="20"/>
          <w:szCs w:val="20"/>
          <w:lang w:eastAsia="ar-SA"/>
        </w:rPr>
        <w:instrText xml:space="preserve"> HYPERLINK "http://www.ansi.org/news_publications/news_story.aspx?menuid=7&amp;articleid=3482&amp;source=whatsnew012213" </w:instrText>
      </w:r>
      <w:r w:rsidRPr="00653CB3">
        <w:rPr>
          <w:rFonts w:ascii="Arial" w:eastAsia="Arial Unicode MS" w:hAnsi="Arial" w:cs="Arial"/>
          <w:color w:val="3A6699"/>
          <w:sz w:val="20"/>
          <w:szCs w:val="20"/>
          <w:lang w:eastAsia="ar-SA"/>
        </w:rPr>
        <w:fldChar w:fldCharType="separate"/>
      </w:r>
      <w:proofErr w:type="gramStart"/>
      <w:r w:rsidR="005D416F" w:rsidRPr="00653CB3">
        <w:rPr>
          <w:rStyle w:val="Hyperlink"/>
          <w:rFonts w:ascii="Arial" w:eastAsia="Arial Unicode MS" w:hAnsi="Arial" w:cs="Arial"/>
          <w:color w:val="3A6699"/>
          <w:sz w:val="20"/>
          <w:szCs w:val="20"/>
          <w:lang w:eastAsia="ar-SA"/>
        </w:rPr>
        <w:t>more</w:t>
      </w:r>
      <w:proofErr w:type="gramEnd"/>
      <w:r w:rsidR="005D416F" w:rsidRPr="00653CB3">
        <w:rPr>
          <w:rStyle w:val="Hyperlink"/>
          <w:rFonts w:ascii="Arial" w:eastAsia="Arial Unicode MS" w:hAnsi="Arial" w:cs="Arial"/>
          <w:color w:val="3A6699"/>
          <w:sz w:val="20"/>
          <w:szCs w:val="20"/>
          <w:lang w:eastAsia="ar-SA"/>
        </w:rPr>
        <w:t>…</w:t>
      </w:r>
    </w:p>
    <w:p w:rsidR="005D416F" w:rsidRPr="005D416F" w:rsidRDefault="00653CB3"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color w:val="3A6699"/>
          <w:sz w:val="20"/>
          <w:szCs w:val="20"/>
          <w:lang w:eastAsia="ar-SA"/>
        </w:rPr>
        <w:fldChar w:fldCharType="end"/>
      </w:r>
    </w:p>
    <w:p w:rsidR="005D416F" w:rsidRPr="005D416F" w:rsidRDefault="00F757D6" w:rsidP="005D416F">
      <w:pPr>
        <w:spacing w:after="0" w:line="240" w:lineRule="auto"/>
        <w:rPr>
          <w:rFonts w:ascii="Arial" w:eastAsia="Arial Unicode MS" w:hAnsi="Arial" w:cs="Arial"/>
          <w:b/>
          <w:color w:val="3A6699"/>
          <w:sz w:val="20"/>
          <w:szCs w:val="20"/>
          <w:lang w:eastAsia="ar-SA"/>
        </w:rPr>
      </w:pPr>
      <w:hyperlink r:id="rId8" w:history="1">
        <w:r w:rsidR="00653CB3" w:rsidRPr="00653CB3">
          <w:rPr>
            <w:rStyle w:val="Hyperlink"/>
            <w:rFonts w:ascii="Arial" w:eastAsia="Arial Unicode MS" w:hAnsi="Arial" w:cs="Arial"/>
            <w:b/>
            <w:color w:val="3A6699"/>
            <w:sz w:val="20"/>
            <w:szCs w:val="20"/>
            <w:lang w:eastAsia="ar-SA"/>
          </w:rPr>
          <w:t>ACLASS Debuts Single Process for Accreditation to Multiple Standards</w:t>
        </w:r>
      </w:hyperlink>
    </w:p>
    <w:p w:rsidR="005D416F" w:rsidRPr="005D416F" w:rsidRDefault="00653CB3"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sz w:val="20"/>
          <w:szCs w:val="20"/>
          <w:lang w:eastAsia="ar-SA"/>
        </w:rPr>
        <w:t>ANSI is pleased to announce that the ANSI-ASQ National Accreditation Board/ACLASS has begun offering environmental laboratories the opportunity to undergo concurrent accreditation to multiple relevant standards, simplifying the accreditation process and making it easier for members of the environmental laboratory community to fulfill their accreditation needs</w:t>
      </w:r>
      <w:r w:rsidR="005D416F" w:rsidRPr="005D416F">
        <w:rPr>
          <w:rFonts w:ascii="Arial" w:eastAsia="Arial Unicode MS" w:hAnsi="Arial" w:cs="Arial"/>
          <w:sz w:val="20"/>
          <w:szCs w:val="20"/>
          <w:lang w:eastAsia="ar-SA"/>
        </w:rPr>
        <w:t>.</w:t>
      </w:r>
    </w:p>
    <w:p w:rsidR="005D416F" w:rsidRPr="00653CB3" w:rsidRDefault="00653CB3" w:rsidP="005D416F">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Pr="00653CB3">
        <w:rPr>
          <w:rFonts w:ascii="Arial" w:eastAsia="Arial Unicode MS" w:hAnsi="Arial" w:cs="Arial"/>
          <w:color w:val="3A6699"/>
          <w:sz w:val="20"/>
          <w:szCs w:val="20"/>
          <w:lang w:eastAsia="ar-SA"/>
        </w:rPr>
        <w:instrText xml:space="preserve"> HYPERLINK "http://www.ansi.org/news_publications/news_story.aspx?menuid=7&amp;articleid=3481&amp;source=whatsnew012213" </w:instrText>
      </w:r>
      <w:r w:rsidRPr="00653CB3">
        <w:rPr>
          <w:rFonts w:ascii="Arial" w:eastAsia="Arial Unicode MS" w:hAnsi="Arial" w:cs="Arial"/>
          <w:color w:val="3A6699"/>
          <w:sz w:val="20"/>
          <w:szCs w:val="20"/>
          <w:lang w:eastAsia="ar-SA"/>
        </w:rPr>
        <w:fldChar w:fldCharType="separate"/>
      </w:r>
      <w:proofErr w:type="gramStart"/>
      <w:r w:rsidR="005D416F" w:rsidRPr="00653CB3">
        <w:rPr>
          <w:rStyle w:val="Hyperlink"/>
          <w:rFonts w:ascii="Arial" w:eastAsia="Arial Unicode MS" w:hAnsi="Arial" w:cs="Arial"/>
          <w:color w:val="3A6699"/>
          <w:sz w:val="20"/>
          <w:szCs w:val="20"/>
          <w:lang w:eastAsia="ar-SA"/>
        </w:rPr>
        <w:t>more</w:t>
      </w:r>
      <w:proofErr w:type="gramEnd"/>
      <w:r w:rsidR="005D416F" w:rsidRPr="00653CB3">
        <w:rPr>
          <w:rStyle w:val="Hyperlink"/>
          <w:rFonts w:ascii="Arial" w:eastAsia="Arial Unicode MS" w:hAnsi="Arial" w:cs="Arial"/>
          <w:color w:val="3A6699"/>
          <w:sz w:val="20"/>
          <w:szCs w:val="20"/>
          <w:lang w:eastAsia="ar-SA"/>
        </w:rPr>
        <w:t>…</w:t>
      </w:r>
    </w:p>
    <w:p w:rsidR="005D416F" w:rsidRDefault="00653CB3" w:rsidP="005D416F">
      <w:pPr>
        <w:spacing w:after="0" w:line="240" w:lineRule="auto"/>
        <w:rPr>
          <w:rFonts w:ascii="Times New Roman" w:hAnsi="Times New Roman" w:cs="Times New Roman"/>
          <w:sz w:val="24"/>
          <w:szCs w:val="24"/>
        </w:rPr>
      </w:pPr>
      <w:r w:rsidRPr="00653CB3">
        <w:rPr>
          <w:rFonts w:ascii="Arial" w:eastAsia="Arial Unicode MS" w:hAnsi="Arial" w:cs="Arial"/>
          <w:color w:val="3A6699"/>
          <w:sz w:val="20"/>
          <w:szCs w:val="20"/>
          <w:lang w:eastAsia="ar-SA"/>
        </w:rPr>
        <w:fldChar w:fldCharType="end"/>
      </w:r>
    </w:p>
    <w:p w:rsidR="005D416F" w:rsidRPr="005D416F" w:rsidRDefault="00F757D6" w:rsidP="005D416F">
      <w:pPr>
        <w:spacing w:after="0" w:line="240" w:lineRule="auto"/>
        <w:rPr>
          <w:rFonts w:ascii="Arial" w:eastAsia="Arial Unicode MS" w:hAnsi="Arial" w:cs="Arial"/>
          <w:b/>
          <w:color w:val="3A6699"/>
          <w:sz w:val="20"/>
          <w:szCs w:val="20"/>
          <w:lang w:eastAsia="ar-SA"/>
        </w:rPr>
      </w:pPr>
      <w:hyperlink r:id="rId9" w:history="1">
        <w:r w:rsidR="00653CB3" w:rsidRPr="00653CB3">
          <w:rPr>
            <w:rStyle w:val="Hyperlink"/>
            <w:rFonts w:ascii="Arial" w:eastAsia="Arial Unicode MS" w:hAnsi="Arial" w:cs="Arial"/>
            <w:b/>
            <w:bCs/>
            <w:color w:val="3A6699"/>
            <w:sz w:val="20"/>
            <w:szCs w:val="20"/>
            <w:lang w:eastAsia="ar-SA"/>
          </w:rPr>
          <w:t>ANSI Seeks Comment on Proposed New ISO Standard for Promotion of Management Standards</w:t>
        </w:r>
      </w:hyperlink>
    </w:p>
    <w:p w:rsidR="005D416F" w:rsidRPr="005D416F" w:rsidRDefault="00653CB3"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sz w:val="20"/>
          <w:szCs w:val="20"/>
          <w:lang w:eastAsia="ar-SA"/>
        </w:rPr>
        <w:t>Israel’s member body to the International Organiz</w:t>
      </w:r>
      <w:r>
        <w:rPr>
          <w:rFonts w:ascii="Arial" w:eastAsia="Arial Unicode MS" w:hAnsi="Arial" w:cs="Arial"/>
          <w:sz w:val="20"/>
          <w:szCs w:val="20"/>
          <w:lang w:eastAsia="ar-SA"/>
        </w:rPr>
        <w:t>ation for Standardization (ISO)</w:t>
      </w:r>
      <w:r w:rsidRPr="00653CB3">
        <w:rPr>
          <w:rFonts w:ascii="Arial" w:eastAsia="Arial Unicode MS" w:hAnsi="Arial" w:cs="Arial"/>
          <w:sz w:val="20"/>
          <w:szCs w:val="20"/>
          <w:lang w:eastAsia="ar-SA"/>
        </w:rPr>
        <w:t xml:space="preserve"> has submitted a proposal for a new international standard that would create guidelines intended to assist in the promotion of the use and implementation of all types of management standards in </w:t>
      </w:r>
      <w:r w:rsidR="00BA1298">
        <w:rPr>
          <w:rFonts w:ascii="Arial" w:eastAsia="Arial Unicode MS" w:hAnsi="Arial" w:cs="Arial"/>
          <w:sz w:val="20"/>
          <w:szCs w:val="20"/>
          <w:lang w:eastAsia="ar-SA"/>
        </w:rPr>
        <w:t xml:space="preserve">organizations around the world. </w:t>
      </w:r>
      <w:r w:rsidRPr="00653CB3">
        <w:rPr>
          <w:rFonts w:ascii="Arial" w:eastAsia="Arial Unicode MS" w:hAnsi="Arial" w:cs="Arial"/>
          <w:sz w:val="20"/>
          <w:szCs w:val="20"/>
          <w:lang w:eastAsia="ar-SA"/>
        </w:rPr>
        <w:t>ANSI invites all interested stakeholders to submit comments on the proposal by Friday, February 22, 2013.</w:t>
      </w:r>
    </w:p>
    <w:p w:rsidR="005D416F" w:rsidRPr="00653CB3" w:rsidRDefault="00653CB3" w:rsidP="005D416F">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Pr="00653CB3">
        <w:rPr>
          <w:rFonts w:ascii="Arial" w:eastAsia="Arial Unicode MS" w:hAnsi="Arial" w:cs="Arial"/>
          <w:color w:val="3A6699"/>
          <w:sz w:val="20"/>
          <w:szCs w:val="20"/>
          <w:lang w:eastAsia="ar-SA"/>
        </w:rPr>
        <w:instrText xml:space="preserve"> HYPERLINK "http://www.ansi.org/news_publications/news_story.aspx?menuid=7&amp;articleid=3477&amp;source=whatsnew012213" </w:instrText>
      </w:r>
      <w:r w:rsidRPr="00653CB3">
        <w:rPr>
          <w:rFonts w:ascii="Arial" w:eastAsia="Arial Unicode MS" w:hAnsi="Arial" w:cs="Arial"/>
          <w:color w:val="3A6699"/>
          <w:sz w:val="20"/>
          <w:szCs w:val="20"/>
          <w:lang w:eastAsia="ar-SA"/>
        </w:rPr>
        <w:fldChar w:fldCharType="separate"/>
      </w:r>
      <w:proofErr w:type="gramStart"/>
      <w:r w:rsidR="005D416F" w:rsidRPr="00653CB3">
        <w:rPr>
          <w:rStyle w:val="Hyperlink"/>
          <w:rFonts w:ascii="Arial" w:eastAsia="Arial Unicode MS" w:hAnsi="Arial" w:cs="Arial"/>
          <w:color w:val="3A6699"/>
          <w:sz w:val="20"/>
          <w:szCs w:val="20"/>
          <w:lang w:eastAsia="ar-SA"/>
        </w:rPr>
        <w:t>more</w:t>
      </w:r>
      <w:proofErr w:type="gramEnd"/>
      <w:r w:rsidR="005D416F" w:rsidRPr="00653CB3">
        <w:rPr>
          <w:rStyle w:val="Hyperlink"/>
          <w:rFonts w:ascii="Arial" w:eastAsia="Arial Unicode MS" w:hAnsi="Arial" w:cs="Arial"/>
          <w:color w:val="3A6699"/>
          <w:sz w:val="20"/>
          <w:szCs w:val="20"/>
          <w:lang w:eastAsia="ar-SA"/>
        </w:rPr>
        <w:t>…</w:t>
      </w:r>
    </w:p>
    <w:p w:rsidR="005D416F" w:rsidRPr="005D416F" w:rsidRDefault="00653CB3"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color w:val="3A6699"/>
          <w:sz w:val="20"/>
          <w:szCs w:val="20"/>
          <w:lang w:eastAsia="ar-SA"/>
        </w:rPr>
        <w:fldChar w:fldCharType="end"/>
      </w:r>
    </w:p>
    <w:p w:rsidR="005D416F" w:rsidRPr="005D416F" w:rsidRDefault="00F757D6" w:rsidP="005D416F">
      <w:pPr>
        <w:spacing w:after="0" w:line="240" w:lineRule="auto"/>
        <w:rPr>
          <w:rFonts w:ascii="Arial" w:eastAsia="Arial Unicode MS" w:hAnsi="Arial" w:cs="Arial"/>
          <w:b/>
          <w:color w:val="3A6699"/>
          <w:sz w:val="20"/>
          <w:szCs w:val="20"/>
          <w:lang w:eastAsia="ar-SA"/>
        </w:rPr>
      </w:pPr>
      <w:hyperlink r:id="rId10" w:history="1">
        <w:r w:rsidR="00653CB3" w:rsidRPr="00653CB3">
          <w:rPr>
            <w:rStyle w:val="Hyperlink"/>
            <w:rFonts w:ascii="Arial" w:eastAsia="Arial Unicode MS" w:hAnsi="Arial" w:cs="Arial"/>
            <w:b/>
            <w:color w:val="3A6699"/>
            <w:sz w:val="20"/>
            <w:szCs w:val="20"/>
            <w:lang w:eastAsia="ar-SA"/>
          </w:rPr>
          <w:t>Did You Know?</w:t>
        </w:r>
      </w:hyperlink>
    </w:p>
    <w:p w:rsidR="005D416F" w:rsidRPr="005D416F" w:rsidRDefault="00653CB3"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i/>
          <w:iCs/>
          <w:sz w:val="20"/>
          <w:szCs w:val="20"/>
          <w:lang w:eastAsia="ar-SA"/>
        </w:rPr>
        <w:t>Did You Know?</w:t>
      </w:r>
      <w:r w:rsidRPr="00653CB3">
        <w:rPr>
          <w:rFonts w:ascii="Arial" w:eastAsia="Arial Unicode MS" w:hAnsi="Arial" w:cs="Arial"/>
          <w:sz w:val="20"/>
          <w:szCs w:val="20"/>
          <w:lang w:eastAsia="ar-SA"/>
        </w:rPr>
        <w:t xml:space="preserve"> </w:t>
      </w:r>
      <w:proofErr w:type="gramStart"/>
      <w:r w:rsidRPr="00653CB3">
        <w:rPr>
          <w:rFonts w:ascii="Arial" w:eastAsia="Arial Unicode MS" w:hAnsi="Arial" w:cs="Arial"/>
          <w:sz w:val="20"/>
          <w:szCs w:val="20"/>
          <w:lang w:eastAsia="ar-SA"/>
        </w:rPr>
        <w:t>offers</w:t>
      </w:r>
      <w:proofErr w:type="gramEnd"/>
      <w:r w:rsidRPr="00653CB3">
        <w:rPr>
          <w:rFonts w:ascii="Arial" w:eastAsia="Arial Unicode MS" w:hAnsi="Arial" w:cs="Arial"/>
          <w:sz w:val="20"/>
          <w:szCs w:val="20"/>
          <w:lang w:eastAsia="ar-SA"/>
        </w:rPr>
        <w:t xml:space="preserve"> a quick look at the broad scope of activities underway within the ANSI Federation, highlighting the people and initiatives making waves in standardization.</w:t>
      </w:r>
    </w:p>
    <w:p w:rsidR="005D416F" w:rsidRPr="00653CB3" w:rsidRDefault="00653CB3" w:rsidP="005D416F">
      <w:pPr>
        <w:spacing w:after="0" w:line="240" w:lineRule="auto"/>
        <w:rPr>
          <w:rStyle w:val="Hyperlink"/>
          <w:rFonts w:ascii="Arial" w:eastAsia="Arial Unicode MS" w:hAnsi="Arial" w:cs="Arial"/>
          <w:color w:val="3A6699"/>
          <w:sz w:val="20"/>
          <w:szCs w:val="20"/>
          <w:lang w:eastAsia="ar-SA"/>
        </w:rPr>
      </w:pPr>
      <w:r w:rsidRPr="00653CB3">
        <w:rPr>
          <w:rFonts w:ascii="Arial" w:eastAsia="Arial Unicode MS" w:hAnsi="Arial" w:cs="Arial"/>
          <w:color w:val="3A6699"/>
          <w:sz w:val="20"/>
          <w:szCs w:val="20"/>
          <w:lang w:eastAsia="ar-SA"/>
        </w:rPr>
        <w:fldChar w:fldCharType="begin"/>
      </w:r>
      <w:r w:rsidRPr="00653CB3">
        <w:rPr>
          <w:rFonts w:ascii="Arial" w:eastAsia="Arial Unicode MS" w:hAnsi="Arial" w:cs="Arial"/>
          <w:color w:val="3A6699"/>
          <w:sz w:val="20"/>
          <w:szCs w:val="20"/>
          <w:lang w:eastAsia="ar-SA"/>
        </w:rPr>
        <w:instrText xml:space="preserve"> HYPERLINK "http://www.ansi.org/news_publications/news_story.aspx?menuid=7&amp;articleid=3483&amp;source=whatsnew012213" </w:instrText>
      </w:r>
      <w:r w:rsidRPr="00653CB3">
        <w:rPr>
          <w:rFonts w:ascii="Arial" w:eastAsia="Arial Unicode MS" w:hAnsi="Arial" w:cs="Arial"/>
          <w:color w:val="3A6699"/>
          <w:sz w:val="20"/>
          <w:szCs w:val="20"/>
          <w:lang w:eastAsia="ar-SA"/>
        </w:rPr>
        <w:fldChar w:fldCharType="separate"/>
      </w:r>
      <w:proofErr w:type="gramStart"/>
      <w:r w:rsidR="005D416F" w:rsidRPr="00653CB3">
        <w:rPr>
          <w:rStyle w:val="Hyperlink"/>
          <w:rFonts w:ascii="Arial" w:eastAsia="Arial Unicode MS" w:hAnsi="Arial" w:cs="Arial"/>
          <w:color w:val="3A6699"/>
          <w:sz w:val="20"/>
          <w:szCs w:val="20"/>
          <w:lang w:eastAsia="ar-SA"/>
        </w:rPr>
        <w:t>more</w:t>
      </w:r>
      <w:proofErr w:type="gramEnd"/>
      <w:r w:rsidR="005D416F" w:rsidRPr="00653CB3">
        <w:rPr>
          <w:rStyle w:val="Hyperlink"/>
          <w:rFonts w:ascii="Arial" w:eastAsia="Arial Unicode MS" w:hAnsi="Arial" w:cs="Arial"/>
          <w:color w:val="3A6699"/>
          <w:sz w:val="20"/>
          <w:szCs w:val="20"/>
          <w:lang w:eastAsia="ar-SA"/>
        </w:rPr>
        <w:t>…</w:t>
      </w:r>
    </w:p>
    <w:p w:rsidR="005D416F" w:rsidRDefault="00653CB3" w:rsidP="005D416F">
      <w:pPr>
        <w:spacing w:after="0" w:line="240" w:lineRule="auto"/>
        <w:rPr>
          <w:rFonts w:ascii="Arial" w:eastAsia="Arial Unicode MS" w:hAnsi="Arial" w:cs="Arial"/>
          <w:sz w:val="20"/>
          <w:szCs w:val="20"/>
          <w:lang w:eastAsia="ar-SA"/>
        </w:rPr>
      </w:pPr>
      <w:r w:rsidRPr="00653CB3">
        <w:rPr>
          <w:rFonts w:ascii="Arial" w:eastAsia="Arial Unicode MS" w:hAnsi="Arial" w:cs="Arial"/>
          <w:color w:val="3A6699"/>
          <w:sz w:val="20"/>
          <w:szCs w:val="20"/>
          <w:lang w:eastAsia="ar-SA"/>
        </w:rPr>
        <w:fldChar w:fldCharType="end"/>
      </w:r>
    </w:p>
    <w:p w:rsidR="001578A4" w:rsidRDefault="00F757D6" w:rsidP="005D416F">
      <w:pPr>
        <w:pStyle w:val="NormalArial"/>
        <w:rPr>
          <w:rFonts w:eastAsia="Times New Roman"/>
        </w:rPr>
      </w:pPr>
      <w:r>
        <w:rPr>
          <w:rFonts w:eastAsia="Times New Roman"/>
        </w:rPr>
        <w:pict>
          <v:rect id="_x0000_i1027" style="width:468pt;height:1.8pt" o:hralign="center" o:hrstd="t" o:hr="t" fillcolor="#a0a0a0" stroked="f"/>
        </w:pict>
      </w:r>
    </w:p>
    <w:p w:rsidR="001578A4" w:rsidRDefault="001578A4" w:rsidP="001578A4">
      <w:pPr>
        <w:pStyle w:val="NormalArial"/>
        <w:rPr>
          <w:rStyle w:val="WhatsNew"/>
          <w:color w:val="3A6699"/>
          <w:sz w:val="28"/>
          <w:szCs w:val="28"/>
        </w:rPr>
      </w:pPr>
      <w:r>
        <w:rPr>
          <w:rStyle w:val="WhatsNew"/>
          <w:sz w:val="28"/>
          <w:szCs w:val="28"/>
        </w:rPr>
        <w:t>SOCIAL MEDIA</w:t>
      </w:r>
    </w:p>
    <w:p w:rsidR="001578A4" w:rsidRDefault="001578A4" w:rsidP="001578A4">
      <w:pPr>
        <w:pStyle w:val="NormalArial"/>
        <w:rPr>
          <w:rStyle w:val="WhatsNew"/>
        </w:rPr>
      </w:pPr>
      <w:r>
        <w:rPr>
          <w:rStyle w:val="WhatsNew"/>
        </w:rPr>
        <w:lastRenderedPageBreak/>
        <w:t>ANSI actively participates in a number of social media websites, making pertinent information about events and initiatives readily accessible and providing a place of discussion for the U.S. standardization community.</w:t>
      </w:r>
    </w:p>
    <w:p w:rsidR="001578A4" w:rsidRDefault="001578A4" w:rsidP="001578A4">
      <w:pPr>
        <w:pStyle w:val="NormalArial"/>
        <w:rPr>
          <w:rStyle w:val="WhatsNew"/>
          <w:color w:val="FFFFFF"/>
        </w:rPr>
      </w:pPr>
    </w:p>
    <w:p w:rsidR="001578A4" w:rsidRPr="001578A4" w:rsidRDefault="001578A4" w:rsidP="001578A4">
      <w:pPr>
        <w:spacing w:after="0" w:line="240" w:lineRule="auto"/>
        <w:rPr>
          <w:rFonts w:ascii="Arial" w:eastAsia="Arial Unicode MS" w:hAnsi="Arial" w:cs="Arial"/>
          <w:sz w:val="20"/>
          <w:szCs w:val="20"/>
          <w:lang w:eastAsia="ar-SA"/>
        </w:rPr>
      </w:pPr>
      <w:r w:rsidRPr="001578A4">
        <w:rPr>
          <w:rFonts w:ascii="Arial" w:eastAsia="Arial Unicode MS" w:hAnsi="Arial" w:cs="Arial"/>
          <w:sz w:val="20"/>
          <w:szCs w:val="20"/>
          <w:lang w:eastAsia="ar-SA"/>
        </w:rPr>
        <w:t>Check us out on …</w:t>
      </w:r>
    </w:p>
    <w:p w:rsidR="001578A4" w:rsidRPr="001578A4" w:rsidRDefault="001578A4" w:rsidP="001578A4">
      <w:pPr>
        <w:spacing w:after="0" w:line="240" w:lineRule="auto"/>
        <w:jc w:val="center"/>
        <w:rPr>
          <w:rFonts w:ascii="Times New Roman" w:hAnsi="Times New Roman" w:cs="Times New Roman"/>
          <w:sz w:val="24"/>
          <w:szCs w:val="24"/>
          <w:lang w:eastAsia="ar-SA"/>
        </w:rPr>
      </w:pPr>
    </w:p>
    <w:p w:rsidR="001578A4" w:rsidRPr="001578A4" w:rsidRDefault="001578A4" w:rsidP="001578A4">
      <w:pPr>
        <w:spacing w:after="0" w:line="240" w:lineRule="auto"/>
        <w:jc w:val="center"/>
        <w:rPr>
          <w:rFonts w:ascii="Times New Roman" w:hAnsi="Times New Roman" w:cs="Times New Roman"/>
          <w:sz w:val="24"/>
          <w:szCs w:val="24"/>
          <w:lang w:eastAsia="ar-SA"/>
        </w:rPr>
      </w:pPr>
      <w:r w:rsidRPr="001578A4">
        <w:rPr>
          <w:rFonts w:ascii="Times New Roman" w:hAnsi="Times New Roman" w:cs="Times New Roman"/>
          <w:noProof/>
          <w:color w:val="0000FF"/>
          <w:sz w:val="24"/>
          <w:szCs w:val="24"/>
        </w:rPr>
        <w:drawing>
          <wp:inline distT="0" distB="0" distL="0" distR="0" wp14:anchorId="76EB3E5C" wp14:editId="39C43493">
            <wp:extent cx="228600" cy="228600"/>
            <wp:effectExtent l="0" t="0" r="0" b="0"/>
            <wp:docPr id="1" name="Picture 1" descr="http://www.ansi.org/images/graphics/facebook_logo.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3721CDA2" wp14:editId="26DA9EB6">
            <wp:extent cx="990600" cy="228600"/>
            <wp:effectExtent l="0" t="0" r="0" b="0"/>
            <wp:docPr id="2" name="Picture 2" descr="cid:image007.jpg@01CC7150.86C9665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2C07844F" wp14:editId="376B9C86">
            <wp:extent cx="859155" cy="228600"/>
            <wp:effectExtent l="0" t="0" r="0" b="0"/>
            <wp:docPr id="3" name="Picture 3" descr="cid:image008.jpg@01CC7150.86C9665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xml:space="preserve">    </w:t>
      </w:r>
      <w:r w:rsidRPr="001578A4">
        <w:rPr>
          <w:rFonts w:ascii="Times New Roman" w:hAnsi="Times New Roman" w:cs="Times New Roman"/>
          <w:noProof/>
          <w:sz w:val="24"/>
          <w:szCs w:val="24"/>
        </w:rPr>
        <w:drawing>
          <wp:inline distT="0" distB="0" distL="0" distR="0" wp14:anchorId="366081A5" wp14:editId="2F5A5CED">
            <wp:extent cx="734060" cy="290830"/>
            <wp:effectExtent l="0" t="0" r="8890" b="0"/>
            <wp:docPr id="4" name="Picture 4" descr="cid:image009.jpg@01CC7150.86C966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38ABBC9A" wp14:editId="2F6F24E1">
            <wp:extent cx="983615" cy="290830"/>
            <wp:effectExtent l="0" t="0" r="6985" b="0"/>
            <wp:docPr id="5" name="Picture 5" descr="cid:image010.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55E6A9C6" wp14:editId="0D0BE933">
            <wp:extent cx="285750" cy="285750"/>
            <wp:effectExtent l="0" t="0" r="0" b="0"/>
            <wp:docPr id="6" name="Picture 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Pr="001578A4">
        <w:rPr>
          <w:rFonts w:ascii="Times New Roman" w:hAnsi="Times New Roman" w:cs="Times New Roman"/>
          <w:sz w:val="24"/>
          <w:szCs w:val="24"/>
          <w:lang w:eastAsia="ar-SA"/>
        </w:rPr>
        <w:t xml:space="preserve"> </w:t>
      </w:r>
    </w:p>
    <w:p w:rsidR="001578A4" w:rsidRDefault="001578A4" w:rsidP="001578A4">
      <w:pPr>
        <w:spacing w:after="0" w:line="240" w:lineRule="auto"/>
        <w:jc w:val="center"/>
        <w:rPr>
          <w:rFonts w:ascii="Arial" w:hAnsi="Arial" w:cs="Arial"/>
          <w:i/>
          <w:iCs/>
          <w:sz w:val="20"/>
          <w:szCs w:val="20"/>
        </w:rPr>
      </w:pPr>
    </w:p>
    <w:p w:rsidR="006F2ED6" w:rsidRPr="001578A4" w:rsidRDefault="006F2ED6" w:rsidP="001578A4">
      <w:pPr>
        <w:spacing w:after="0" w:line="240" w:lineRule="auto"/>
        <w:jc w:val="center"/>
        <w:rPr>
          <w:rFonts w:ascii="Arial" w:hAnsi="Arial" w:cs="Arial"/>
          <w:i/>
          <w:iCs/>
          <w:sz w:val="20"/>
          <w:szCs w:val="20"/>
        </w:rPr>
      </w:pPr>
    </w:p>
    <w:p w:rsidR="00B65DEE" w:rsidRDefault="00F757D6" w:rsidP="006F2ED6">
      <w:pPr>
        <w:rPr>
          <w:rStyle w:val="WhatsNew"/>
          <w:color w:val="3A6699"/>
          <w:sz w:val="28"/>
          <w:szCs w:val="28"/>
        </w:rPr>
      </w:pPr>
      <w:r>
        <w:rPr>
          <w:rFonts w:ascii="Arial" w:eastAsia="Times New Roman" w:hAnsi="Arial" w:cs="Arial"/>
          <w:sz w:val="20"/>
          <w:szCs w:val="20"/>
          <w:lang w:eastAsia="ar-SA"/>
        </w:rPr>
        <w:pict>
          <v:rect id="_x0000_i1028" style="width:468pt;height:1.8pt" o:hralign="center" o:hrstd="t" o:hr="t" fillcolor="#a0a0a0" stroked="f"/>
        </w:pict>
      </w:r>
      <w:r w:rsidR="00B65DEE">
        <w:rPr>
          <w:rStyle w:val="WhatsNew"/>
          <w:sz w:val="28"/>
          <w:szCs w:val="28"/>
        </w:rPr>
        <w:t>PUBLIC POLICY</w:t>
      </w:r>
    </w:p>
    <w:p w:rsidR="00B65DEE" w:rsidRDefault="00B65DEE" w:rsidP="00B65DEE">
      <w:pPr>
        <w:pStyle w:val="NormalArial"/>
        <w:rPr>
          <w:rStyle w:val="WhatsNew"/>
        </w:rPr>
      </w:pPr>
      <w:r>
        <w:rPr>
          <w:rStyle w:val="WhatsNew"/>
          <w:i/>
          <w:iCs/>
        </w:rPr>
        <w:t>Federal Register</w:t>
      </w:r>
      <w:r>
        <w:rPr>
          <w:rStyle w:val="WhatsNew"/>
        </w:rPr>
        <w:t xml:space="preserve"> notices of potential interest …</w:t>
      </w:r>
    </w:p>
    <w:p w:rsidR="00DF32DE" w:rsidRDefault="00DF32DE" w:rsidP="00B65DEE">
      <w:pPr>
        <w:rPr>
          <w:rFonts w:ascii="Arial" w:hAnsi="Arial" w:cs="Arial"/>
          <w:sz w:val="20"/>
          <w:szCs w:val="20"/>
        </w:rPr>
      </w:pPr>
    </w:p>
    <w:p w:rsidR="00B65DEE" w:rsidRPr="00B16D20" w:rsidRDefault="00F757D6" w:rsidP="00B65DEE">
      <w:pPr>
        <w:rPr>
          <w:rFonts w:ascii="Arial" w:hAnsi="Arial" w:cs="Arial"/>
          <w:color w:val="3A6699"/>
          <w:sz w:val="20"/>
          <w:szCs w:val="20"/>
        </w:rPr>
      </w:pPr>
      <w:hyperlink r:id="rId28" w:history="1">
        <w:r w:rsidR="00B65DEE" w:rsidRPr="00B16D20">
          <w:rPr>
            <w:rStyle w:val="Hyperlink"/>
            <w:rFonts w:ascii="Arial" w:hAnsi="Arial" w:cs="Arial"/>
            <w:color w:val="3A6699"/>
            <w:sz w:val="20"/>
            <w:szCs w:val="20"/>
          </w:rPr>
          <w:t xml:space="preserve">Standards and Trade Related Notices from the </w:t>
        </w:r>
        <w:r w:rsidR="00B16D20" w:rsidRPr="00B16D20">
          <w:rPr>
            <w:rStyle w:val="Hyperlink"/>
            <w:rFonts w:ascii="Arial" w:hAnsi="Arial" w:cs="Arial"/>
            <w:color w:val="3A6699"/>
            <w:sz w:val="20"/>
            <w:szCs w:val="20"/>
          </w:rPr>
          <w:t>U.S. Federal Register, January 15</w:t>
        </w:r>
        <w:r w:rsidR="00B65DEE" w:rsidRPr="00B16D20">
          <w:rPr>
            <w:rStyle w:val="Hyperlink"/>
            <w:rFonts w:ascii="Arial" w:hAnsi="Arial" w:cs="Arial"/>
            <w:color w:val="3A6699"/>
            <w:sz w:val="20"/>
            <w:szCs w:val="20"/>
          </w:rPr>
          <w:t xml:space="preserve">, 2013 – January </w:t>
        </w:r>
        <w:r w:rsidR="00B16D20" w:rsidRPr="00B16D20">
          <w:rPr>
            <w:rStyle w:val="Hyperlink"/>
            <w:rFonts w:ascii="Arial" w:hAnsi="Arial" w:cs="Arial"/>
            <w:color w:val="3A6699"/>
            <w:sz w:val="20"/>
            <w:szCs w:val="20"/>
          </w:rPr>
          <w:t>22</w:t>
        </w:r>
        <w:r w:rsidR="00B65DEE" w:rsidRPr="00B16D20">
          <w:rPr>
            <w:rStyle w:val="Hyperlink"/>
            <w:rFonts w:ascii="Arial" w:hAnsi="Arial" w:cs="Arial"/>
            <w:color w:val="3A6699"/>
            <w:sz w:val="20"/>
            <w:szCs w:val="20"/>
          </w:rPr>
          <w:t>, 2013</w:t>
        </w:r>
      </w:hyperlink>
    </w:p>
    <w:p w:rsidR="006F2ED6" w:rsidRDefault="00F757D6" w:rsidP="006F2ED6">
      <w:pPr>
        <w:rPr>
          <w:rStyle w:val="Hyperlink"/>
          <w:rFonts w:ascii="Arial" w:hAnsi="Arial" w:cs="Arial"/>
          <w:color w:val="3A6699"/>
          <w:sz w:val="20"/>
          <w:szCs w:val="20"/>
        </w:rPr>
      </w:pPr>
      <w:hyperlink r:id="rId29" w:history="1">
        <w:r w:rsidR="00B65DEE" w:rsidRPr="00B16D20">
          <w:rPr>
            <w:rStyle w:val="Hyperlink"/>
            <w:rFonts w:ascii="Arial" w:hAnsi="Arial" w:cs="Arial"/>
            <w:color w:val="3A6699"/>
            <w:sz w:val="20"/>
            <w:szCs w:val="20"/>
          </w:rPr>
          <w:t xml:space="preserve">National Cooperative Research and Production Act Notices from the U.S. Federal Register, </w:t>
        </w:r>
        <w:r w:rsidR="00DF32DE" w:rsidRPr="00B16D20">
          <w:rPr>
            <w:rStyle w:val="Hyperlink"/>
            <w:rFonts w:ascii="Arial" w:hAnsi="Arial" w:cs="Arial"/>
            <w:color w:val="3A6699"/>
            <w:sz w:val="20"/>
            <w:szCs w:val="20"/>
          </w:rPr>
          <w:t>October 16, 2012</w:t>
        </w:r>
        <w:r w:rsidR="00B65DEE" w:rsidRPr="00B16D20">
          <w:rPr>
            <w:rStyle w:val="Hyperlink"/>
            <w:rFonts w:ascii="Arial" w:hAnsi="Arial" w:cs="Arial"/>
            <w:color w:val="3A6699"/>
            <w:sz w:val="20"/>
            <w:szCs w:val="20"/>
          </w:rPr>
          <w:t xml:space="preserve"> – </w:t>
        </w:r>
        <w:r w:rsidR="008349F7">
          <w:rPr>
            <w:rStyle w:val="Hyperlink"/>
            <w:rFonts w:ascii="Arial" w:hAnsi="Arial" w:cs="Arial"/>
            <w:color w:val="3A6699"/>
            <w:sz w:val="20"/>
            <w:szCs w:val="20"/>
          </w:rPr>
          <w:t>January 14</w:t>
        </w:r>
        <w:r w:rsidR="00DF32DE" w:rsidRPr="00B16D20">
          <w:rPr>
            <w:rStyle w:val="Hyperlink"/>
            <w:rFonts w:ascii="Arial" w:hAnsi="Arial" w:cs="Arial"/>
            <w:color w:val="3A6699"/>
            <w:sz w:val="20"/>
            <w:szCs w:val="20"/>
          </w:rPr>
          <w:t>, 2013</w:t>
        </w:r>
      </w:hyperlink>
    </w:p>
    <w:p w:rsidR="006F2ED6" w:rsidRPr="006F2ED6" w:rsidRDefault="006F2ED6" w:rsidP="006F2ED6">
      <w:pPr>
        <w:rPr>
          <w:rStyle w:val="Hyperlink"/>
          <w:rFonts w:ascii="Arial" w:hAnsi="Arial" w:cs="Arial"/>
          <w:color w:val="3A6699"/>
          <w:sz w:val="20"/>
          <w:szCs w:val="20"/>
        </w:rPr>
      </w:pPr>
    </w:p>
    <w:p w:rsidR="00B65DEE" w:rsidRPr="006F2ED6" w:rsidRDefault="00F757D6" w:rsidP="006F2ED6">
      <w:pP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8pt" o:hralign="center" o:hrstd="t" o:hr="t" fillcolor="#a0a0a0" stroked="f"/>
        </w:pict>
      </w:r>
      <w:r w:rsidR="00B65DEE" w:rsidRPr="00B65DEE">
        <w:rPr>
          <w:rFonts w:ascii="Arial" w:eastAsia="Arial Unicode MS" w:hAnsi="Arial" w:cs="Arial"/>
          <w:sz w:val="28"/>
          <w:szCs w:val="28"/>
          <w:lang w:eastAsia="ar-SA"/>
        </w:rPr>
        <w:t xml:space="preserve">PUBLICATIONS                                                                  </w:t>
      </w:r>
    </w:p>
    <w:p w:rsidR="00B65DEE" w:rsidRPr="00B65DEE" w:rsidRDefault="00B65DEE" w:rsidP="00B65DEE">
      <w:pPr>
        <w:spacing w:after="0" w:line="240" w:lineRule="auto"/>
        <w:rPr>
          <w:rFonts w:ascii="Arial" w:eastAsia="Arial Unicode MS" w:hAnsi="Arial" w:cs="Arial"/>
          <w:sz w:val="20"/>
          <w:szCs w:val="20"/>
          <w:lang w:eastAsia="ar-SA"/>
        </w:rPr>
      </w:pPr>
      <w:r w:rsidRPr="00B65DEE">
        <w:rPr>
          <w:rFonts w:ascii="Arial" w:eastAsia="Arial Unicode MS" w:hAnsi="Arial" w:cs="Arial"/>
          <w:sz w:val="20"/>
          <w:szCs w:val="20"/>
          <w:lang w:eastAsia="ar-SA"/>
        </w:rPr>
        <w:t>Take advantage of more great information…</w:t>
      </w:r>
    </w:p>
    <w:p w:rsidR="00B65DEE" w:rsidRPr="00B65DEE" w:rsidRDefault="00B65DEE" w:rsidP="00B65DEE">
      <w:pPr>
        <w:spacing w:after="0" w:line="240" w:lineRule="auto"/>
        <w:rPr>
          <w:rFonts w:ascii="Arial" w:eastAsia="Arial Unicode MS" w:hAnsi="Arial" w:cs="Arial"/>
          <w:b/>
          <w:sz w:val="20"/>
          <w:szCs w:val="20"/>
          <w:u w:val="single"/>
          <w:lang w:eastAsia="ar-SA"/>
        </w:rPr>
      </w:pPr>
      <w:r w:rsidRPr="00B65DEE">
        <w:rPr>
          <w:rFonts w:ascii="Arial" w:eastAsia="Arial Unicode MS" w:hAnsi="Arial" w:cs="Arial"/>
          <w:b/>
          <w:bCs/>
          <w:color w:val="FFFFFF"/>
          <w:sz w:val="20"/>
          <w:szCs w:val="20"/>
          <w:u w:val="single"/>
          <w:lang w:eastAsia="ar-SA"/>
        </w:rPr>
        <w:br/>
      </w:r>
      <w:hyperlink r:id="rId30" w:history="1">
        <w:r w:rsidRPr="00B8577C">
          <w:rPr>
            <w:rStyle w:val="Hyperlink"/>
            <w:rFonts w:ascii="Arial" w:eastAsia="Arial Unicode MS" w:hAnsi="Arial" w:cs="Arial"/>
            <w:b/>
            <w:color w:val="3A6699"/>
            <w:sz w:val="20"/>
            <w:szCs w:val="20"/>
            <w:lang w:eastAsia="ar-SA"/>
          </w:rPr>
          <w:t>S</w:t>
        </w:r>
        <w:r w:rsidR="004A274A" w:rsidRPr="00B8577C">
          <w:rPr>
            <w:rStyle w:val="Hyperlink"/>
            <w:rFonts w:ascii="Arial" w:eastAsia="Arial Unicode MS" w:hAnsi="Arial" w:cs="Arial"/>
            <w:b/>
            <w:color w:val="3A6699"/>
            <w:sz w:val="20"/>
            <w:szCs w:val="20"/>
            <w:lang w:eastAsia="ar-SA"/>
          </w:rPr>
          <w:t>tandards Action – January</w:t>
        </w:r>
        <w:r w:rsidRPr="00B8577C">
          <w:rPr>
            <w:rStyle w:val="Hyperlink"/>
            <w:rFonts w:ascii="Arial" w:eastAsia="Arial Unicode MS" w:hAnsi="Arial" w:cs="Arial"/>
            <w:b/>
            <w:color w:val="3A6699"/>
            <w:sz w:val="20"/>
            <w:szCs w:val="20"/>
            <w:lang w:eastAsia="ar-SA"/>
          </w:rPr>
          <w:t xml:space="preserve"> </w:t>
        </w:r>
        <w:r w:rsidR="00B8577C" w:rsidRPr="00B8577C">
          <w:rPr>
            <w:rStyle w:val="Hyperlink"/>
            <w:rFonts w:ascii="Arial" w:eastAsia="Arial Unicode MS" w:hAnsi="Arial" w:cs="Arial"/>
            <w:b/>
            <w:color w:val="3A6699"/>
            <w:sz w:val="20"/>
            <w:szCs w:val="20"/>
            <w:lang w:eastAsia="ar-SA"/>
          </w:rPr>
          <w:t>18</w:t>
        </w:r>
        <w:r w:rsidRPr="00B8577C">
          <w:rPr>
            <w:rStyle w:val="Hyperlink"/>
            <w:rFonts w:ascii="Arial" w:eastAsia="Arial Unicode MS" w:hAnsi="Arial" w:cs="Arial"/>
            <w:b/>
            <w:color w:val="3A6699"/>
            <w:sz w:val="20"/>
            <w:szCs w:val="20"/>
            <w:lang w:eastAsia="ar-SA"/>
          </w:rPr>
          <w:t>, 201</w:t>
        </w:r>
        <w:r w:rsidR="004A274A" w:rsidRPr="00B8577C">
          <w:rPr>
            <w:rStyle w:val="Hyperlink"/>
            <w:rFonts w:ascii="Arial" w:eastAsia="Arial Unicode MS" w:hAnsi="Arial" w:cs="Arial"/>
            <w:b/>
            <w:color w:val="3A6699"/>
            <w:sz w:val="20"/>
            <w:szCs w:val="20"/>
            <w:lang w:eastAsia="ar-SA"/>
          </w:rPr>
          <w:t>3</w:t>
        </w:r>
      </w:hyperlink>
      <w:r w:rsidRPr="00B65DEE">
        <w:rPr>
          <w:rFonts w:ascii="Arial" w:eastAsia="Arial Unicode MS" w:hAnsi="Arial" w:cs="Arial"/>
          <w:i/>
          <w:iCs/>
          <w:color w:val="3A6699"/>
          <w:sz w:val="20"/>
          <w:szCs w:val="20"/>
          <w:lang w:eastAsia="ar-SA"/>
        </w:rPr>
        <w:br/>
      </w:r>
      <w:proofErr w:type="gramStart"/>
      <w:r w:rsidRPr="00B65DEE">
        <w:rPr>
          <w:rFonts w:ascii="Arial" w:eastAsia="Arial Unicode MS" w:hAnsi="Arial" w:cs="Arial"/>
          <w:sz w:val="20"/>
          <w:szCs w:val="20"/>
          <w:lang w:eastAsia="ar-SA"/>
        </w:rPr>
        <w:t>The</w:t>
      </w:r>
      <w:proofErr w:type="gramEnd"/>
      <w:r w:rsidRPr="00B65DEE">
        <w:rPr>
          <w:rFonts w:ascii="Arial" w:eastAsia="Arial Unicode MS" w:hAnsi="Arial" w:cs="Arial"/>
          <w:sz w:val="20"/>
          <w:szCs w:val="20"/>
          <w:lang w:eastAsia="ar-SA"/>
        </w:rPr>
        <w:t xml:space="preserve"> latest issue of ANSI’s key public review vehicle.</w:t>
      </w:r>
    </w:p>
    <w:p w:rsidR="00B65DEE" w:rsidRPr="00B65DEE" w:rsidRDefault="00B65DEE" w:rsidP="00B65DEE">
      <w:pPr>
        <w:spacing w:after="0" w:line="240" w:lineRule="auto"/>
        <w:rPr>
          <w:rFonts w:ascii="Arial" w:eastAsia="Arial Unicode MS" w:hAnsi="Arial" w:cs="Arial"/>
          <w:color w:val="FFFFFF"/>
          <w:sz w:val="20"/>
          <w:szCs w:val="20"/>
          <w:lang w:eastAsia="ar-SA"/>
        </w:rPr>
      </w:pPr>
    </w:p>
    <w:p w:rsidR="006F2ED6" w:rsidRPr="00A837C6" w:rsidRDefault="00F757D6" w:rsidP="006F2ED6">
      <w:pPr>
        <w:spacing w:after="0" w:line="240" w:lineRule="auto"/>
        <w:rPr>
          <w:rFonts w:ascii="Arial" w:eastAsia="Arial Unicode MS" w:hAnsi="Arial" w:cs="Arial"/>
          <w:sz w:val="20"/>
          <w:szCs w:val="20"/>
          <w:lang w:eastAsia="ar-SA"/>
        </w:rPr>
      </w:pPr>
      <w:hyperlink r:id="rId31" w:history="1">
        <w:r w:rsidR="00B65DEE" w:rsidRPr="00EB4CF2">
          <w:rPr>
            <w:rFonts w:ascii="Arial" w:hAnsi="Arial" w:cs="Arial"/>
            <w:b/>
            <w:bCs/>
            <w:i/>
            <w:iCs/>
            <w:color w:val="3A6699"/>
            <w:sz w:val="20"/>
            <w:szCs w:val="20"/>
            <w:u w:val="single"/>
            <w:lang w:eastAsia="ar-SA"/>
          </w:rPr>
          <w:t xml:space="preserve">United States Standards Strategy </w:t>
        </w:r>
        <w:r w:rsidR="00B65DEE" w:rsidRPr="00EB4CF2">
          <w:rPr>
            <w:rFonts w:ascii="Arial" w:hAnsi="Arial" w:cs="Arial"/>
            <w:b/>
            <w:bCs/>
            <w:color w:val="3A6699"/>
            <w:sz w:val="20"/>
            <w:szCs w:val="20"/>
            <w:u w:val="single"/>
            <w:lang w:eastAsia="ar-SA"/>
          </w:rPr>
          <w:t>(USSS)</w:t>
        </w:r>
        <w:r w:rsidR="00B65DEE" w:rsidRPr="00EB4CF2">
          <w:rPr>
            <w:rFonts w:ascii="Arial" w:hAnsi="Arial" w:cs="Arial"/>
            <w:b/>
            <w:bCs/>
            <w:i/>
            <w:iCs/>
            <w:color w:val="3A6699"/>
            <w:sz w:val="20"/>
            <w:szCs w:val="20"/>
            <w:u w:val="single"/>
            <w:lang w:eastAsia="ar-SA"/>
          </w:rPr>
          <w:t xml:space="preserve"> – Third Edition</w:t>
        </w:r>
      </w:hyperlink>
      <w:r w:rsidR="00B65DEE" w:rsidRPr="00B65DEE">
        <w:rPr>
          <w:rFonts w:ascii="Arial" w:hAnsi="Arial" w:cs="Arial"/>
          <w:b/>
          <w:bCs/>
          <w:color w:val="3A6699"/>
          <w:sz w:val="20"/>
          <w:szCs w:val="20"/>
          <w:u w:val="single"/>
          <w:lang w:eastAsia="ar-SA"/>
        </w:rPr>
        <w:br/>
      </w:r>
      <w:r w:rsidR="00B65DEE" w:rsidRPr="00B65DEE">
        <w:rPr>
          <w:rFonts w:ascii="Arial" w:hAnsi="Arial" w:cs="Arial"/>
          <w:sz w:val="20"/>
          <w:szCs w:val="20"/>
          <w:lang w:eastAsia="ar-SA"/>
        </w:rPr>
        <w:t xml:space="preserve">The </w:t>
      </w:r>
      <w:r w:rsidR="00B65DEE" w:rsidRPr="00B65DEE">
        <w:rPr>
          <w:rFonts w:ascii="Arial" w:hAnsi="Arial" w:cs="Arial"/>
          <w:i/>
          <w:iCs/>
          <w:sz w:val="20"/>
          <w:szCs w:val="20"/>
          <w:lang w:eastAsia="ar-SA"/>
        </w:rPr>
        <w:t>United States Standards Strategy</w:t>
      </w:r>
      <w:r w:rsidR="00B65DEE" w:rsidRPr="00B65DEE">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r w:rsidR="00B65DEE" w:rsidRPr="00B65DEE">
        <w:rPr>
          <w:rFonts w:ascii="Arial" w:hAnsi="Arial" w:cs="Arial"/>
          <w:b/>
          <w:bCs/>
          <w:i/>
          <w:iCs/>
          <w:color w:val="3A6699"/>
          <w:sz w:val="20"/>
          <w:szCs w:val="20"/>
          <w:u w:val="single"/>
          <w:lang w:eastAsia="ar-SA"/>
        </w:rPr>
        <w:br/>
      </w:r>
      <w:r w:rsidR="00B65DEE" w:rsidRPr="00B65DEE">
        <w:rPr>
          <w:rFonts w:ascii="Arial" w:hAnsi="Arial" w:cs="Arial"/>
          <w:b/>
          <w:bCs/>
          <w:color w:val="3A6699"/>
          <w:sz w:val="20"/>
          <w:szCs w:val="20"/>
          <w:u w:val="single"/>
          <w:lang w:eastAsia="ar-SA"/>
        </w:rPr>
        <w:br/>
      </w:r>
      <w:hyperlink r:id="rId32" w:history="1">
        <w:r w:rsidR="00B65DEE" w:rsidRPr="00EB4CF2">
          <w:rPr>
            <w:rFonts w:ascii="Arial" w:hAnsi="Arial" w:cs="Arial"/>
            <w:b/>
            <w:bCs/>
            <w:i/>
            <w:iCs/>
            <w:color w:val="3A6699"/>
            <w:sz w:val="20"/>
            <w:szCs w:val="20"/>
            <w:u w:val="single"/>
            <w:lang w:eastAsia="ar-SA"/>
          </w:rPr>
          <w:t>2011-2012 Annual Report</w:t>
        </w:r>
      </w:hyperlink>
      <w:r w:rsidR="00B65DEE" w:rsidRPr="00B65DEE">
        <w:rPr>
          <w:rFonts w:ascii="Arial" w:hAnsi="Arial" w:cs="Arial"/>
          <w:b/>
          <w:bCs/>
          <w:color w:val="3A6699"/>
          <w:sz w:val="20"/>
          <w:szCs w:val="20"/>
          <w:u w:val="single"/>
          <w:lang w:eastAsia="ar-SA"/>
        </w:rPr>
        <w:br/>
      </w:r>
      <w:proofErr w:type="gramStart"/>
      <w:r w:rsidR="00B65DEE" w:rsidRPr="00B65DEE">
        <w:rPr>
          <w:rFonts w:ascii="Arial" w:hAnsi="Arial" w:cs="Arial"/>
          <w:sz w:val="20"/>
          <w:szCs w:val="20"/>
          <w:lang w:eastAsia="ar-SA"/>
        </w:rPr>
        <w:t>This</w:t>
      </w:r>
      <w:proofErr w:type="gramEnd"/>
      <w:r w:rsidR="00B65DEE" w:rsidRPr="00B65DEE">
        <w:rPr>
          <w:rFonts w:ascii="Arial" w:hAnsi="Arial" w:cs="Arial"/>
          <w:sz w:val="20"/>
          <w:szCs w:val="20"/>
          <w:lang w:eastAsia="ar-SA"/>
        </w:rPr>
        <w:t xml:space="preserve"> year's annual report, </w:t>
      </w:r>
      <w:r w:rsidR="00B65DEE" w:rsidRPr="00B65DEE">
        <w:rPr>
          <w:rFonts w:ascii="Arial" w:hAnsi="Arial" w:cs="Arial"/>
          <w:i/>
          <w:iCs/>
          <w:sz w:val="20"/>
          <w:szCs w:val="20"/>
          <w:lang w:eastAsia="ar-SA"/>
        </w:rPr>
        <w:t>Leadership for a Rapidly Changing World</w:t>
      </w:r>
      <w:r w:rsidR="00B65DEE" w:rsidRPr="00B65DEE">
        <w:rPr>
          <w:rFonts w:ascii="Arial" w:hAnsi="Arial" w:cs="Arial"/>
          <w:iCs/>
          <w:sz w:val="20"/>
          <w:szCs w:val="20"/>
          <w:lang w:eastAsia="ar-SA"/>
        </w:rPr>
        <w:t>, describes</w:t>
      </w:r>
      <w:r w:rsidR="00B65DEE" w:rsidRPr="00B65DEE">
        <w:rPr>
          <w:rFonts w:ascii="Arial"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B65DEE" w:rsidRPr="00B65DEE">
        <w:rPr>
          <w:rFonts w:ascii="Arial" w:hAnsi="Arial" w:cs="Arial"/>
          <w:sz w:val="20"/>
          <w:szCs w:val="20"/>
          <w:lang w:eastAsia="ar-SA"/>
        </w:rPr>
        <w:br/>
      </w:r>
      <w:r w:rsidR="00B65DEE" w:rsidRPr="00B65DEE">
        <w:rPr>
          <w:rFonts w:ascii="Arial" w:hAnsi="Arial" w:cs="Arial"/>
          <w:color w:val="FFFFFF"/>
          <w:sz w:val="20"/>
          <w:szCs w:val="20"/>
          <w:lang w:eastAsia="ar-SA"/>
        </w:rPr>
        <w:br/>
      </w:r>
      <w:r w:rsidR="00B65DEE" w:rsidRPr="00B65DEE">
        <w:rPr>
          <w:rFonts w:ascii="Arial" w:hAnsi="Arial" w:cs="Arial"/>
          <w:sz w:val="20"/>
          <w:szCs w:val="20"/>
          <w:lang w:eastAsia="ar-SA"/>
        </w:rPr>
        <w:t>Check out our other</w:t>
      </w:r>
      <w:r w:rsidR="00B65DEE" w:rsidRPr="00B65DEE">
        <w:rPr>
          <w:rFonts w:ascii="Arial" w:hAnsi="Arial" w:cs="Arial"/>
          <w:b/>
          <w:bCs/>
          <w:sz w:val="20"/>
          <w:szCs w:val="20"/>
          <w:lang w:eastAsia="ar-SA"/>
        </w:rPr>
        <w:t xml:space="preserve"> </w:t>
      </w:r>
      <w:hyperlink r:id="rId33" w:history="1">
        <w:r w:rsidR="00B65DEE" w:rsidRPr="00EB4CF2">
          <w:rPr>
            <w:rStyle w:val="Hyperlink"/>
            <w:rFonts w:ascii="Arial" w:hAnsi="Arial" w:cs="Arial"/>
            <w:color w:val="3A6699"/>
            <w:sz w:val="20"/>
            <w:szCs w:val="20"/>
            <w:lang w:eastAsia="ar-SA"/>
          </w:rPr>
          <w:t>publications</w:t>
        </w:r>
      </w:hyperlink>
      <w:r w:rsidR="00B65DEE" w:rsidRPr="00B65DEE">
        <w:rPr>
          <w:rFonts w:ascii="Arial" w:hAnsi="Arial" w:cs="Arial"/>
          <w:b/>
          <w:bCs/>
          <w:sz w:val="20"/>
          <w:szCs w:val="20"/>
          <w:lang w:eastAsia="ar-SA"/>
        </w:rPr>
        <w:t xml:space="preserve"> </w:t>
      </w:r>
      <w:r w:rsidR="00B65DEE" w:rsidRPr="00B65DEE">
        <w:rPr>
          <w:rFonts w:ascii="Arial" w:hAnsi="Arial" w:cs="Arial"/>
          <w:sz w:val="20"/>
          <w:szCs w:val="20"/>
          <w:lang w:eastAsia="ar-SA"/>
        </w:rPr>
        <w:t>and</w:t>
      </w:r>
      <w:r w:rsidR="00B65DEE" w:rsidRPr="00B65DEE">
        <w:rPr>
          <w:rFonts w:ascii="Arial" w:hAnsi="Arial" w:cs="Arial"/>
          <w:b/>
          <w:bCs/>
          <w:sz w:val="20"/>
          <w:szCs w:val="20"/>
          <w:lang w:eastAsia="ar-SA"/>
        </w:rPr>
        <w:t xml:space="preserve"> </w:t>
      </w:r>
      <w:hyperlink r:id="rId34" w:history="1">
        <w:r w:rsidR="00B65DEE" w:rsidRPr="00EB4CF2">
          <w:rPr>
            <w:rStyle w:val="Hyperlink"/>
            <w:rFonts w:ascii="Arial" w:hAnsi="Arial" w:cs="Arial"/>
            <w:color w:val="3A6699"/>
            <w:sz w:val="20"/>
            <w:szCs w:val="20"/>
            <w:lang w:eastAsia="ar-SA"/>
          </w:rPr>
          <w:t>documents of interest</w:t>
        </w:r>
      </w:hyperlink>
      <w:r w:rsidR="00B65DEE" w:rsidRPr="00B65DEE">
        <w:rPr>
          <w:rFonts w:ascii="Arial" w:hAnsi="Arial" w:cs="Arial"/>
          <w:sz w:val="20"/>
          <w:szCs w:val="20"/>
          <w:lang w:eastAsia="ar-SA"/>
        </w:rPr>
        <w:t>.</w:t>
      </w:r>
      <w:r w:rsidR="006F2ED6" w:rsidRPr="006F2ED6">
        <w:rPr>
          <w:rFonts w:ascii="Arial" w:eastAsia="Arial Unicode MS" w:hAnsi="Arial" w:cs="Arial"/>
          <w:sz w:val="20"/>
          <w:szCs w:val="20"/>
          <w:lang w:eastAsia="ar-SA"/>
        </w:rPr>
        <w:t xml:space="preserve"> </w:t>
      </w:r>
    </w:p>
    <w:p w:rsidR="006F2ED6" w:rsidRPr="00A837C6" w:rsidRDefault="006F2ED6" w:rsidP="006F2ED6">
      <w:pPr>
        <w:spacing w:after="0" w:line="240" w:lineRule="auto"/>
        <w:rPr>
          <w:rFonts w:ascii="Times New Roman" w:hAnsi="Times New Roman" w:cs="Times New Roman"/>
          <w:color w:val="FFFFFF"/>
          <w:sz w:val="20"/>
          <w:szCs w:val="20"/>
          <w:lang w:eastAsia="ar-SA"/>
        </w:rPr>
      </w:pPr>
    </w:p>
    <w:p w:rsidR="00A837C6" w:rsidRPr="006F2ED6" w:rsidRDefault="00F757D6" w:rsidP="006F2ED6">
      <w:pPr>
        <w:spacing w:after="240" w:line="240" w:lineRule="auto"/>
        <w:rPr>
          <w:rFonts w:eastAsia="Times New Roman"/>
        </w:rPr>
      </w:pPr>
      <w:r>
        <w:rPr>
          <w:rFonts w:eastAsia="Times New Roman"/>
        </w:rPr>
        <w:pict>
          <v:rect id="_x0000_i1030" style="width:468pt;height:1.8pt" o:hralign="center" o:hrstd="t" o:hr="t" fillcolor="#a0a0a0" stroked="f"/>
        </w:pict>
      </w:r>
      <w:r w:rsidR="00A837C6" w:rsidRPr="00A837C6">
        <w:rPr>
          <w:rFonts w:ascii="Arial" w:eastAsia="Arial Unicode MS" w:hAnsi="Arial" w:cs="Arial"/>
          <w:sz w:val="28"/>
          <w:szCs w:val="28"/>
          <w:lang w:eastAsia="ar-SA"/>
        </w:rPr>
        <w:t>CALENDAR</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35" w:history="1">
        <w:r w:rsidRPr="00EB4CF2">
          <w:rPr>
            <w:rStyle w:val="Hyperlink"/>
            <w:rFonts w:ascii="Arial" w:hAnsi="Arial" w:cs="Arial"/>
            <w:color w:val="3A6699"/>
            <w:sz w:val="20"/>
            <w:szCs w:val="20"/>
            <w:lang w:eastAsia="ar-SA"/>
          </w:rPr>
          <w:t>Events Section</w:t>
        </w:r>
      </w:hyperlink>
      <w:r w:rsidRPr="00A837C6">
        <w:rPr>
          <w:rFonts w:ascii="Arial" w:hAnsi="Arial" w:cs="Arial"/>
          <w:sz w:val="20"/>
          <w:szCs w:val="20"/>
          <w:lang w:eastAsia="ar-SA"/>
        </w:rPr>
        <w:t xml:space="preserve"> of ANSI Online regularly for updated and new event information.</w:t>
      </w:r>
    </w:p>
    <w:p w:rsidR="00A837C6" w:rsidRPr="00A837C6" w:rsidRDefault="00A837C6" w:rsidP="00A837C6">
      <w:pPr>
        <w:spacing w:after="0" w:line="240" w:lineRule="auto"/>
        <w:rPr>
          <w:rFonts w:ascii="Arial" w:hAnsi="Arial" w:cs="Arial"/>
          <w:sz w:val="20"/>
          <w:szCs w:val="20"/>
          <w:lang w:eastAsia="ar-SA"/>
        </w:rPr>
      </w:pPr>
    </w:p>
    <w:p w:rsidR="00A837C6" w:rsidRPr="00A837C6" w:rsidRDefault="00F757D6" w:rsidP="00A837C6">
      <w:pPr>
        <w:spacing w:after="0" w:line="240" w:lineRule="auto"/>
        <w:rPr>
          <w:rFonts w:ascii="Arial" w:hAnsi="Arial" w:cs="Arial"/>
          <w:sz w:val="20"/>
          <w:szCs w:val="20"/>
          <w:lang w:eastAsia="ar-SA"/>
        </w:rPr>
      </w:pPr>
      <w:hyperlink r:id="rId36" w:history="1">
        <w:r w:rsidR="00A837C6" w:rsidRPr="00EB4CF2">
          <w:rPr>
            <w:rStyle w:val="Hyperlink"/>
            <w:rFonts w:ascii="Arial" w:hAnsi="Arial" w:cs="Arial"/>
            <w:b/>
            <w:bCs/>
            <w:iCs/>
            <w:color w:val="3A6699"/>
            <w:sz w:val="20"/>
            <w:szCs w:val="20"/>
            <w:lang w:eastAsia="ar-SA"/>
          </w:rPr>
          <w:t>ANSI Energy Efficiency Standardization Coordination Collaborative (EESCC) Full Plenary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January 22-23,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eastAsia="Times New Roman" w:hAnsi="Arial" w:cs="Arial"/>
          <w:sz w:val="20"/>
          <w:szCs w:val="20"/>
          <w:lang w:eastAsia="ar-SA"/>
        </w:rPr>
      </w:pPr>
    </w:p>
    <w:p w:rsidR="00A837C6" w:rsidRDefault="00F757D6" w:rsidP="00A837C6">
      <w:pPr>
        <w:spacing w:after="0" w:line="240" w:lineRule="auto"/>
        <w:rPr>
          <w:rFonts w:ascii="Arial" w:hAnsi="Arial" w:cs="Arial"/>
          <w:sz w:val="20"/>
          <w:szCs w:val="20"/>
          <w:lang w:eastAsia="ar-SA"/>
        </w:rPr>
      </w:pPr>
      <w:hyperlink r:id="rId37" w:history="1">
        <w:r w:rsidR="00A837C6" w:rsidRPr="00EB4CF2">
          <w:rPr>
            <w:rStyle w:val="Hyperlink"/>
            <w:rFonts w:ascii="Arial" w:hAnsi="Arial" w:cs="Arial"/>
            <w:b/>
            <w:bCs/>
            <w:iCs/>
            <w:color w:val="3A6699"/>
            <w:sz w:val="20"/>
            <w:szCs w:val="20"/>
            <w:lang w:eastAsia="ar-SA"/>
          </w:rPr>
          <w:t xml:space="preserve">ANSI Nanotechnology Standards Panel (NSP) </w:t>
        </w:r>
        <w:r w:rsidR="00A837C6" w:rsidRPr="00157B82">
          <w:rPr>
            <w:rStyle w:val="Hyperlink"/>
            <w:rFonts w:ascii="Arial" w:hAnsi="Arial" w:cs="Arial"/>
            <w:b/>
            <w:bCs/>
            <w:iCs/>
            <w:color w:val="3A6699"/>
            <w:sz w:val="20"/>
            <w:szCs w:val="20"/>
            <w:lang w:eastAsia="ar-SA"/>
          </w:rPr>
          <w:t>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February 4, 2013</w:t>
      </w:r>
      <w:r w:rsidR="00A837C6" w:rsidRPr="00A837C6">
        <w:rPr>
          <w:rFonts w:ascii="Arial" w:hAnsi="Arial" w:cs="Arial"/>
          <w:sz w:val="20"/>
          <w:szCs w:val="20"/>
          <w:lang w:eastAsia="ar-SA"/>
        </w:rPr>
        <w:br/>
        <w:t>Washington, DC</w:t>
      </w:r>
    </w:p>
    <w:p w:rsidR="00157B82" w:rsidRDefault="00157B82" w:rsidP="00A837C6">
      <w:pPr>
        <w:spacing w:after="0" w:line="240" w:lineRule="auto"/>
        <w:rPr>
          <w:rFonts w:ascii="Arial" w:hAnsi="Arial" w:cs="Arial"/>
          <w:sz w:val="20"/>
          <w:szCs w:val="20"/>
          <w:lang w:eastAsia="ar-SA"/>
        </w:rPr>
      </w:pPr>
    </w:p>
    <w:p w:rsidR="00157B82" w:rsidRPr="00157B82" w:rsidRDefault="00F757D6" w:rsidP="00157B82">
      <w:pPr>
        <w:spacing w:after="0" w:line="240" w:lineRule="auto"/>
        <w:rPr>
          <w:rFonts w:ascii="Arial" w:hAnsi="Arial" w:cs="Arial"/>
          <w:sz w:val="20"/>
          <w:szCs w:val="20"/>
          <w:lang w:eastAsia="ar-SA"/>
        </w:rPr>
      </w:pPr>
      <w:hyperlink r:id="rId38" w:history="1">
        <w:r w:rsidR="00B8577C" w:rsidRPr="00B8577C">
          <w:rPr>
            <w:rStyle w:val="Hyperlink"/>
            <w:rFonts w:ascii="Arial" w:hAnsi="Arial" w:cs="Arial"/>
            <w:b/>
            <w:bCs/>
            <w:iCs/>
            <w:color w:val="3A6699"/>
            <w:sz w:val="20"/>
            <w:szCs w:val="20"/>
            <w:lang w:eastAsia="ar-SA"/>
          </w:rPr>
          <w:t>ANSI Nuclear Energy Standards Coordin</w:t>
        </w:r>
        <w:r w:rsidR="00B8577C">
          <w:rPr>
            <w:rStyle w:val="Hyperlink"/>
            <w:rFonts w:ascii="Arial" w:hAnsi="Arial" w:cs="Arial"/>
            <w:b/>
            <w:bCs/>
            <w:iCs/>
            <w:color w:val="3A6699"/>
            <w:sz w:val="20"/>
            <w:szCs w:val="20"/>
            <w:lang w:eastAsia="ar-SA"/>
          </w:rPr>
          <w:t>ation Collaborative (NESCC)</w:t>
        </w:r>
        <w:r w:rsidR="00157B82" w:rsidRPr="00157B82">
          <w:rPr>
            <w:rStyle w:val="Hyperlink"/>
            <w:rFonts w:ascii="Arial" w:hAnsi="Arial" w:cs="Arial"/>
            <w:b/>
            <w:bCs/>
            <w:iCs/>
            <w:color w:val="3A6699"/>
            <w:sz w:val="20"/>
            <w:szCs w:val="20"/>
            <w:lang w:eastAsia="ar-SA"/>
          </w:rPr>
          <w:t xml:space="preserve"> Meeting</w:t>
        </w:r>
      </w:hyperlink>
      <w:r w:rsidR="00157B82" w:rsidRPr="00157B82">
        <w:rPr>
          <w:rFonts w:ascii="Arial" w:hAnsi="Arial" w:cs="Arial"/>
          <w:i/>
          <w:iCs/>
          <w:sz w:val="20"/>
          <w:szCs w:val="20"/>
          <w:lang w:eastAsia="ar-SA"/>
        </w:rPr>
        <w:br/>
      </w:r>
      <w:r w:rsidR="00B8577C">
        <w:rPr>
          <w:rFonts w:ascii="Arial" w:hAnsi="Arial" w:cs="Arial"/>
          <w:sz w:val="20"/>
          <w:szCs w:val="20"/>
          <w:lang w:eastAsia="ar-SA"/>
        </w:rPr>
        <w:t>March 28</w:t>
      </w:r>
      <w:r w:rsidR="00157B82" w:rsidRPr="00157B82">
        <w:rPr>
          <w:rFonts w:ascii="Arial" w:hAnsi="Arial" w:cs="Arial"/>
          <w:sz w:val="20"/>
          <w:szCs w:val="20"/>
          <w:lang w:eastAsia="ar-SA"/>
        </w:rPr>
        <w:t>, 2013</w:t>
      </w:r>
      <w:r w:rsidR="00157B82" w:rsidRPr="00157B82">
        <w:rPr>
          <w:rFonts w:ascii="Arial" w:hAnsi="Arial" w:cs="Arial"/>
          <w:sz w:val="20"/>
          <w:szCs w:val="20"/>
          <w:lang w:eastAsia="ar-SA"/>
        </w:rPr>
        <w:br/>
        <w:t>Washington, DC</w:t>
      </w:r>
    </w:p>
    <w:p w:rsidR="00A837C6" w:rsidRPr="00A837C6" w:rsidRDefault="00A837C6" w:rsidP="00A837C6">
      <w:pPr>
        <w:spacing w:after="0" w:line="240" w:lineRule="auto"/>
        <w:rPr>
          <w:rFonts w:ascii="Arial" w:eastAsia="Times New Roman" w:hAnsi="Arial" w:cs="Arial"/>
          <w:sz w:val="20"/>
          <w:szCs w:val="20"/>
          <w:lang w:eastAsia="ar-SA"/>
        </w:rPr>
      </w:pPr>
    </w:p>
    <w:p w:rsidR="00A837C6" w:rsidRPr="00A837C6" w:rsidRDefault="00F757D6" w:rsidP="00A837C6">
      <w:pPr>
        <w:spacing w:after="0" w:line="240" w:lineRule="auto"/>
        <w:rPr>
          <w:rFonts w:ascii="Arial" w:hAnsi="Arial" w:cs="Arial"/>
          <w:sz w:val="20"/>
          <w:szCs w:val="20"/>
          <w:lang w:eastAsia="ar-SA"/>
        </w:rPr>
      </w:pPr>
      <w:hyperlink r:id="rId39" w:anchor=".UORbe2_Ad1k&amp;source=whatsnew012213" w:history="1">
        <w:r w:rsidR="00A837C6" w:rsidRPr="00EB4CF2">
          <w:rPr>
            <w:rStyle w:val="Hyperlink"/>
            <w:rFonts w:ascii="Arial" w:hAnsi="Arial" w:cs="Arial"/>
            <w:b/>
            <w:bCs/>
            <w:iCs/>
            <w:color w:val="3A6699"/>
            <w:sz w:val="20"/>
            <w:szCs w:val="20"/>
            <w:lang w:eastAsia="ar-SA"/>
          </w:rPr>
          <w:t>ANSI Intellectual Property Rights Policy Committee (IPRPC)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2-3,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color w:val="3A6699"/>
          <w:sz w:val="20"/>
          <w:szCs w:val="20"/>
          <w:lang w:eastAsia="ar-SA"/>
        </w:rPr>
      </w:pPr>
    </w:p>
    <w:p w:rsidR="00A837C6" w:rsidRPr="00A837C6" w:rsidRDefault="00F757D6" w:rsidP="00A837C6">
      <w:pPr>
        <w:spacing w:after="0" w:line="240" w:lineRule="auto"/>
        <w:rPr>
          <w:rFonts w:ascii="Arial" w:hAnsi="Arial" w:cs="Arial"/>
          <w:sz w:val="20"/>
          <w:szCs w:val="20"/>
          <w:lang w:eastAsia="ar-SA"/>
        </w:rPr>
      </w:pPr>
      <w:hyperlink r:id="rId40" w:anchor=".UORbkm_Ad1k&amp;source=whatsnew012213" w:history="1">
        <w:r w:rsidR="00A837C6" w:rsidRPr="00EB4CF2">
          <w:rPr>
            <w:rStyle w:val="Hyperlink"/>
            <w:rFonts w:ascii="Arial" w:hAnsi="Arial" w:cs="Arial"/>
            <w:b/>
            <w:bCs/>
            <w:iCs/>
            <w:color w:val="3A6699"/>
            <w:sz w:val="20"/>
            <w:szCs w:val="20"/>
            <w:lang w:eastAsia="ar-SA"/>
          </w:rPr>
          <w:t>ANSI Company Member Forum (CMF)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3-4,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F757D6" w:rsidP="00A837C6">
      <w:pPr>
        <w:spacing w:after="0" w:line="240" w:lineRule="auto"/>
        <w:rPr>
          <w:rFonts w:ascii="Arial" w:hAnsi="Arial" w:cs="Arial"/>
          <w:sz w:val="20"/>
          <w:szCs w:val="20"/>
          <w:lang w:eastAsia="ar-SA"/>
        </w:rPr>
      </w:pPr>
      <w:hyperlink r:id="rId41" w:anchor=".UORbpm_Ad1k&amp;source=whatsnew012213" w:history="1">
        <w:r w:rsidR="00A837C6" w:rsidRPr="00EB4CF2">
          <w:rPr>
            <w:rStyle w:val="Hyperlink"/>
            <w:rFonts w:ascii="Arial" w:hAnsi="Arial" w:cs="Arial"/>
            <w:b/>
            <w:bCs/>
            <w:iCs/>
            <w:color w:val="3A6699"/>
            <w:sz w:val="20"/>
            <w:szCs w:val="20"/>
            <w:lang w:eastAsia="ar-SA"/>
          </w:rPr>
          <w:t>ANSI Joint Member Forum (JMF)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F757D6" w:rsidP="00A837C6">
      <w:pPr>
        <w:spacing w:after="0" w:line="240" w:lineRule="auto"/>
        <w:rPr>
          <w:rFonts w:ascii="Arial" w:hAnsi="Arial" w:cs="Arial"/>
          <w:sz w:val="20"/>
          <w:szCs w:val="20"/>
          <w:lang w:eastAsia="ar-SA"/>
        </w:rPr>
      </w:pPr>
      <w:hyperlink r:id="rId42" w:anchor=".UORb72_Ad1k&amp;source=whatsnew012213" w:history="1">
        <w:r w:rsidR="00A837C6" w:rsidRPr="00EB4CF2">
          <w:rPr>
            <w:rStyle w:val="Hyperlink"/>
            <w:rFonts w:ascii="Arial" w:hAnsi="Arial" w:cs="Arial"/>
            <w:b/>
            <w:bCs/>
            <w:iCs/>
            <w:color w:val="3A6699"/>
            <w:sz w:val="20"/>
            <w:szCs w:val="20"/>
            <w:lang w:eastAsia="ar-SA"/>
          </w:rPr>
          <w:t>ANSI Organizational Member Forum (OMF)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5,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eastAsia="Times New Roman" w:hAnsi="Arial" w:cs="Arial"/>
          <w:sz w:val="20"/>
          <w:szCs w:val="20"/>
          <w:lang w:eastAsia="ar-SA"/>
        </w:rPr>
      </w:pPr>
    </w:p>
    <w:p w:rsidR="00A837C6" w:rsidRPr="00A837C6" w:rsidRDefault="00F757D6"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EDUCATION AND TRAINING</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43" w:history="1">
        <w:r w:rsidRPr="00EB4CF2">
          <w:rPr>
            <w:rStyle w:val="Hyperlink"/>
            <w:rFonts w:ascii="Arial" w:hAnsi="Arial" w:cs="Arial"/>
            <w:color w:val="3A6699"/>
            <w:sz w:val="20"/>
            <w:szCs w:val="20"/>
            <w:lang w:eastAsia="ar-SA"/>
          </w:rPr>
          <w:t>Education and Training</w:t>
        </w:r>
      </w:hyperlink>
      <w:r w:rsidRPr="00A837C6">
        <w:rPr>
          <w:rFonts w:ascii="Arial" w:hAnsi="Arial" w:cs="Arial"/>
          <w:color w:val="3A6699"/>
          <w:sz w:val="20"/>
          <w:szCs w:val="20"/>
          <w:lang w:eastAsia="ar-SA"/>
        </w:rPr>
        <w:t xml:space="preserve"> </w:t>
      </w:r>
      <w:r w:rsidRPr="00A837C6">
        <w:rPr>
          <w:rFonts w:ascii="Arial" w:hAnsi="Arial" w:cs="Arial"/>
          <w:sz w:val="20"/>
          <w:szCs w:val="20"/>
          <w:lang w:eastAsia="ar-SA"/>
        </w:rPr>
        <w:t>page of ANSI Online regularly for listings of upcoming courses.</w:t>
      </w:r>
    </w:p>
    <w:p w:rsidR="00A837C6" w:rsidRPr="00A837C6" w:rsidRDefault="00A837C6" w:rsidP="00A837C6">
      <w:pPr>
        <w:spacing w:after="0" w:line="240" w:lineRule="auto"/>
        <w:rPr>
          <w:rFonts w:ascii="Times New Roman" w:hAnsi="Times New Roman" w:cs="Times New Roman"/>
          <w:color w:val="FFFFFF"/>
          <w:sz w:val="24"/>
          <w:szCs w:val="24"/>
          <w:lang w:eastAsia="ar-SA"/>
        </w:rPr>
      </w:pP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Visit</w:t>
      </w:r>
      <w:r w:rsidRPr="00A837C6">
        <w:rPr>
          <w:rFonts w:ascii="Arial" w:hAnsi="Arial" w:cs="Arial"/>
          <w:b/>
          <w:bCs/>
          <w:color w:val="3A6699"/>
          <w:sz w:val="20"/>
          <w:szCs w:val="20"/>
          <w:lang w:eastAsia="ar-SA"/>
        </w:rPr>
        <w:t xml:space="preserve"> </w:t>
      </w:r>
      <w:hyperlink r:id="rId44" w:history="1">
        <w:r w:rsidRPr="00EB4CF2">
          <w:rPr>
            <w:rStyle w:val="Hyperlink"/>
            <w:rFonts w:ascii="Arial" w:hAnsi="Arial" w:cs="Arial"/>
            <w:color w:val="3A6699"/>
            <w:sz w:val="20"/>
            <w:szCs w:val="20"/>
            <w:lang w:eastAsia="ar-SA"/>
          </w:rPr>
          <w:t>StandardsLearn.org</w:t>
        </w:r>
      </w:hyperlink>
      <w:r w:rsidRPr="00A837C6">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A837C6" w:rsidRPr="00A837C6" w:rsidRDefault="00A837C6" w:rsidP="00A837C6">
      <w:pPr>
        <w:spacing w:after="0" w:line="240" w:lineRule="auto"/>
        <w:rPr>
          <w:rFonts w:ascii="Arial" w:hAnsi="Arial" w:cs="Arial"/>
          <w:color w:val="FFFFFF"/>
          <w:sz w:val="20"/>
          <w:szCs w:val="20"/>
          <w:lang w:eastAsia="ar-SA"/>
        </w:rPr>
      </w:pPr>
    </w:p>
    <w:p w:rsidR="00A837C6" w:rsidRPr="00A837C6" w:rsidRDefault="00F757D6" w:rsidP="00A837C6">
      <w:pPr>
        <w:spacing w:after="0" w:line="240" w:lineRule="auto"/>
        <w:rPr>
          <w:rFonts w:ascii="Arial" w:hAnsi="Arial" w:cs="Arial"/>
          <w:b/>
          <w:bCs/>
          <w:color w:val="3A6699"/>
          <w:sz w:val="20"/>
          <w:szCs w:val="20"/>
          <w:lang w:eastAsia="ar-SA"/>
        </w:rPr>
      </w:pPr>
      <w:hyperlink r:id="rId45" w:history="1">
        <w:r w:rsidR="00A837C6" w:rsidRPr="00EB4CF2">
          <w:rPr>
            <w:rStyle w:val="Hyperlink"/>
            <w:rFonts w:ascii="Arial" w:hAnsi="Arial" w:cs="Arial"/>
            <w:b/>
            <w:bCs/>
            <w:color w:val="3A6699"/>
            <w:sz w:val="20"/>
            <w:szCs w:val="20"/>
            <w:lang w:eastAsia="ar-SA"/>
          </w:rPr>
          <w:t>Standardization Case Studies</w:t>
        </w:r>
      </w:hyperlink>
    </w:p>
    <w:p w:rsid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BA1298" w:rsidRPr="00A837C6" w:rsidRDefault="00BA1298" w:rsidP="00A837C6">
      <w:pPr>
        <w:spacing w:after="0" w:line="240" w:lineRule="auto"/>
        <w:rPr>
          <w:rFonts w:ascii="Arial" w:hAnsi="Arial" w:cs="Arial"/>
          <w:sz w:val="20"/>
          <w:szCs w:val="20"/>
          <w:lang w:eastAsia="ar-SA"/>
        </w:rPr>
      </w:pPr>
    </w:p>
    <w:p w:rsidR="00A837C6" w:rsidRPr="00A837C6" w:rsidRDefault="00F757D6"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CAREER OPPORTUNITIES</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As a service to our members and constituents in the U.S. standards and conformity assessment community, ANSI provides an </w:t>
      </w:r>
      <w:hyperlink r:id="rId46" w:history="1">
        <w:r w:rsidRPr="00EB4CF2">
          <w:rPr>
            <w:rStyle w:val="Hyperlink"/>
            <w:rFonts w:ascii="Arial" w:hAnsi="Arial" w:cs="Arial"/>
            <w:color w:val="3A6699"/>
            <w:sz w:val="20"/>
            <w:szCs w:val="20"/>
            <w:lang w:eastAsia="ar-SA"/>
          </w:rPr>
          <w:t>online network</w:t>
        </w:r>
      </w:hyperlink>
      <w:r w:rsidRPr="00A837C6">
        <w:rPr>
          <w:rFonts w:ascii="Arial" w:hAnsi="Arial" w:cs="Arial"/>
          <w:sz w:val="20"/>
          <w:szCs w:val="20"/>
          <w:lang w:eastAsia="ar-SA"/>
        </w:rPr>
        <w:t xml:space="preserve"> connecting the most progressive companies with the most qualified career-minded individuals.</w:t>
      </w:r>
    </w:p>
    <w:p w:rsidR="00A837C6" w:rsidRPr="00A837C6" w:rsidRDefault="00A837C6" w:rsidP="00A837C6">
      <w:pPr>
        <w:spacing w:after="0" w:line="240" w:lineRule="auto"/>
        <w:rPr>
          <w:rFonts w:ascii="Arial" w:hAnsi="Arial" w:cs="Arial"/>
          <w:color w:val="FFFFFF"/>
          <w:sz w:val="20"/>
          <w:szCs w:val="20"/>
          <w:lang w:eastAsia="ar-SA"/>
        </w:rPr>
      </w:pPr>
    </w:p>
    <w:p w:rsidR="006F2ED6" w:rsidRPr="00A837C6" w:rsidRDefault="00A837C6" w:rsidP="006F2ED6">
      <w:pPr>
        <w:spacing w:after="0" w:line="240" w:lineRule="auto"/>
        <w:rPr>
          <w:rFonts w:ascii="Arial" w:eastAsia="Arial Unicode MS" w:hAnsi="Arial" w:cs="Arial"/>
          <w:sz w:val="20"/>
          <w:szCs w:val="20"/>
          <w:lang w:eastAsia="ar-SA"/>
        </w:rPr>
      </w:pPr>
      <w:r w:rsidRPr="00A837C6">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47" w:history="1">
        <w:r w:rsidRPr="00EB4CF2">
          <w:rPr>
            <w:rStyle w:val="Hyperlink"/>
            <w:rFonts w:ascii="Arial" w:hAnsi="Arial" w:cs="Arial"/>
            <w:color w:val="3A6699"/>
            <w:sz w:val="20"/>
            <w:szCs w:val="20"/>
            <w:lang w:eastAsia="ar-SA"/>
          </w:rPr>
          <w:t>Career Opportunities Section</w:t>
        </w:r>
      </w:hyperlink>
      <w:r w:rsidRPr="00A837C6">
        <w:rPr>
          <w:rFonts w:ascii="Arial" w:hAnsi="Arial" w:cs="Arial"/>
          <w:sz w:val="20"/>
          <w:szCs w:val="20"/>
          <w:lang w:eastAsia="ar-SA"/>
        </w:rPr>
        <w:t xml:space="preserve"> of ANSI Online.</w:t>
      </w:r>
      <w:r w:rsidR="006F2ED6" w:rsidRPr="006F2ED6">
        <w:rPr>
          <w:rFonts w:ascii="Arial" w:eastAsia="Arial Unicode MS" w:hAnsi="Arial" w:cs="Arial"/>
          <w:sz w:val="20"/>
          <w:szCs w:val="20"/>
          <w:lang w:eastAsia="ar-SA"/>
        </w:rPr>
        <w:t xml:space="preserve"> </w:t>
      </w:r>
    </w:p>
    <w:p w:rsidR="006F2ED6" w:rsidRPr="00A837C6" w:rsidRDefault="006F2ED6" w:rsidP="006F2ED6">
      <w:pPr>
        <w:spacing w:after="0" w:line="240" w:lineRule="auto"/>
        <w:rPr>
          <w:rFonts w:ascii="Times New Roman" w:hAnsi="Times New Roman" w:cs="Times New Roman"/>
          <w:color w:val="FFFFFF"/>
          <w:sz w:val="20"/>
          <w:szCs w:val="20"/>
          <w:lang w:eastAsia="ar-SA"/>
        </w:rPr>
      </w:pPr>
    </w:p>
    <w:p w:rsidR="00A837C6" w:rsidRPr="00A837C6" w:rsidRDefault="00F757D6"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STORE</w:t>
      </w: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Buying standards? Check out the </w:t>
      </w:r>
      <w:hyperlink r:id="rId48" w:history="1">
        <w:proofErr w:type="spellStart"/>
        <w:r w:rsidRPr="00EB4CF2">
          <w:rPr>
            <w:rStyle w:val="Hyperlink"/>
            <w:rFonts w:ascii="Arial" w:eastAsia="Arial Unicode MS" w:hAnsi="Arial" w:cs="Arial"/>
            <w:color w:val="3A6699"/>
            <w:sz w:val="20"/>
            <w:szCs w:val="20"/>
            <w:lang w:eastAsia="ar-SA"/>
          </w:rPr>
          <w:t>eStandards</w:t>
        </w:r>
        <w:proofErr w:type="spellEnd"/>
        <w:r w:rsidRPr="00EB4CF2">
          <w:rPr>
            <w:rStyle w:val="Hyperlink"/>
            <w:rFonts w:ascii="Arial" w:eastAsia="Arial Unicode MS" w:hAnsi="Arial" w:cs="Arial"/>
            <w:color w:val="3A6699"/>
            <w:sz w:val="20"/>
            <w:szCs w:val="20"/>
            <w:lang w:eastAsia="ar-SA"/>
          </w:rPr>
          <w:t xml:space="preserve"> Store (</w:t>
        </w:r>
        <w:proofErr w:type="spellStart"/>
        <w:r w:rsidRPr="00EB4CF2">
          <w:rPr>
            <w:rStyle w:val="Hyperlink"/>
            <w:rFonts w:ascii="Arial" w:eastAsia="Arial Unicode MS" w:hAnsi="Arial" w:cs="Arial"/>
            <w:color w:val="3A6699"/>
            <w:sz w:val="20"/>
            <w:szCs w:val="20"/>
            <w:lang w:eastAsia="ar-SA"/>
          </w:rPr>
          <w:t>eSS</w:t>
        </w:r>
        <w:proofErr w:type="spellEnd"/>
        <w:r w:rsidRPr="00EB4CF2">
          <w:rPr>
            <w:rStyle w:val="Hyperlink"/>
            <w:rFonts w:ascii="Arial" w:eastAsia="Arial Unicode MS" w:hAnsi="Arial" w:cs="Arial"/>
            <w:color w:val="3A6699"/>
            <w:sz w:val="20"/>
            <w:szCs w:val="20"/>
            <w:lang w:eastAsia="ar-SA"/>
          </w:rPr>
          <w:t>)…</w:t>
        </w:r>
      </w:hyperlink>
    </w:p>
    <w:p w:rsidR="00A837C6" w:rsidRPr="00A837C6" w:rsidRDefault="00A837C6" w:rsidP="00A837C6">
      <w:pPr>
        <w:spacing w:after="0" w:line="240" w:lineRule="auto"/>
        <w:rPr>
          <w:rFonts w:ascii="Arial" w:eastAsia="Arial Unicode MS" w:hAnsi="Arial" w:cs="Arial"/>
          <w:color w:val="FFFFFF"/>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Learn more about this issue’s featured package:</w:t>
      </w:r>
    </w:p>
    <w:p w:rsidR="00A837C6" w:rsidRPr="00A837C6" w:rsidRDefault="00A837C6" w:rsidP="00A837C6">
      <w:pPr>
        <w:spacing w:after="0" w:line="240" w:lineRule="auto"/>
        <w:rPr>
          <w:rFonts w:ascii="Arial" w:eastAsia="Arial Unicode MS" w:hAnsi="Arial" w:cs="Arial"/>
          <w:color w:val="FFFFFF"/>
          <w:sz w:val="20"/>
          <w:szCs w:val="20"/>
          <w:lang w:eastAsia="ar-SA"/>
        </w:rPr>
      </w:pPr>
    </w:p>
    <w:p w:rsidR="00953702" w:rsidRPr="002E6CC5" w:rsidRDefault="00F757D6" w:rsidP="00953702">
      <w:pPr>
        <w:spacing w:after="0" w:line="240" w:lineRule="auto"/>
        <w:rPr>
          <w:rFonts w:ascii="Arial" w:hAnsi="Arial" w:cs="Arial"/>
          <w:b/>
          <w:bCs/>
          <w:color w:val="3A6699"/>
          <w:sz w:val="20"/>
          <w:szCs w:val="20"/>
          <w:u w:val="single"/>
          <w:lang w:eastAsia="ar-SA"/>
        </w:rPr>
      </w:pPr>
      <w:hyperlink r:id="rId49" w:history="1">
        <w:r w:rsidR="00157B82" w:rsidRPr="00157B82">
          <w:rPr>
            <w:rStyle w:val="Hyperlink"/>
            <w:rFonts w:ascii="Arial" w:hAnsi="Arial" w:cs="Arial"/>
            <w:b/>
            <w:bCs/>
            <w:color w:val="3A6699"/>
            <w:sz w:val="20"/>
            <w:szCs w:val="20"/>
            <w:lang w:eastAsia="ar-SA"/>
          </w:rPr>
          <w:t>ANSI/AAMI/ISO 13485 / ANSI/AAMI/IEC 62304 / ANSI/AAMI/ISO 1</w:t>
        </w:r>
        <w:r w:rsidR="00157B82">
          <w:rPr>
            <w:rStyle w:val="Hyperlink"/>
            <w:rFonts w:ascii="Arial" w:hAnsi="Arial" w:cs="Arial"/>
            <w:b/>
            <w:bCs/>
            <w:color w:val="3A6699"/>
            <w:sz w:val="20"/>
            <w:szCs w:val="20"/>
            <w:lang w:eastAsia="ar-SA"/>
          </w:rPr>
          <w:t>4971 - Medical Devices Packag</w:t>
        </w:r>
        <w:r w:rsidR="00953702" w:rsidRPr="002E6CC5">
          <w:rPr>
            <w:rStyle w:val="Hyperlink"/>
            <w:rFonts w:ascii="Arial" w:hAnsi="Arial" w:cs="Arial"/>
            <w:b/>
            <w:bCs/>
            <w:color w:val="3A6699"/>
            <w:sz w:val="20"/>
            <w:szCs w:val="20"/>
            <w:lang w:eastAsia="ar-SA"/>
          </w:rPr>
          <w:t>e</w:t>
        </w:r>
      </w:hyperlink>
    </w:p>
    <w:p w:rsidR="00953702" w:rsidRPr="00953702" w:rsidRDefault="00157B82" w:rsidP="00953702">
      <w:pPr>
        <w:spacing w:after="0" w:line="240" w:lineRule="auto"/>
        <w:rPr>
          <w:rFonts w:ascii="Arial" w:hAnsi="Arial" w:cs="Arial"/>
          <w:sz w:val="20"/>
          <w:szCs w:val="20"/>
          <w:lang w:eastAsia="ar-SA"/>
        </w:rPr>
      </w:pPr>
      <w:r w:rsidRPr="00157B82">
        <w:rPr>
          <w:rFonts w:ascii="Arial" w:hAnsi="Arial" w:cs="Arial"/>
          <w:sz w:val="20"/>
          <w:szCs w:val="20"/>
          <w:lang w:eastAsia="ar-SA"/>
        </w:rPr>
        <w:t>The ANSI/AAMI/ISO 13485 / ANSI/AAMI/IEC 62304 / ANSI/AAMI/ISO 14971 - Medical Devices Package provides the support to develop, implement, and maintain a medical devices quality and risk management system. It also includes the requirements for the software life cycle proc</w:t>
      </w:r>
      <w:r>
        <w:rPr>
          <w:rFonts w:ascii="Arial" w:hAnsi="Arial" w:cs="Arial"/>
          <w:sz w:val="20"/>
          <w:szCs w:val="20"/>
          <w:lang w:eastAsia="ar-SA"/>
        </w:rPr>
        <w:t>ess for medical device software</w:t>
      </w:r>
      <w:r w:rsidR="00953702" w:rsidRPr="00953702">
        <w:rPr>
          <w:rFonts w:ascii="Arial" w:hAnsi="Arial" w:cs="Arial"/>
          <w:sz w:val="20"/>
          <w:szCs w:val="20"/>
          <w:lang w:eastAsia="ar-SA"/>
        </w:rPr>
        <w:t>.</w:t>
      </w:r>
    </w:p>
    <w:p w:rsidR="00A837C6" w:rsidRPr="00A837C6" w:rsidRDefault="00A837C6" w:rsidP="00A837C6">
      <w:pPr>
        <w:spacing w:after="0" w:line="240" w:lineRule="auto"/>
        <w:rPr>
          <w:rFonts w:ascii="Arial"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For information about the inventory of thousands of documents available from the </w:t>
      </w:r>
      <w:hyperlink r:id="rId50" w:history="1">
        <w:r w:rsidRPr="00EB4CF2">
          <w:rPr>
            <w:rStyle w:val="Hyperlink"/>
            <w:rFonts w:ascii="Arial" w:eastAsia="Arial Unicode MS" w:hAnsi="Arial" w:cs="Arial"/>
            <w:color w:val="3A6699"/>
            <w:sz w:val="20"/>
            <w:szCs w:val="20"/>
            <w:lang w:eastAsia="ar-SA"/>
          </w:rPr>
          <w:t>eStandards Store (eSS)</w:t>
        </w:r>
      </w:hyperlink>
      <w:r w:rsidRPr="00EB4CF2">
        <w:rPr>
          <w:rFonts w:ascii="Arial" w:eastAsia="Arial Unicode MS" w:hAnsi="Arial" w:cs="Arial"/>
          <w:color w:val="3A6699"/>
          <w:sz w:val="20"/>
          <w:szCs w:val="20"/>
          <w:lang w:eastAsia="ar-SA"/>
        </w:rPr>
        <w:t xml:space="preserve">, </w:t>
      </w:r>
      <w:r w:rsidRPr="00A837C6">
        <w:rPr>
          <w:rFonts w:ascii="Arial" w:eastAsia="Arial Unicode MS" w:hAnsi="Arial" w:cs="Arial"/>
          <w:sz w:val="20"/>
          <w:szCs w:val="20"/>
          <w:lang w:eastAsia="ar-SA"/>
        </w:rPr>
        <w:t xml:space="preserve">please visit </w:t>
      </w:r>
      <w:hyperlink r:id="rId51" w:history="1">
        <w:r w:rsidRPr="00EB4CF2">
          <w:rPr>
            <w:rStyle w:val="Hyperlink"/>
            <w:rFonts w:ascii="Arial" w:eastAsia="Arial Unicode MS" w:hAnsi="Arial" w:cs="Arial"/>
            <w:color w:val="3A6699"/>
            <w:sz w:val="20"/>
            <w:szCs w:val="20"/>
            <w:lang w:eastAsia="ar-SA"/>
          </w:rPr>
          <w:t>webstore.ansi.org</w:t>
        </w:r>
      </w:hyperlink>
      <w:r w:rsidRPr="00A837C6">
        <w:rPr>
          <w:rFonts w:ascii="Arial" w:eastAsia="Arial Unicode MS" w:hAnsi="Arial" w:cs="Arial"/>
          <w:sz w:val="20"/>
          <w:szCs w:val="20"/>
          <w:lang w:eastAsia="ar-SA"/>
        </w:rPr>
        <w:t xml:space="preserve"> or contact ANSI Customer Service (212.642.4980, </w:t>
      </w:r>
      <w:hyperlink r:id="rId52" w:history="1">
        <w:r w:rsidRPr="00EB4CF2">
          <w:rPr>
            <w:rStyle w:val="Hyperlink"/>
            <w:rFonts w:ascii="Arial" w:eastAsia="Arial Unicode MS" w:hAnsi="Arial" w:cs="Arial"/>
            <w:color w:val="3A6699"/>
            <w:sz w:val="20"/>
            <w:szCs w:val="20"/>
            <w:lang w:eastAsia="ar-SA"/>
          </w:rPr>
          <w:t>storemanager@ansi.org</w:t>
        </w:r>
      </w:hyperlink>
      <w:r w:rsidRPr="00A837C6">
        <w:rPr>
          <w:rFonts w:ascii="Arial" w:eastAsia="Arial Unicode MS" w:hAnsi="Arial" w:cs="Arial"/>
          <w:sz w:val="20"/>
          <w:szCs w:val="20"/>
          <w:lang w:eastAsia="ar-SA"/>
        </w:rPr>
        <w:t xml:space="preserve">). </w:t>
      </w:r>
    </w:p>
    <w:p w:rsidR="00A837C6" w:rsidRPr="00A837C6" w:rsidRDefault="00A837C6" w:rsidP="00A837C6">
      <w:pPr>
        <w:spacing w:after="0" w:line="240" w:lineRule="auto"/>
        <w:rPr>
          <w:rFonts w:ascii="Times New Roman" w:hAnsi="Times New Roman" w:cs="Times New Roman"/>
          <w:color w:val="FFFFFF"/>
          <w:sz w:val="20"/>
          <w:szCs w:val="20"/>
          <w:lang w:eastAsia="ar-SA"/>
        </w:rPr>
      </w:pPr>
    </w:p>
    <w:p w:rsidR="00A837C6" w:rsidRPr="00A837C6" w:rsidRDefault="00F757D6"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sz w:val="16"/>
          <w:szCs w:val="16"/>
          <w:lang w:eastAsia="ar-SA"/>
        </w:rPr>
      </w:pPr>
      <w:r w:rsidRPr="00A837C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3" w:history="1">
        <w:r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with the following text as the subject of the message:  UNSUBSCRIBE</w:t>
      </w:r>
    </w:p>
    <w:p w:rsidR="00A837C6" w:rsidRPr="00A837C6" w:rsidRDefault="00A837C6" w:rsidP="00A837C6">
      <w:pPr>
        <w:spacing w:after="0" w:line="240" w:lineRule="auto"/>
        <w:ind w:firstLine="720"/>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If you would like to add a contact to the </w:t>
      </w:r>
      <w:proofErr w:type="gramStart"/>
      <w:r w:rsidRPr="00A837C6">
        <w:rPr>
          <w:rFonts w:ascii="Arial" w:eastAsia="Arial Unicode MS" w:hAnsi="Arial" w:cs="Arial"/>
          <w:i/>
          <w:iCs/>
          <w:sz w:val="16"/>
          <w:szCs w:val="16"/>
          <w:lang w:eastAsia="ar-SA"/>
        </w:rPr>
        <w:t>What’s</w:t>
      </w:r>
      <w:proofErr w:type="gramEnd"/>
      <w:r w:rsidRPr="00A837C6">
        <w:rPr>
          <w:rFonts w:ascii="Arial" w:eastAsia="Arial Unicode MS" w:hAnsi="Arial" w:cs="Arial"/>
          <w:i/>
          <w:iCs/>
          <w:sz w:val="16"/>
          <w:szCs w:val="16"/>
          <w:lang w:eastAsia="ar-SA"/>
        </w:rPr>
        <w:t xml:space="preserve"> New?</w:t>
      </w:r>
      <w:r w:rsidRPr="00A837C6">
        <w:rPr>
          <w:rFonts w:ascii="Arial" w:eastAsia="Arial Unicode MS" w:hAnsi="Arial" w:cs="Arial"/>
          <w:sz w:val="16"/>
          <w:szCs w:val="16"/>
          <w:lang w:eastAsia="ar-SA"/>
        </w:rPr>
        <w:t xml:space="preserve"> </w:t>
      </w:r>
      <w:proofErr w:type="gramStart"/>
      <w:r w:rsidRPr="00A837C6">
        <w:rPr>
          <w:rFonts w:ascii="Arial" w:eastAsia="Arial Unicode MS" w:hAnsi="Arial" w:cs="Arial"/>
          <w:sz w:val="16"/>
          <w:szCs w:val="16"/>
          <w:lang w:eastAsia="ar-SA"/>
        </w:rPr>
        <w:t>mailing</w:t>
      </w:r>
      <w:proofErr w:type="gramEnd"/>
      <w:r w:rsidRPr="00A837C6">
        <w:rPr>
          <w:rFonts w:ascii="Arial" w:eastAsia="Arial Unicode MS" w:hAnsi="Arial" w:cs="Arial"/>
          <w:sz w:val="16"/>
          <w:szCs w:val="16"/>
          <w:lang w:eastAsia="ar-SA"/>
        </w:rPr>
        <w:t xml:space="preserve"> list, please send an email to </w:t>
      </w:r>
      <w:hyperlink r:id="rId54" w:history="1">
        <w:r w:rsidR="00953702"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5" w:history="1">
        <w:r w:rsidRPr="00EB4CF2">
          <w:rPr>
            <w:rStyle w:val="Hyperlink"/>
            <w:rFonts w:ascii="Arial" w:eastAsia="Arial Unicode MS" w:hAnsi="Arial" w:cs="Arial"/>
            <w:color w:val="3A6699"/>
            <w:sz w:val="16"/>
            <w:szCs w:val="16"/>
            <w:lang w:eastAsia="ar-SA"/>
          </w:rPr>
          <w:t>Communications and Public Relations department</w:t>
        </w:r>
      </w:hyperlink>
      <w:r w:rsidRPr="00A837C6">
        <w:rPr>
          <w:rFonts w:ascii="Arial" w:eastAsia="Arial Unicode MS" w:hAnsi="Arial" w:cs="Arial"/>
          <w:sz w:val="16"/>
          <w:szCs w:val="16"/>
          <w:lang w:eastAsia="ar-SA"/>
        </w:rPr>
        <w:t xml:space="preserve"> at 212.642.4931.  </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ANSI Online offers banner advertising on a monthly basis.  For more information, please contact us at </w:t>
      </w:r>
      <w:hyperlink r:id="rId56" w:history="1">
        <w:r w:rsidR="00CC0C69" w:rsidRPr="00EB4CF2">
          <w:rPr>
            <w:rStyle w:val="Hyperlink"/>
            <w:rFonts w:ascii="Arial" w:eastAsia="Arial Unicode MS" w:hAnsi="Arial" w:cs="Arial"/>
            <w:color w:val="3A6699"/>
            <w:sz w:val="16"/>
            <w:szCs w:val="16"/>
            <w:lang w:eastAsia="ar-SA"/>
          </w:rPr>
          <w:t>ads@ansi.org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or via phone at 212.642.4931.</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For information on becoming an </w:t>
      </w:r>
      <w:hyperlink r:id="rId57" w:history="1">
        <w:r w:rsidRPr="00EB4CF2">
          <w:rPr>
            <w:rStyle w:val="Hyperlink"/>
            <w:rFonts w:ascii="Arial" w:eastAsia="Arial Unicode MS" w:hAnsi="Arial" w:cs="Arial"/>
            <w:color w:val="3A6699"/>
            <w:sz w:val="16"/>
            <w:szCs w:val="16"/>
            <w:lang w:eastAsia="ar-SA"/>
          </w:rPr>
          <w:t>ANSI member</w:t>
        </w:r>
      </w:hyperlink>
      <w:r w:rsidRPr="00A837C6">
        <w:rPr>
          <w:rFonts w:ascii="Arial" w:eastAsia="Arial Unicode MS" w:hAnsi="Arial" w:cs="Arial"/>
          <w:color w:val="3A6699"/>
          <w:sz w:val="16"/>
          <w:szCs w:val="16"/>
          <w:lang w:eastAsia="ar-SA"/>
        </w:rPr>
        <w:t xml:space="preserve"> </w:t>
      </w:r>
      <w:r w:rsidRPr="00A837C6">
        <w:rPr>
          <w:rFonts w:ascii="Arial" w:eastAsia="Arial Unicode MS" w:hAnsi="Arial" w:cs="Arial"/>
          <w:sz w:val="16"/>
          <w:szCs w:val="16"/>
          <w:lang w:eastAsia="ar-SA"/>
        </w:rPr>
        <w:t xml:space="preserve">and enjoying all the benefits of membership, send an email to </w:t>
      </w:r>
      <w:hyperlink r:id="rId58" w:history="1">
        <w:r w:rsidR="00CC0C69" w:rsidRPr="00EB4CF2">
          <w:rPr>
            <w:rStyle w:val="Hyperlink"/>
            <w:rFonts w:ascii="Arial" w:eastAsia="Arial Unicode MS" w:hAnsi="Arial" w:cs="Arial"/>
            <w:color w:val="3A6699"/>
            <w:sz w:val="16"/>
            <w:szCs w:val="16"/>
            <w:lang w:eastAsia="ar-SA"/>
          </w:rPr>
          <w:t>membership@ansi.org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 xml:space="preserve">or call 212.642.4948.  </w:t>
      </w:r>
    </w:p>
    <w:p w:rsidR="00A837C6" w:rsidRPr="00A837C6" w:rsidRDefault="00A837C6" w:rsidP="00A837C6">
      <w:pPr>
        <w:spacing w:after="0" w:line="240" w:lineRule="auto"/>
        <w:rPr>
          <w:rFonts w:ascii="Arial" w:eastAsia="Arial Unicode MS" w:hAnsi="Arial" w:cs="Arial"/>
          <w:sz w:val="16"/>
          <w:szCs w:val="16"/>
          <w:lang w:eastAsia="ar-SA"/>
        </w:rPr>
      </w:pPr>
    </w:p>
    <w:p w:rsidR="001578A4" w:rsidRPr="001578A4" w:rsidRDefault="00A837C6" w:rsidP="00EB4CF2">
      <w:pPr>
        <w:spacing w:after="0" w:line="240" w:lineRule="auto"/>
        <w:jc w:val="center"/>
      </w:pPr>
      <w:r w:rsidRPr="00A837C6">
        <w:rPr>
          <w:rFonts w:ascii="Arial" w:eastAsia="Arial Unicode MS" w:hAnsi="Arial" w:cs="Arial"/>
          <w:sz w:val="16"/>
          <w:szCs w:val="16"/>
          <w:lang w:eastAsia="ar-SA"/>
        </w:rPr>
        <w:t>American National Standards Institute • 25 W. 43rd St. • Fourth Floor • New York, NY • 10036</w:t>
      </w:r>
    </w:p>
    <w:sectPr w:rsidR="001578A4" w:rsidRPr="00157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D2EC3"/>
    <w:rsid w:val="000D61D7"/>
    <w:rsid w:val="001578A4"/>
    <w:rsid w:val="00157B82"/>
    <w:rsid w:val="002E6CC5"/>
    <w:rsid w:val="004A274A"/>
    <w:rsid w:val="005D416F"/>
    <w:rsid w:val="005F4408"/>
    <w:rsid w:val="00653CB3"/>
    <w:rsid w:val="006E6B95"/>
    <w:rsid w:val="006F2ED6"/>
    <w:rsid w:val="00796C0B"/>
    <w:rsid w:val="008349F7"/>
    <w:rsid w:val="00953702"/>
    <w:rsid w:val="00A837C6"/>
    <w:rsid w:val="00B16D20"/>
    <w:rsid w:val="00B304EE"/>
    <w:rsid w:val="00B54F2F"/>
    <w:rsid w:val="00B65DEE"/>
    <w:rsid w:val="00B8577C"/>
    <w:rsid w:val="00BA11B7"/>
    <w:rsid w:val="00BA1298"/>
    <w:rsid w:val="00CC0C69"/>
    <w:rsid w:val="00DA605C"/>
    <w:rsid w:val="00DF32DE"/>
    <w:rsid w:val="00EB4CF2"/>
    <w:rsid w:val="00EE0516"/>
    <w:rsid w:val="00F75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6F2E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6F2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www.ansi.org/images/graphics/facebook_logo.gif" TargetMode="External"/><Relationship Id="rId18" Type="http://schemas.openxmlformats.org/officeDocument/2006/relationships/image" Target="media/image3.jpeg"/><Relationship Id="rId26" Type="http://schemas.openxmlformats.org/officeDocument/2006/relationships/hyperlink" Target="http://plus.google.com/103554078283468148972" TargetMode="External"/><Relationship Id="rId39" Type="http://schemas.openxmlformats.org/officeDocument/2006/relationships/hyperlink" Target="http://www.ansi.org/meetings_events/online_calendar/event_details.aspx?menuid=8&amp;eid=1859" TargetMode="External"/><Relationship Id="rId21" Type="http://schemas.openxmlformats.org/officeDocument/2006/relationships/image" Target="media/image4.jpeg"/><Relationship Id="rId34" Type="http://schemas.openxmlformats.org/officeDocument/2006/relationships/hyperlink" Target="http://www.ansi.org/news_publications/other_documents/other_doc.aspx?menuid=7&amp;source=whatsnew012213" TargetMode="External"/><Relationship Id="rId42" Type="http://schemas.openxmlformats.org/officeDocument/2006/relationships/hyperlink" Target="http://www.ansi.org/meetings_events/online_calendar/event_details.aspx?menuid=8&amp;eid=1862" TargetMode="External"/><Relationship Id="rId47" Type="http://schemas.openxmlformats.org/officeDocument/2006/relationships/hyperlink" Target="http://www.ansi.org/career_opportunities/positions_available/position_available.aspx?menuid=13&amp;source=whatsnew012213" TargetMode="External"/><Relationship Id="rId50" Type="http://schemas.openxmlformats.org/officeDocument/2006/relationships/hyperlink" Target="http://webstore.ansi.org/?&amp;source=whatsnew012213" TargetMode="External"/><Relationship Id="rId55" Type="http://schemas.openxmlformats.org/officeDocument/2006/relationships/hyperlink" Target="mailto:pr@ansi.org" TargetMode="External"/><Relationship Id="rId63" Type="http://schemas.openxmlformats.org/officeDocument/2006/relationships/customXml" Target="../customXml/item3.xml"/><Relationship Id="rId7" Type="http://schemas.openxmlformats.org/officeDocument/2006/relationships/hyperlink" Target="http://www.ansi.org/news_publications/news_story.aspx?menuid=7&amp;articleid=3479&amp;source=whatsnew012213" TargetMode="External"/><Relationship Id="rId2" Type="http://schemas.microsoft.com/office/2007/relationships/stylesWithEffects" Target="stylesWithEffects.xml"/><Relationship Id="rId16" Type="http://schemas.openxmlformats.org/officeDocument/2006/relationships/image" Target="cid:image007.jpg@01CC7150.86C96650" TargetMode="External"/><Relationship Id="rId29" Type="http://schemas.openxmlformats.org/officeDocument/2006/relationships/hyperlink" Target="http://publicaa.ansi.org/sites/apdl/Documents/Government%20Affairs/Federal%20Register%20Notices/NCRP%20Notices/2013/NCRPNotices%2001_14_13.pdf" TargetMode="External"/><Relationship Id="rId11" Type="http://schemas.openxmlformats.org/officeDocument/2006/relationships/hyperlink" Target="http://www.facebook.com/pages/ANSI-American-National-Standards-Institute/46446679081" TargetMode="External"/><Relationship Id="rId24" Type="http://schemas.openxmlformats.org/officeDocument/2006/relationships/image" Target="media/image5.jpeg"/><Relationship Id="rId32" Type="http://schemas.openxmlformats.org/officeDocument/2006/relationships/hyperlink" Target="http://publicaa.ansi.org/sites/apdl/Documents/News%20and%20Publications/Brochures/Annual%20Report%20Archive/ANSI_2011_12_Annual_Report_Final_with_Roster.pdf?&amp;source=whatsnew012213" TargetMode="External"/><Relationship Id="rId37" Type="http://schemas.openxmlformats.org/officeDocument/2006/relationships/hyperlink" Target="https://eseries.ansi.org/source/Events/Event.cfm?EVENT=NAN-0213&amp;source=whatsnew012213" TargetMode="External"/><Relationship Id="rId40" Type="http://schemas.openxmlformats.org/officeDocument/2006/relationships/hyperlink" Target="http://www.ansi.org/meetings_events/online_calendar/event_details.aspx?menuid=8&amp;eid=1860" TargetMode="External"/><Relationship Id="rId45" Type="http://schemas.openxmlformats.org/officeDocument/2006/relationships/hyperlink" Target="http://www.standardslearn.org/standardization_case_studies.aspx?&amp;source=whatsnew012213" TargetMode="External"/><Relationship Id="rId53" Type="http://schemas.openxmlformats.org/officeDocument/2006/relationships/hyperlink" Target="mailto:whats_new@ansi.org" TargetMode="External"/><Relationship Id="rId58" Type="http://schemas.openxmlformats.org/officeDocument/2006/relationships/hyperlink" Target="mailto:membership@ansi.org" TargetMode="External"/><Relationship Id="rId5" Type="http://schemas.openxmlformats.org/officeDocument/2006/relationships/hyperlink" Target="http://www.ansi.org/?&amp;source=whatsnew012213" TargetMode="External"/><Relationship Id="rId61" Type="http://schemas.openxmlformats.org/officeDocument/2006/relationships/customXml" Target="../customXml/item1.xml"/><Relationship Id="rId19" Type="http://schemas.openxmlformats.org/officeDocument/2006/relationships/image" Target="cid:image008.jpg@01CC7150.86C96650" TargetMode="External"/><Relationship Id="rId14" Type="http://schemas.openxmlformats.org/officeDocument/2006/relationships/hyperlink" Target="http://twitter.com/ansidotorg" TargetMode="External"/><Relationship Id="rId22" Type="http://schemas.openxmlformats.org/officeDocument/2006/relationships/image" Target="cid:image009.jpg@01CC7150.86C96650" TargetMode="External"/><Relationship Id="rId27" Type="http://schemas.openxmlformats.org/officeDocument/2006/relationships/image" Target="media/image6.jpeg"/><Relationship Id="rId30" Type="http://schemas.openxmlformats.org/officeDocument/2006/relationships/hyperlink" Target="http://publicaa.ansi.org/sites/apdl/Documents/Standards%20Action/2013_PDFs/SAV4403.pdf?&amp;source=whatsnew012213" TargetMode="External"/><Relationship Id="rId35" Type="http://schemas.openxmlformats.org/officeDocument/2006/relationships/hyperlink" Target="http://www.ansi.org/meetings_events/online_calendar/events.aspx?menuid=8&amp;source=whatsnew012213" TargetMode="External"/><Relationship Id="rId43" Type="http://schemas.openxmlformats.org/officeDocument/2006/relationships/hyperlink" Target="http://www.ansi.org/education_trainings/overview.aspx?menuid=9?&amp;source=whatsnew012213" TargetMode="External"/><Relationship Id="rId48" Type="http://schemas.openxmlformats.org/officeDocument/2006/relationships/hyperlink" Target="http://webstore.ansi.org/?&amp;source=whatsnew012213" TargetMode="External"/><Relationship Id="rId56" Type="http://schemas.openxmlformats.org/officeDocument/2006/relationships/hyperlink" Target="mailto:ads@ansi.org" TargetMode="External"/><Relationship Id="rId64" Type="http://schemas.openxmlformats.org/officeDocument/2006/relationships/customXml" Target="../customXml/item4.xml"/><Relationship Id="rId8" Type="http://schemas.openxmlformats.org/officeDocument/2006/relationships/hyperlink" Target="http://www.ansi.org/news_publications/news_story.aspx?menuid=7&amp;articleid=3481&amp;source=whatsnew012213" TargetMode="External"/><Relationship Id="rId51" Type="http://schemas.openxmlformats.org/officeDocument/2006/relationships/hyperlink" Target="http://webstore.ansi.org/?&amp;source=whatsnew012213" TargetMode="External"/><Relationship Id="rId3"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linkedin.com/groups?gid=990447&amp;trk=anetsrch_name&amp;goback=.gdr_1239827963147_1" TargetMode="External"/><Relationship Id="rId25" Type="http://schemas.openxmlformats.org/officeDocument/2006/relationships/image" Target="cid:image010.jpg@01CC7150.86C96650" TargetMode="External"/><Relationship Id="rId33" Type="http://schemas.openxmlformats.org/officeDocument/2006/relationships/hyperlink" Target="http://www.ansi.org/news_publications/periodicals/overview.aspx?menuid=7&amp;source=whatsnew012213" TargetMode="External"/><Relationship Id="rId38" Type="http://schemas.openxmlformats.org/officeDocument/2006/relationships/hyperlink" Target="http://www.ansi.org/meetings_events/events/2013/nescc_0313.aspx?menuid=8&amp;source=whatsnew012213" TargetMode="External"/><Relationship Id="rId46" Type="http://schemas.openxmlformats.org/officeDocument/2006/relationships/hyperlink" Target="http://www.ansi.org/career_opportunities/positions_available/position_available.aspx?menuid=13&amp;source=whatsnew?&amp;source=whatsnew012213" TargetMode="External"/><Relationship Id="rId59" Type="http://schemas.openxmlformats.org/officeDocument/2006/relationships/fontTable" Target="fontTable.xml"/><Relationship Id="rId20" Type="http://schemas.openxmlformats.org/officeDocument/2006/relationships/hyperlink" Target="http://www.youtube.com/user/ansidotorg?&amp;source=whatsnew122109" TargetMode="External"/><Relationship Id="rId41" Type="http://schemas.openxmlformats.org/officeDocument/2006/relationships/hyperlink" Target="http://www.ansi.org/meetings_events/online_calendar/event_details.aspx?menuid=8&amp;eid=1861" TargetMode="External"/><Relationship Id="rId54"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news_publications/news_story.aspx?menuid=7&amp;articleid=3480&amp;source=whatsnew012213" TargetMode="External"/><Relationship Id="rId15" Type="http://schemas.openxmlformats.org/officeDocument/2006/relationships/image" Target="media/image2.jpeg"/><Relationship Id="rId23" Type="http://schemas.openxmlformats.org/officeDocument/2006/relationships/hyperlink" Target="http://ansidotorg.blogspot.com/" TargetMode="External"/><Relationship Id="rId28" Type="http://schemas.openxmlformats.org/officeDocument/2006/relationships/hyperlink" Target="http://publicaa.ansi.org/sites/apdl/Documents/Government%20Affairs/Federal%20Register%20Notices/Standards%20_%20CA%20Notices/2013/01%2022%2013.pdf" TargetMode="External"/><Relationship Id="rId36" Type="http://schemas.openxmlformats.org/officeDocument/2006/relationships/hyperlink" Target="http://www.ansi.org/standards_activities/standards_boards_panels/eescc/overview.aspx?menuid=3?menuid=8&amp;source=whatsnew012213" TargetMode="External"/><Relationship Id="rId49" Type="http://schemas.openxmlformats.org/officeDocument/2006/relationships/hyperlink" Target="http://webstore.ansi.org/RecordDetail.aspx?sku=ANSI%2fAAMI%2fISO+13485+%2f+ANSI%2fAAMI%2fIEC+62304+%2f+ANSI%2fAAMI%2fISO+14971+-+Medical+Devices+Package" TargetMode="External"/><Relationship Id="rId57" Type="http://schemas.openxmlformats.org/officeDocument/2006/relationships/hyperlink" Target="http://www.ansi.org/membership/overview/overview.aspx?menuid=2&amp;source=whatsnew012213" TargetMode="External"/><Relationship Id="rId10" Type="http://schemas.openxmlformats.org/officeDocument/2006/relationships/hyperlink" Target="http://www.ansi.org/news_publications/news_story.aspx?menuid=7&amp;articleid=3483&amp;source=whatsnew012213" TargetMode="External"/><Relationship Id="rId31" Type="http://schemas.openxmlformats.org/officeDocument/2006/relationships/hyperlink" Target="http://publicaa.ansi.org/sites/apdl/Documents/Standards%20Activities/NSSC/USSS_Third_edition/USSS%202010-sm.pdf?&amp;source==whatsnew012213" TargetMode="External"/><Relationship Id="rId44" Type="http://schemas.openxmlformats.org/officeDocument/2006/relationships/hyperlink" Target="http://www.standardslearn.org/?&amp;source=whatsnew012213" TargetMode="External"/><Relationship Id="rId52" Type="http://schemas.openxmlformats.org/officeDocument/2006/relationships/hyperlink" Target="mailto:mstoremanager@ansi.org"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477&amp;source=whatsnew012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Action xmlns="6dfc6e00-eaa7-471f-8691-9b952787d5c9">Keep</Action>
    <Description_x0020_2 xmlns="6dfc6e00-eaa7-471f-8691-9b952787d5c9" xsi:nil="true"/>
    <Document_x0020_Type xmlns="6dfc6e00-eaa7-471f-8691-9b952787d5c9" xsi:nil="true"/>
    <Keywords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3C7BD-B229-4750-A1D5-1DA3C9B34513}"/>
</file>

<file path=customXml/itemProps2.xml><?xml version="1.0" encoding="utf-8"?>
<ds:datastoreItem xmlns:ds="http://schemas.openxmlformats.org/officeDocument/2006/customXml" ds:itemID="{76D40E21-7A31-4E1E-8019-B67D93F213AD}"/>
</file>

<file path=customXml/itemProps3.xml><?xml version="1.0" encoding="utf-8"?>
<ds:datastoreItem xmlns:ds="http://schemas.openxmlformats.org/officeDocument/2006/customXml" ds:itemID="{4344DCE7-49DF-4733-A662-5085DE26CDAC}"/>
</file>

<file path=customXml/itemProps4.xml><?xml version="1.0" encoding="utf-8"?>
<ds:datastoreItem xmlns:ds="http://schemas.openxmlformats.org/officeDocument/2006/customXml" ds:itemID="{F7380799-78D6-49B4-AA6C-35623B2DCB44}"/>
</file>

<file path=docProps/app.xml><?xml version="1.0" encoding="utf-8"?>
<Properties xmlns="http://schemas.openxmlformats.org/officeDocument/2006/extended-properties" xmlns:vt="http://schemas.openxmlformats.org/officeDocument/2006/docPropsVTypes">
  <Template>Normal</Template>
  <TotalTime>3</TotalTime>
  <Pages>4</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4</cp:revision>
  <dcterms:created xsi:type="dcterms:W3CDTF">2013-01-22T21:36:00Z</dcterms:created>
  <dcterms:modified xsi:type="dcterms:W3CDTF">2013-01-24T14:43:00Z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c2c8d685-b8f7-4781-8201-8d7a853a1e5b</vt:lpwstr>
  </property>
</Properties>
</file>