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763491" w:rsidP="00FB11C0">
      <w:pPr>
        <w:pStyle w:val="NormalArial"/>
        <w:rPr>
          <w:rStyle w:val="WhatsNew"/>
          <w:b/>
          <w:bCs/>
          <w:sz w:val="22"/>
          <w:szCs w:val="22"/>
        </w:rPr>
      </w:pPr>
      <w:r>
        <w:rPr>
          <w:rStyle w:val="WhatsNew"/>
          <w:b/>
          <w:bCs/>
          <w:sz w:val="22"/>
          <w:szCs w:val="22"/>
        </w:rPr>
        <w:t>January</w:t>
      </w:r>
      <w:r w:rsidR="00011A41">
        <w:rPr>
          <w:rStyle w:val="WhatsNew"/>
          <w:b/>
          <w:bCs/>
          <w:sz w:val="22"/>
          <w:szCs w:val="22"/>
        </w:rPr>
        <w:t xml:space="preserve"> </w:t>
      </w:r>
      <w:r w:rsidR="00380FA3">
        <w:rPr>
          <w:rStyle w:val="WhatsNew"/>
          <w:b/>
          <w:bCs/>
          <w:sz w:val="22"/>
          <w:szCs w:val="22"/>
        </w:rPr>
        <w:t>7</w:t>
      </w:r>
      <w:r w:rsidR="00A74469">
        <w:rPr>
          <w:rStyle w:val="WhatsNew"/>
          <w:b/>
          <w:bCs/>
          <w:sz w:val="22"/>
          <w:szCs w:val="22"/>
        </w:rPr>
        <w:t>,</w:t>
      </w:r>
      <w:r>
        <w:rPr>
          <w:rStyle w:val="WhatsNew"/>
          <w:b/>
          <w:bCs/>
          <w:sz w:val="22"/>
          <w:szCs w:val="22"/>
        </w:rPr>
        <w:t xml:space="preserve"> 2013</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Pr="00DD03E8"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380FA3" w:rsidRPr="00380FA3" w:rsidRDefault="000B39C7" w:rsidP="00380FA3">
      <w:pPr>
        <w:jc w:val="center"/>
        <w:rPr>
          <w:rFonts w:ascii="Arial" w:hAnsi="Arial" w:cs="Arial"/>
          <w:sz w:val="20"/>
          <w:szCs w:val="20"/>
        </w:rPr>
      </w:pPr>
      <w:r>
        <w:rPr>
          <w:rFonts w:ascii="Arial" w:hAnsi="Arial" w:cs="Arial"/>
          <w:sz w:val="20"/>
          <w:szCs w:val="20"/>
        </w:rPr>
        <w:pict>
          <v:rect id="_x0000_i1025" style="width:468pt;height:1.5pt" o:hralign="center" o:hrstd="t" o:hr="t" fillcolor="#aca899" stroked="f"/>
        </w:pict>
      </w:r>
    </w:p>
    <w:p w:rsidR="00380FA3" w:rsidRPr="00380FA3" w:rsidRDefault="00380FA3" w:rsidP="00380FA3">
      <w:pPr>
        <w:shd w:val="clear" w:color="auto" w:fill="E6E6E6"/>
        <w:tabs>
          <w:tab w:val="left" w:pos="7830"/>
        </w:tabs>
        <w:jc w:val="center"/>
        <w:rPr>
          <w:rFonts w:ascii="Arial" w:eastAsia="Arial Unicode MS" w:hAnsi="Arial" w:cs="Arial"/>
          <w:color w:val="FF6600"/>
          <w:sz w:val="22"/>
          <w:szCs w:val="22"/>
        </w:rPr>
      </w:pPr>
    </w:p>
    <w:p w:rsidR="00380FA3" w:rsidRPr="00380FA3" w:rsidRDefault="00093DC2" w:rsidP="00380FA3">
      <w:pPr>
        <w:shd w:val="clear" w:color="auto" w:fill="E6E6E6"/>
        <w:tabs>
          <w:tab w:val="left" w:pos="7830"/>
        </w:tabs>
        <w:jc w:val="center"/>
        <w:rPr>
          <w:rFonts w:ascii="Arial" w:eastAsia="Arial Unicode MS" w:hAnsi="Arial" w:cs="Arial"/>
          <w:b/>
          <w:color w:val="C00000"/>
          <w:sz w:val="22"/>
          <w:szCs w:val="22"/>
        </w:rPr>
      </w:pPr>
      <w:bookmarkStart w:id="0" w:name="_GoBack"/>
      <w:bookmarkEnd w:id="0"/>
      <w:r w:rsidRPr="00093DC2">
        <w:rPr>
          <w:rFonts w:ascii="Arial" w:eastAsia="Arial Unicode MS" w:hAnsi="Arial" w:cs="Arial"/>
          <w:b/>
          <w:color w:val="C00000"/>
          <w:sz w:val="22"/>
          <w:szCs w:val="22"/>
        </w:rPr>
        <w:t>Last Chance for Discounted Hotel Rate for the EESCC</w:t>
      </w:r>
      <w:r>
        <w:rPr>
          <w:rFonts w:ascii="Arial" w:eastAsia="Arial Unicode MS" w:hAnsi="Arial" w:cs="Arial"/>
          <w:b/>
          <w:color w:val="C00000"/>
          <w:sz w:val="22"/>
          <w:szCs w:val="22"/>
        </w:rPr>
        <w:t>’s January</w:t>
      </w:r>
      <w:r w:rsidRPr="00093DC2">
        <w:rPr>
          <w:rFonts w:ascii="Arial" w:eastAsia="Arial Unicode MS" w:hAnsi="Arial" w:cs="Arial"/>
          <w:b/>
          <w:color w:val="C00000"/>
          <w:sz w:val="22"/>
          <w:szCs w:val="22"/>
        </w:rPr>
        <w:t xml:space="preserve"> Plenary</w:t>
      </w:r>
    </w:p>
    <w:p w:rsidR="00380FA3" w:rsidRPr="00380FA3" w:rsidRDefault="00380FA3" w:rsidP="00380FA3">
      <w:pPr>
        <w:shd w:val="clear" w:color="auto" w:fill="E6E6E6"/>
        <w:tabs>
          <w:tab w:val="left" w:pos="3087"/>
          <w:tab w:val="left" w:pos="7830"/>
        </w:tabs>
        <w:rPr>
          <w:rFonts w:ascii="Arial" w:eastAsia="Arial Unicode MS" w:hAnsi="Arial" w:cs="Arial"/>
          <w:b/>
          <w:color w:val="0070C0"/>
          <w:sz w:val="20"/>
          <w:szCs w:val="20"/>
        </w:rPr>
      </w:pPr>
      <w:r w:rsidRPr="00380FA3">
        <w:rPr>
          <w:rFonts w:ascii="Arial" w:eastAsia="Arial Unicode MS" w:hAnsi="Arial" w:cs="Arial"/>
          <w:b/>
          <w:color w:val="0070C0"/>
          <w:sz w:val="20"/>
          <w:szCs w:val="20"/>
        </w:rPr>
        <w:tab/>
      </w:r>
    </w:p>
    <w:p w:rsidR="00380FA3" w:rsidRPr="00380FA3" w:rsidRDefault="00380FA3" w:rsidP="00380FA3">
      <w:pPr>
        <w:shd w:val="clear" w:color="auto" w:fill="E6E6E6"/>
        <w:tabs>
          <w:tab w:val="left" w:pos="7830"/>
        </w:tabs>
        <w:jc w:val="center"/>
        <w:rPr>
          <w:rFonts w:ascii="Arial" w:eastAsia="Arial Unicode MS" w:hAnsi="Arial" w:cs="Arial"/>
          <w:b/>
          <w:color w:val="0070C0"/>
          <w:sz w:val="20"/>
          <w:szCs w:val="20"/>
        </w:rPr>
      </w:pPr>
      <w:r w:rsidRPr="00380FA3">
        <w:rPr>
          <w:rFonts w:ascii="Arial" w:eastAsia="Arial Unicode MS" w:hAnsi="Arial" w:cs="Arial"/>
          <w:b/>
          <w:color w:val="FF0000"/>
          <w:sz w:val="20"/>
          <w:szCs w:val="20"/>
        </w:rPr>
        <w:t xml:space="preserve">~ </w:t>
      </w:r>
      <w:r w:rsidR="00093DC2" w:rsidRPr="00093DC2">
        <w:rPr>
          <w:rFonts w:ascii="Arial" w:eastAsia="Arial Unicode MS" w:hAnsi="Arial" w:cs="Arial"/>
          <w:b/>
          <w:bCs/>
          <w:color w:val="FF0000"/>
          <w:sz w:val="20"/>
          <w:szCs w:val="20"/>
        </w:rPr>
        <w:t>Book and Register Now!</w:t>
      </w:r>
      <w:r w:rsidRPr="00380FA3">
        <w:rPr>
          <w:rFonts w:ascii="Arial" w:eastAsia="Arial Unicode MS" w:hAnsi="Arial" w:cs="Arial"/>
          <w:b/>
          <w:color w:val="FF0000"/>
          <w:sz w:val="20"/>
          <w:szCs w:val="20"/>
        </w:rPr>
        <w:t xml:space="preserve"> ~</w:t>
      </w:r>
    </w:p>
    <w:p w:rsidR="00380FA3" w:rsidRPr="00380FA3" w:rsidRDefault="00380FA3" w:rsidP="00380FA3">
      <w:pPr>
        <w:shd w:val="clear" w:color="auto" w:fill="E6E6E6"/>
        <w:tabs>
          <w:tab w:val="left" w:pos="7830"/>
        </w:tabs>
        <w:jc w:val="center"/>
        <w:rPr>
          <w:rFonts w:ascii="Arial" w:eastAsia="Arial Unicode MS" w:hAnsi="Arial" w:cs="Arial"/>
          <w:b/>
          <w:color w:val="FF0000"/>
          <w:sz w:val="16"/>
          <w:szCs w:val="16"/>
        </w:rPr>
      </w:pPr>
    </w:p>
    <w:p w:rsidR="00380FA3" w:rsidRPr="00380FA3" w:rsidRDefault="000B39C7" w:rsidP="00380FA3">
      <w:pPr>
        <w:shd w:val="clear" w:color="auto" w:fill="E6E6E6"/>
        <w:tabs>
          <w:tab w:val="left" w:pos="7830"/>
        </w:tabs>
        <w:jc w:val="center"/>
        <w:rPr>
          <w:rFonts w:ascii="Arial" w:eastAsia="Arial Unicode MS" w:hAnsi="Arial" w:cs="Arial"/>
          <w:b/>
          <w:color w:val="00B0F0"/>
          <w:sz w:val="18"/>
          <w:szCs w:val="18"/>
        </w:rPr>
      </w:pPr>
      <w:hyperlink r:id="rId7" w:history="1">
        <w:r w:rsidR="00093DC2">
          <w:rPr>
            <w:rFonts w:ascii="Arial" w:eastAsia="Arial Unicode MS" w:hAnsi="Arial" w:cs="Arial"/>
            <w:b/>
            <w:color w:val="00B0F0"/>
            <w:sz w:val="18"/>
            <w:szCs w:val="18"/>
            <w:u w:val="single"/>
          </w:rPr>
          <w:t>Visit the Plenary Registration Page Here</w:t>
        </w:r>
      </w:hyperlink>
    </w:p>
    <w:p w:rsidR="00380FA3" w:rsidRPr="00380FA3" w:rsidRDefault="00380FA3" w:rsidP="00380FA3">
      <w:pPr>
        <w:shd w:val="clear" w:color="auto" w:fill="E6E6E6"/>
        <w:tabs>
          <w:tab w:val="left" w:pos="7830"/>
        </w:tabs>
        <w:jc w:val="center"/>
        <w:rPr>
          <w:rFonts w:ascii="Arial" w:eastAsia="Arial Unicode MS" w:hAnsi="Arial" w:cs="Arial"/>
          <w:i/>
          <w:color w:val="FF0000"/>
          <w:sz w:val="22"/>
          <w:szCs w:val="22"/>
        </w:rPr>
      </w:pPr>
    </w:p>
    <w:p w:rsidR="0047210B" w:rsidRDefault="000B39C7" w:rsidP="00380FA3">
      <w:pPr>
        <w:pStyle w:val="NormalArial"/>
        <w:rPr>
          <w:rStyle w:val="WhatsNew"/>
          <w:sz w:val="28"/>
          <w:szCs w:val="28"/>
        </w:rPr>
      </w:pPr>
      <w:r>
        <w:rPr>
          <w:rFonts w:eastAsiaTheme="minorHAnsi"/>
          <w:sz w:val="24"/>
          <w:szCs w:val="24"/>
        </w:rPr>
        <w:pict>
          <v:rect id="_x0000_i1026" style="width:468pt;height:1.5pt" o:hralign="center" o:hrstd="t" o:hr="t" fillcolor="#aca899" stroked="f"/>
        </w:pict>
      </w:r>
    </w:p>
    <w:p w:rsidR="00380FA3" w:rsidRDefault="00380FA3" w:rsidP="00FB11C0">
      <w:pPr>
        <w:pStyle w:val="NormalArial"/>
        <w:rPr>
          <w:rStyle w:val="WhatsNew"/>
          <w:sz w:val="28"/>
          <w:szCs w:val="28"/>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0B39C7" w:rsidP="00EA58AC">
      <w:pPr>
        <w:pStyle w:val="NormalArial"/>
        <w:rPr>
          <w:rStyle w:val="whatsnew0"/>
        </w:rPr>
      </w:pPr>
      <w:r>
        <w:rPr>
          <w:rStyle w:val="whatsnew0"/>
        </w:rPr>
        <w:pict>
          <v:rect id="_x0000_i1027" style="width:7in;height:1.8pt" o:hralign="center" o:hrstd="t" o:hr="t" fillcolor="#a0a0a0" stroked="f"/>
        </w:pict>
      </w:r>
    </w:p>
    <w:p w:rsidR="006D3434" w:rsidRDefault="006D3434" w:rsidP="006D3434">
      <w:pPr>
        <w:pStyle w:val="NormalArial"/>
      </w:pPr>
    </w:p>
    <w:p w:rsidR="006D3434" w:rsidRPr="003135C2" w:rsidRDefault="000B39C7" w:rsidP="006D3434">
      <w:pPr>
        <w:pStyle w:val="NormalArial"/>
        <w:rPr>
          <w:b/>
        </w:rPr>
      </w:pPr>
      <w:hyperlink r:id="rId8" w:history="1">
        <w:hyperlink r:id="rId9" w:history="1">
          <w:r w:rsidR="00C7178A" w:rsidRPr="00C7178A">
            <w:rPr>
              <w:rStyle w:val="Hyperlink"/>
              <w:b/>
              <w:bCs/>
            </w:rPr>
            <w:t>Standards Boost Safety and Health during National Blood Donor Month</w:t>
          </w:r>
        </w:hyperlink>
      </w:hyperlink>
    </w:p>
    <w:p w:rsidR="006D3434" w:rsidRPr="003135C2" w:rsidRDefault="00BA25C6" w:rsidP="006D3434">
      <w:pPr>
        <w:pStyle w:val="NormalArial"/>
      </w:pPr>
      <w:r w:rsidRPr="00BA25C6">
        <w:t>January is National Blood Donor Month, an annual celebration in recognition of the individuals whose blood donations provide lifesaving support to millions of people in need, including accident victims, hemophiliacs, and recent surgery patients. As blood donation campaigns ramp up, voluntary consensus standards play an important role in the safe and effective collection, storage, and transfusion of donated blood.</w:t>
      </w:r>
    </w:p>
    <w:p w:rsidR="006D3434" w:rsidRPr="003135C2" w:rsidRDefault="006D3434" w:rsidP="006D3434">
      <w:pPr>
        <w:pStyle w:val="NormalArial"/>
        <w:rPr>
          <w:rStyle w:val="Hyperlink"/>
        </w:rPr>
      </w:pPr>
      <w:r w:rsidRPr="003135C2">
        <w:fldChar w:fldCharType="begin"/>
      </w:r>
      <w:r w:rsidR="00C7178A">
        <w:instrText>HYPERLINK "http://www.ansi.org/news_publications/news_story.aspx?menuid=7&amp;articleid=3465&amp;source=whatsnew010713"</w:instrText>
      </w:r>
      <w:r w:rsidRPr="003135C2">
        <w:fldChar w:fldCharType="separate"/>
      </w:r>
      <w:proofErr w:type="gramStart"/>
      <w:r w:rsidRPr="003135C2">
        <w:rPr>
          <w:rStyle w:val="Hyperlink"/>
        </w:rPr>
        <w:t>more</w:t>
      </w:r>
      <w:proofErr w:type="gramEnd"/>
      <w:r w:rsidRPr="003135C2">
        <w:rPr>
          <w:rStyle w:val="Hyperlink"/>
        </w:rPr>
        <w:t>…</w:t>
      </w:r>
    </w:p>
    <w:p w:rsidR="006D3434" w:rsidRDefault="006D3434" w:rsidP="006D3434">
      <w:pPr>
        <w:pStyle w:val="NormalArial"/>
      </w:pPr>
      <w:r w:rsidRPr="003135C2">
        <w:fldChar w:fldCharType="end"/>
      </w:r>
    </w:p>
    <w:p w:rsidR="006D3434" w:rsidRPr="003135C2" w:rsidRDefault="000B39C7" w:rsidP="006D3434">
      <w:pPr>
        <w:pStyle w:val="NormalArial"/>
        <w:rPr>
          <w:b/>
        </w:rPr>
      </w:pPr>
      <w:hyperlink r:id="rId10" w:history="1">
        <w:r w:rsidR="00ED6AE4" w:rsidRPr="00ED6AE4">
          <w:rPr>
            <w:rStyle w:val="Hyperlink"/>
            <w:b/>
          </w:rPr>
          <w:t>Standards Keep Winter Camping Safe and Warm</w:t>
        </w:r>
      </w:hyperlink>
    </w:p>
    <w:p w:rsidR="006D3434" w:rsidRDefault="00ED6AE4" w:rsidP="006D3434">
      <w:pPr>
        <w:pStyle w:val="NormalArial"/>
      </w:pPr>
      <w:r w:rsidRPr="00ED6AE4">
        <w:t>As temperatures drop across the country, increased snowfall and icy winds are leading some people to hole up in their houses, waiting impatiently for spring. But for many others, winter means an opportunity to experience a cool, blustery wonderland in our nation’s parks and mountains. Standards play an important role in bolstering winter camping by setting down guidelines that make those activities saf</w:t>
      </w:r>
      <w:r>
        <w:t>e and comfortable for all</w:t>
      </w:r>
      <w:r w:rsidR="006D3434" w:rsidRPr="006D3434">
        <w:t>.</w:t>
      </w:r>
    </w:p>
    <w:p w:rsidR="006D3434" w:rsidRPr="003135C2" w:rsidRDefault="006D3434" w:rsidP="006D3434">
      <w:pPr>
        <w:pStyle w:val="NormalArial"/>
        <w:rPr>
          <w:rStyle w:val="Hyperlink"/>
        </w:rPr>
      </w:pPr>
      <w:r w:rsidRPr="003135C2">
        <w:fldChar w:fldCharType="begin"/>
      </w:r>
      <w:r w:rsidR="00ED6AE4">
        <w:instrText>HYPERLINK "http://www.ansi.org/news_publications/news_story.aspx?menuid=7&amp;articleid=3463&amp;source=whatsnew010713"</w:instrText>
      </w:r>
      <w:r w:rsidRPr="003135C2">
        <w:fldChar w:fldCharType="separate"/>
      </w:r>
      <w:proofErr w:type="gramStart"/>
      <w:r w:rsidRPr="003135C2">
        <w:rPr>
          <w:rStyle w:val="Hyperlink"/>
        </w:rPr>
        <w:t>more</w:t>
      </w:r>
      <w:proofErr w:type="gramEnd"/>
      <w:r w:rsidRPr="003135C2">
        <w:rPr>
          <w:rStyle w:val="Hyperlink"/>
        </w:rPr>
        <w:t>…</w:t>
      </w:r>
    </w:p>
    <w:p w:rsidR="006D3434" w:rsidRDefault="006D3434" w:rsidP="006D3434">
      <w:pPr>
        <w:pStyle w:val="NormalArial"/>
      </w:pPr>
      <w:r w:rsidRPr="003135C2">
        <w:fldChar w:fldCharType="end"/>
      </w:r>
    </w:p>
    <w:p w:rsidR="006D3434" w:rsidRPr="003135C2" w:rsidRDefault="000B39C7" w:rsidP="006D3434">
      <w:pPr>
        <w:pStyle w:val="NormalArial"/>
        <w:rPr>
          <w:b/>
        </w:rPr>
      </w:pPr>
      <w:hyperlink r:id="rId11" w:history="1">
        <w:r w:rsidR="00ED6AE4" w:rsidRPr="00ED6AE4">
          <w:rPr>
            <w:rStyle w:val="Hyperlink"/>
            <w:b/>
          </w:rPr>
          <w:t>Did You Know?</w:t>
        </w:r>
      </w:hyperlink>
    </w:p>
    <w:p w:rsidR="006D3434" w:rsidRPr="003135C2" w:rsidRDefault="00ED6AE4" w:rsidP="006D3434">
      <w:pPr>
        <w:pStyle w:val="NormalArial"/>
      </w:pPr>
      <w:r w:rsidRPr="00ED6AE4">
        <w:rPr>
          <w:i/>
        </w:rPr>
        <w:t xml:space="preserve">Did You Know? </w:t>
      </w:r>
      <w:proofErr w:type="gramStart"/>
      <w:r w:rsidRPr="00ED6AE4">
        <w:t>offers</w:t>
      </w:r>
      <w:proofErr w:type="gramEnd"/>
      <w:r w:rsidRPr="00ED6AE4">
        <w:t xml:space="preserve"> a quick look at the broad scope of activities underway within the ANSI Federation, highlighting the people and initiatives making waves in standardization.</w:t>
      </w:r>
    </w:p>
    <w:p w:rsidR="006D3434" w:rsidRPr="003135C2" w:rsidRDefault="006D3434" w:rsidP="006D3434">
      <w:pPr>
        <w:pStyle w:val="NormalArial"/>
        <w:rPr>
          <w:rStyle w:val="Hyperlink"/>
        </w:rPr>
      </w:pPr>
      <w:r w:rsidRPr="003135C2">
        <w:fldChar w:fldCharType="begin"/>
      </w:r>
      <w:r w:rsidR="00ED6AE4">
        <w:instrText>HYPERLINK "http://www.ansi.org/news_publications/news_story.aspx?menuid=7&amp;articleid=3464&amp;source=whatsnew010713"</w:instrText>
      </w:r>
      <w:r w:rsidRPr="003135C2">
        <w:fldChar w:fldCharType="separate"/>
      </w:r>
      <w:proofErr w:type="gramStart"/>
      <w:r w:rsidRPr="003135C2">
        <w:rPr>
          <w:rStyle w:val="Hyperlink"/>
        </w:rPr>
        <w:t>more</w:t>
      </w:r>
      <w:proofErr w:type="gramEnd"/>
      <w:r w:rsidRPr="003135C2">
        <w:rPr>
          <w:rStyle w:val="Hyperlink"/>
        </w:rPr>
        <w:t>…</w:t>
      </w:r>
    </w:p>
    <w:p w:rsidR="00083C83" w:rsidRDefault="006D3434" w:rsidP="006D3434">
      <w:pPr>
        <w:pStyle w:val="NormalArial"/>
      </w:pPr>
      <w:r w:rsidRPr="003135C2">
        <w:fldChar w:fldCharType="end"/>
      </w:r>
    </w:p>
    <w:p w:rsidR="00FB11C0" w:rsidRDefault="000B39C7" w:rsidP="0091638D">
      <w:pPr>
        <w:pStyle w:val="NormalArial"/>
        <w:rPr>
          <w:rFonts w:eastAsia="Times New Roman"/>
        </w:rPr>
      </w:pPr>
      <w:r>
        <w:rPr>
          <w:rFonts w:eastAsia="Times New Roman"/>
        </w:rP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0B39C7"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FE06F6">
        <w:instrText>HYPERLINK "http://publicaa.ansi.org/sites/apdl/Documents/Government%20Affairs/Federal%20Register%20Notices/Standards%20_%20CA%20Notices/2013/01%2007%2013.pdf"</w:instrText>
      </w:r>
      <w:r>
        <w:fldChar w:fldCharType="separate"/>
      </w:r>
      <w:r w:rsidR="0000682C" w:rsidRPr="00B2022A">
        <w:rPr>
          <w:rStyle w:val="Hyperlink"/>
        </w:rPr>
        <w:t xml:space="preserve">Standards and Trade Related Notices from the U.S. Federal Register, </w:t>
      </w:r>
      <w:r w:rsidR="00FE06F6">
        <w:rPr>
          <w:rStyle w:val="Hyperlink"/>
        </w:rPr>
        <w:t>January</w:t>
      </w:r>
      <w:r w:rsidR="006716B8">
        <w:rPr>
          <w:rStyle w:val="Hyperlink"/>
        </w:rPr>
        <w:t xml:space="preserve"> </w:t>
      </w:r>
      <w:r w:rsidR="00FE06F6">
        <w:rPr>
          <w:rStyle w:val="Hyperlink"/>
        </w:rPr>
        <w:t>3</w:t>
      </w:r>
      <w:r w:rsidR="00885753">
        <w:rPr>
          <w:rStyle w:val="Hyperlink"/>
        </w:rPr>
        <w:t>, 2013</w:t>
      </w:r>
      <w:r w:rsidR="0019232D">
        <w:rPr>
          <w:rStyle w:val="Hyperlink"/>
        </w:rPr>
        <w:t xml:space="preserve"> </w:t>
      </w:r>
      <w:r w:rsidR="0019232D" w:rsidRPr="0019232D">
        <w:rPr>
          <w:rStyle w:val="Hyperlink"/>
        </w:rPr>
        <w:t>–</w:t>
      </w:r>
      <w:r w:rsidR="0019232D">
        <w:rPr>
          <w:rStyle w:val="Hyperlink"/>
        </w:rPr>
        <w:t xml:space="preserve"> </w:t>
      </w:r>
      <w:r w:rsidR="00FE06F6">
        <w:rPr>
          <w:rStyle w:val="Hyperlink"/>
        </w:rPr>
        <w:t>January 7</w:t>
      </w:r>
      <w:r w:rsidR="00DD135D">
        <w:rPr>
          <w:rStyle w:val="Hyperlink"/>
        </w:rPr>
        <w:t>, 2013</w:t>
      </w:r>
    </w:p>
    <w:p w:rsidR="00FB11C0" w:rsidRDefault="00B2022A" w:rsidP="00FB11C0">
      <w:pPr>
        <w:pStyle w:val="normalarial00"/>
        <w:rPr>
          <w:color w:val="FFFFFF"/>
        </w:rPr>
      </w:pPr>
      <w:r>
        <w:rPr>
          <w:lang w:eastAsia="ar-SA"/>
        </w:rPr>
        <w:fldChar w:fldCharType="end"/>
      </w:r>
    </w:p>
    <w:p w:rsidR="00FB11C0" w:rsidRPr="00A54A59" w:rsidRDefault="00A54A59" w:rsidP="00FB11C0">
      <w:pPr>
        <w:pStyle w:val="normalarial0"/>
        <w:rPr>
          <w:rStyle w:val="Hyperlink"/>
        </w:rPr>
      </w:pPr>
      <w:r>
        <w:fldChar w:fldCharType="begin"/>
      </w:r>
      <w:r w:rsidR="00FE06F6">
        <w:instrText>HYPERLINK "http://publicaa.ansi.org/sites/apdl/Documents/Government%20Affairs/Federal%20Register%20Notices/NCRP%20Notices/2012/NCRPNotices%2010_15_12.pdf"</w:instrText>
      </w:r>
      <w:r>
        <w:fldChar w:fldCharType="separate"/>
      </w:r>
      <w:r w:rsidR="008958F7" w:rsidRPr="00A54A59">
        <w:rPr>
          <w:rStyle w:val="Hyperlink"/>
        </w:rPr>
        <w:t xml:space="preserve">National Cooperative Research and Production Act Notices from the U.S. Federal Register, </w:t>
      </w:r>
      <w:r w:rsidR="00EA0D99">
        <w:rPr>
          <w:rStyle w:val="Hyperlink"/>
        </w:rPr>
        <w:t>September 25</w:t>
      </w:r>
      <w:r w:rsidR="008958F7" w:rsidRPr="00A54A59">
        <w:rPr>
          <w:rStyle w:val="Hyperlink"/>
        </w:rPr>
        <w:t xml:space="preserve"> – </w:t>
      </w:r>
      <w:r w:rsidR="00EA0D99">
        <w:rPr>
          <w:rStyle w:val="Hyperlink"/>
        </w:rPr>
        <w:t>December 26</w:t>
      </w:r>
      <w:r w:rsidR="008958F7" w:rsidRPr="00A54A59">
        <w:rPr>
          <w:rStyle w:val="Hyperlink"/>
        </w:rPr>
        <w:t>, 2012</w:t>
      </w:r>
    </w:p>
    <w:p w:rsidR="00FB11C0" w:rsidRDefault="00A54A59" w:rsidP="00FB11C0">
      <w:pPr>
        <w:pStyle w:val="NormalArial"/>
        <w:rPr>
          <w:color w:val="FFFFFF"/>
        </w:rPr>
      </w:pPr>
      <w:r>
        <w:fldChar w:fldCharType="end"/>
      </w:r>
    </w:p>
    <w:p w:rsidR="00FB11C0" w:rsidRDefault="000B39C7" w:rsidP="00FB11C0">
      <w:pPr>
        <w:pStyle w:val="NormalArial"/>
        <w:jc w:val="center"/>
      </w:pPr>
      <w: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Pr="00CC15C5" w:rsidRDefault="00FB11C0" w:rsidP="00FB11C0">
      <w:pPr>
        <w:pStyle w:val="NormalArial"/>
        <w:rPr>
          <w:rStyle w:val="WhatsNew"/>
          <w:b/>
          <w:u w:val="single"/>
        </w:rPr>
      </w:pPr>
      <w:r>
        <w:rPr>
          <w:rStyle w:val="WhatsNewHyperlink"/>
          <w:color w:val="FFFFFF"/>
        </w:rPr>
        <w:br/>
      </w:r>
      <w:hyperlink r:id="rId29" w:history="1">
        <w:r w:rsidR="009A5B0B">
          <w:rPr>
            <w:rStyle w:val="Hyperlink"/>
            <w:b/>
          </w:rPr>
          <w:t>Standards Action – Dec</w:t>
        </w:r>
        <w:r w:rsidR="00E5611F" w:rsidRPr="00CC15C5">
          <w:rPr>
            <w:rStyle w:val="Hyperlink"/>
            <w:b/>
          </w:rPr>
          <w:t xml:space="preserve">ember </w:t>
        </w:r>
        <w:r w:rsidR="00450DF0">
          <w:rPr>
            <w:rStyle w:val="Hyperlink"/>
            <w:b/>
          </w:rPr>
          <w:t>28</w:t>
        </w:r>
        <w:r w:rsidR="00E5611F" w:rsidRPr="00CC15C5">
          <w:rPr>
            <w:rStyle w:val="Hyperlink"/>
            <w:b/>
          </w:rPr>
          <w:t>, 201</w:t>
        </w:r>
        <w:r w:rsidR="00450DF0">
          <w:rPr>
            <w:rStyle w:val="Hyperlink"/>
            <w:b/>
          </w:rPr>
          <w:t>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p>
    <w:p w:rsidR="00FB11C0" w:rsidRDefault="00FB11C0" w:rsidP="00FB11C0">
      <w:pPr>
        <w:pStyle w:val="NormalArial"/>
        <w:rPr>
          <w:rStyle w:val="WhatsNew"/>
          <w:color w:val="FFFFFF"/>
        </w:rPr>
      </w:pPr>
    </w:p>
    <w:p w:rsidR="00FB11C0" w:rsidRDefault="000B39C7" w:rsidP="00FB11C0">
      <w:pPr>
        <w:spacing w:after="240"/>
        <w:rPr>
          <w:sz w:val="20"/>
          <w:szCs w:val="20"/>
        </w:rPr>
      </w:pPr>
      <w:hyperlink r:id="rId30"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1" w:history="1">
        <w:r w:rsidR="00A6054C">
          <w:rPr>
            <w:rStyle w:val="Hyperlink"/>
            <w:rFonts w:ascii="Arial" w:hAnsi="Arial" w:cs="Arial"/>
            <w:b/>
            <w:bCs/>
            <w:i/>
            <w:iCs/>
            <w:sz w:val="20"/>
            <w:szCs w:val="20"/>
          </w:rPr>
          <w:t>2011-2012</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A6054C" w:rsidRPr="00A6054C">
        <w:rPr>
          <w:rStyle w:val="WhatsNew"/>
          <w:i/>
          <w:iCs/>
          <w:sz w:val="20"/>
          <w:szCs w:val="20"/>
        </w:rPr>
        <w:t>Leadership for a Rapidly Changing World</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2"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3"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0B39C7"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4"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2B5916" w:rsidRDefault="002B5916" w:rsidP="002B5916">
      <w:pPr>
        <w:rPr>
          <w:rFonts w:ascii="Arial" w:hAnsi="Arial" w:cs="Arial"/>
          <w:sz w:val="20"/>
          <w:szCs w:val="20"/>
        </w:rPr>
      </w:pPr>
    </w:p>
    <w:p w:rsidR="00FD31A5" w:rsidRDefault="000B39C7" w:rsidP="0027052F">
      <w:pPr>
        <w:rPr>
          <w:rFonts w:ascii="Arial" w:hAnsi="Arial" w:cs="Arial"/>
          <w:sz w:val="20"/>
          <w:szCs w:val="20"/>
        </w:rPr>
      </w:pPr>
      <w:hyperlink r:id="rId35" w:history="1">
        <w:r w:rsidR="0027052F" w:rsidRPr="0027052F">
          <w:rPr>
            <w:rStyle w:val="Hyperlink"/>
            <w:rFonts w:ascii="Arial" w:hAnsi="Arial" w:cs="Arial"/>
            <w:b/>
            <w:bCs/>
            <w:iCs/>
            <w:sz w:val="20"/>
            <w:szCs w:val="20"/>
          </w:rPr>
          <w:t>ANSI Energy Efficiency Standardization Coordination Collaborative (EESCC) Full Plenary Meeting</w:t>
        </w:r>
      </w:hyperlink>
      <w:r w:rsidR="0027052F" w:rsidRPr="00FD31A5">
        <w:rPr>
          <w:rFonts w:ascii="Arial" w:hAnsi="Arial" w:cs="Arial"/>
          <w:i/>
          <w:iCs/>
          <w:sz w:val="20"/>
          <w:szCs w:val="20"/>
        </w:rPr>
        <w:br/>
      </w:r>
      <w:r w:rsidR="0027052F" w:rsidRPr="0027052F">
        <w:rPr>
          <w:rFonts w:ascii="Arial" w:hAnsi="Arial" w:cs="Arial"/>
          <w:sz w:val="20"/>
          <w:szCs w:val="20"/>
        </w:rPr>
        <w:t>January 22-23, 2013</w:t>
      </w:r>
      <w:r w:rsidR="0027052F" w:rsidRPr="00FD31A5">
        <w:rPr>
          <w:rFonts w:ascii="Arial" w:hAnsi="Arial" w:cs="Arial"/>
          <w:sz w:val="20"/>
          <w:szCs w:val="20"/>
        </w:rPr>
        <w:br/>
      </w:r>
      <w:r w:rsidR="0027052F">
        <w:rPr>
          <w:rFonts w:ascii="Arial" w:hAnsi="Arial" w:cs="Arial"/>
          <w:sz w:val="20"/>
          <w:szCs w:val="20"/>
        </w:rPr>
        <w:t>Arlington, VA</w:t>
      </w:r>
    </w:p>
    <w:p w:rsidR="00475513" w:rsidRDefault="00475513" w:rsidP="0027052F">
      <w:pPr>
        <w:rPr>
          <w:rFonts w:ascii="Arial" w:eastAsia="Times New Roman" w:hAnsi="Arial" w:cs="Arial"/>
          <w:sz w:val="20"/>
          <w:szCs w:val="20"/>
        </w:rPr>
      </w:pPr>
    </w:p>
    <w:p w:rsidR="00BE23DE" w:rsidRDefault="000B39C7" w:rsidP="00BE23DE">
      <w:pPr>
        <w:rPr>
          <w:rFonts w:ascii="Arial" w:hAnsi="Arial" w:cs="Arial"/>
          <w:sz w:val="20"/>
          <w:szCs w:val="20"/>
        </w:rPr>
      </w:pPr>
      <w:hyperlink r:id="rId36" w:history="1">
        <w:r w:rsidR="00BE23DE" w:rsidRPr="0027052F">
          <w:rPr>
            <w:rStyle w:val="Hyperlink"/>
            <w:rFonts w:ascii="Arial" w:hAnsi="Arial" w:cs="Arial"/>
            <w:b/>
            <w:bCs/>
            <w:iCs/>
            <w:sz w:val="20"/>
            <w:szCs w:val="20"/>
          </w:rPr>
          <w:t xml:space="preserve">ANSI </w:t>
        </w:r>
        <w:r w:rsidR="00C450C8">
          <w:rPr>
            <w:rStyle w:val="Hyperlink"/>
            <w:rFonts w:ascii="Arial" w:hAnsi="Arial" w:cs="Arial"/>
            <w:b/>
            <w:bCs/>
            <w:iCs/>
            <w:sz w:val="20"/>
            <w:szCs w:val="20"/>
          </w:rPr>
          <w:t>Nanotechnology Standards Panel (NSP) Meeting</w:t>
        </w:r>
      </w:hyperlink>
      <w:r w:rsidR="00BE23DE" w:rsidRPr="00FD31A5">
        <w:rPr>
          <w:rFonts w:ascii="Arial" w:hAnsi="Arial" w:cs="Arial"/>
          <w:i/>
          <w:iCs/>
          <w:sz w:val="20"/>
          <w:szCs w:val="20"/>
        </w:rPr>
        <w:br/>
      </w:r>
      <w:r w:rsidR="00C450C8">
        <w:rPr>
          <w:rFonts w:ascii="Arial" w:hAnsi="Arial" w:cs="Arial"/>
          <w:sz w:val="20"/>
          <w:szCs w:val="20"/>
        </w:rPr>
        <w:t>February 4</w:t>
      </w:r>
      <w:r w:rsidR="00BE23DE" w:rsidRPr="0027052F">
        <w:rPr>
          <w:rFonts w:ascii="Arial" w:hAnsi="Arial" w:cs="Arial"/>
          <w:sz w:val="20"/>
          <w:szCs w:val="20"/>
        </w:rPr>
        <w:t>, 2013</w:t>
      </w:r>
      <w:r w:rsidR="00BE23DE" w:rsidRPr="00FD31A5">
        <w:rPr>
          <w:rFonts w:ascii="Arial" w:hAnsi="Arial" w:cs="Arial"/>
          <w:sz w:val="20"/>
          <w:szCs w:val="20"/>
        </w:rPr>
        <w:br/>
      </w:r>
      <w:r w:rsidR="00C450C8">
        <w:rPr>
          <w:rFonts w:ascii="Arial" w:hAnsi="Arial" w:cs="Arial"/>
          <w:sz w:val="20"/>
          <w:szCs w:val="20"/>
        </w:rPr>
        <w:t>Washington, DC</w:t>
      </w:r>
    </w:p>
    <w:p w:rsidR="00BE23DE" w:rsidRDefault="00BE23DE" w:rsidP="0027052F">
      <w:pPr>
        <w:rPr>
          <w:rFonts w:ascii="Arial" w:eastAsia="Times New Roman" w:hAnsi="Arial" w:cs="Arial"/>
          <w:sz w:val="20"/>
          <w:szCs w:val="20"/>
        </w:rPr>
      </w:pPr>
    </w:p>
    <w:p w:rsidR="00C450C8" w:rsidRDefault="000B39C7" w:rsidP="00C450C8">
      <w:pPr>
        <w:rPr>
          <w:rFonts w:ascii="Arial" w:hAnsi="Arial" w:cs="Arial"/>
          <w:sz w:val="20"/>
          <w:szCs w:val="20"/>
        </w:rPr>
      </w:pPr>
      <w:hyperlink r:id="rId37" w:anchor=".UORbe2_Ad1k&amp;source=whatsnew010713" w:history="1">
        <w:r w:rsidR="00C450C8">
          <w:rPr>
            <w:rFonts w:ascii="Arial" w:hAnsi="Arial" w:cs="Arial"/>
            <w:b/>
            <w:bCs/>
            <w:iCs/>
            <w:color w:val="3A6699"/>
            <w:sz w:val="20"/>
            <w:szCs w:val="20"/>
            <w:u w:val="single"/>
          </w:rPr>
          <w:t>ANSI I</w:t>
        </w:r>
        <w:r w:rsidR="00C450C8" w:rsidRPr="00C450C8">
          <w:rPr>
            <w:rFonts w:ascii="Arial" w:hAnsi="Arial" w:cs="Arial"/>
            <w:b/>
            <w:bCs/>
            <w:iCs/>
            <w:color w:val="3A6699"/>
            <w:sz w:val="20"/>
            <w:szCs w:val="20"/>
            <w:u w:val="single"/>
          </w:rPr>
          <w:t xml:space="preserve">ntellectual Property Rights </w:t>
        </w:r>
        <w:r w:rsidR="00C450C8">
          <w:rPr>
            <w:rFonts w:ascii="Arial" w:hAnsi="Arial" w:cs="Arial"/>
            <w:b/>
            <w:bCs/>
            <w:iCs/>
            <w:color w:val="3A6699"/>
            <w:sz w:val="20"/>
            <w:szCs w:val="20"/>
            <w:u w:val="single"/>
          </w:rPr>
          <w:t>Policy Committee (IPRPC)</w:t>
        </w:r>
        <w:r w:rsidR="00C450C8" w:rsidRPr="0027052F">
          <w:rPr>
            <w:rStyle w:val="Hyperlink"/>
            <w:rFonts w:ascii="Arial" w:hAnsi="Arial" w:cs="Arial"/>
            <w:b/>
            <w:bCs/>
            <w:iCs/>
            <w:sz w:val="20"/>
            <w:szCs w:val="20"/>
          </w:rPr>
          <w:t xml:space="preserve"> Meeting</w:t>
        </w:r>
      </w:hyperlink>
      <w:r w:rsidR="00C450C8" w:rsidRPr="00FD31A5">
        <w:rPr>
          <w:rFonts w:ascii="Arial" w:hAnsi="Arial" w:cs="Arial"/>
          <w:i/>
          <w:iCs/>
          <w:sz w:val="20"/>
          <w:szCs w:val="20"/>
        </w:rPr>
        <w:br/>
      </w:r>
      <w:r w:rsidR="00C450C8">
        <w:rPr>
          <w:rFonts w:ascii="Arial" w:hAnsi="Arial" w:cs="Arial"/>
          <w:sz w:val="20"/>
          <w:szCs w:val="20"/>
        </w:rPr>
        <w:t>April 2-</w:t>
      </w:r>
      <w:r w:rsidR="00C450C8" w:rsidRPr="0027052F">
        <w:rPr>
          <w:rFonts w:ascii="Arial" w:hAnsi="Arial" w:cs="Arial"/>
          <w:sz w:val="20"/>
          <w:szCs w:val="20"/>
        </w:rPr>
        <w:t>3, 2013</w:t>
      </w:r>
      <w:r w:rsidR="00C450C8" w:rsidRPr="00FD31A5">
        <w:rPr>
          <w:rFonts w:ascii="Arial" w:hAnsi="Arial" w:cs="Arial"/>
          <w:sz w:val="20"/>
          <w:szCs w:val="20"/>
        </w:rPr>
        <w:br/>
      </w:r>
      <w:r w:rsidR="00C450C8">
        <w:rPr>
          <w:rFonts w:ascii="Arial" w:hAnsi="Arial" w:cs="Arial"/>
          <w:sz w:val="20"/>
          <w:szCs w:val="20"/>
        </w:rPr>
        <w:t>Arlington, VA</w:t>
      </w:r>
    </w:p>
    <w:p w:rsidR="00C450C8" w:rsidRDefault="00C450C8" w:rsidP="00C450C8">
      <w:pPr>
        <w:rPr>
          <w:rFonts w:ascii="Arial" w:hAnsi="Arial" w:cs="Arial"/>
          <w:sz w:val="20"/>
          <w:szCs w:val="20"/>
        </w:rPr>
      </w:pPr>
    </w:p>
    <w:p w:rsidR="00C450C8" w:rsidRDefault="000B39C7" w:rsidP="00C450C8">
      <w:pPr>
        <w:rPr>
          <w:rFonts w:ascii="Arial" w:hAnsi="Arial" w:cs="Arial"/>
          <w:sz w:val="20"/>
          <w:szCs w:val="20"/>
        </w:rPr>
      </w:pPr>
      <w:hyperlink r:id="rId38" w:anchor=".UORbkm_Ad1k&amp;source=whatsnew010713" w:history="1">
        <w:r w:rsidR="00C450C8" w:rsidRPr="00C450C8">
          <w:rPr>
            <w:rStyle w:val="Hyperlink"/>
            <w:rFonts w:ascii="Arial" w:hAnsi="Arial" w:cs="Arial"/>
            <w:b/>
            <w:bCs/>
            <w:iCs/>
            <w:sz w:val="20"/>
            <w:szCs w:val="20"/>
          </w:rPr>
          <w:t xml:space="preserve">ANSI </w:t>
        </w:r>
        <w:r w:rsidR="00C450C8">
          <w:rPr>
            <w:rStyle w:val="Hyperlink"/>
            <w:rFonts w:ascii="Arial" w:hAnsi="Arial" w:cs="Arial"/>
            <w:b/>
            <w:bCs/>
            <w:iCs/>
            <w:sz w:val="20"/>
            <w:szCs w:val="20"/>
          </w:rPr>
          <w:t>Company Member Forum (CMF)</w:t>
        </w:r>
        <w:r w:rsidR="00C450C8" w:rsidRPr="00C450C8">
          <w:rPr>
            <w:rStyle w:val="Hyperlink"/>
            <w:rFonts w:ascii="Arial" w:hAnsi="Arial" w:cs="Arial"/>
            <w:b/>
            <w:bCs/>
            <w:iCs/>
            <w:sz w:val="20"/>
            <w:szCs w:val="20"/>
          </w:rPr>
          <w:t xml:space="preserve"> Meeting</w:t>
        </w:r>
      </w:hyperlink>
      <w:r w:rsidR="00C450C8" w:rsidRPr="00FD31A5">
        <w:rPr>
          <w:rFonts w:ascii="Arial" w:hAnsi="Arial" w:cs="Arial"/>
          <w:i/>
          <w:iCs/>
          <w:sz w:val="20"/>
          <w:szCs w:val="20"/>
        </w:rPr>
        <w:br/>
      </w:r>
      <w:r w:rsidR="00C450C8">
        <w:rPr>
          <w:rFonts w:ascii="Arial" w:hAnsi="Arial" w:cs="Arial"/>
          <w:sz w:val="20"/>
          <w:szCs w:val="20"/>
        </w:rPr>
        <w:t>April</w:t>
      </w:r>
      <w:r w:rsidR="00C450C8" w:rsidRPr="0027052F">
        <w:rPr>
          <w:rFonts w:ascii="Arial" w:hAnsi="Arial" w:cs="Arial"/>
          <w:sz w:val="20"/>
          <w:szCs w:val="20"/>
        </w:rPr>
        <w:t xml:space="preserve"> </w:t>
      </w:r>
      <w:r w:rsidR="00C450C8">
        <w:rPr>
          <w:rFonts w:ascii="Arial" w:hAnsi="Arial" w:cs="Arial"/>
          <w:sz w:val="20"/>
          <w:szCs w:val="20"/>
        </w:rPr>
        <w:t>3-4</w:t>
      </w:r>
      <w:r w:rsidR="00C450C8" w:rsidRPr="0027052F">
        <w:rPr>
          <w:rFonts w:ascii="Arial" w:hAnsi="Arial" w:cs="Arial"/>
          <w:sz w:val="20"/>
          <w:szCs w:val="20"/>
        </w:rPr>
        <w:t>, 2013</w:t>
      </w:r>
      <w:r w:rsidR="00C450C8" w:rsidRPr="00FD31A5">
        <w:rPr>
          <w:rFonts w:ascii="Arial" w:hAnsi="Arial" w:cs="Arial"/>
          <w:sz w:val="20"/>
          <w:szCs w:val="20"/>
        </w:rPr>
        <w:br/>
      </w:r>
      <w:r w:rsidR="00C450C8">
        <w:rPr>
          <w:rFonts w:ascii="Arial" w:hAnsi="Arial" w:cs="Arial"/>
          <w:sz w:val="20"/>
          <w:szCs w:val="20"/>
        </w:rPr>
        <w:t>Arlington, VA</w:t>
      </w:r>
    </w:p>
    <w:p w:rsidR="00C450C8" w:rsidRDefault="00C450C8" w:rsidP="00C450C8">
      <w:pPr>
        <w:rPr>
          <w:rFonts w:ascii="Arial" w:hAnsi="Arial" w:cs="Arial"/>
          <w:sz w:val="20"/>
          <w:szCs w:val="20"/>
        </w:rPr>
      </w:pPr>
    </w:p>
    <w:p w:rsidR="00C450C8" w:rsidRDefault="000B39C7" w:rsidP="00C450C8">
      <w:pPr>
        <w:rPr>
          <w:rFonts w:ascii="Arial" w:hAnsi="Arial" w:cs="Arial"/>
          <w:sz w:val="20"/>
          <w:szCs w:val="20"/>
        </w:rPr>
      </w:pPr>
      <w:hyperlink r:id="rId39" w:anchor=".UORbpm_Ad1k&amp;source=whatsnew010713" w:history="1">
        <w:r w:rsidR="00450DF0">
          <w:rPr>
            <w:rStyle w:val="Hyperlink"/>
            <w:rFonts w:ascii="Arial" w:hAnsi="Arial" w:cs="Arial"/>
            <w:b/>
            <w:bCs/>
            <w:iCs/>
            <w:sz w:val="20"/>
            <w:szCs w:val="20"/>
          </w:rPr>
          <w:t>ANSI Joint Member Forum (JMF)</w:t>
        </w:r>
        <w:r w:rsidR="00C450C8" w:rsidRPr="00450DF0">
          <w:rPr>
            <w:rStyle w:val="Hyperlink"/>
            <w:rFonts w:ascii="Arial" w:hAnsi="Arial" w:cs="Arial"/>
            <w:b/>
            <w:bCs/>
            <w:iCs/>
            <w:sz w:val="20"/>
            <w:szCs w:val="20"/>
          </w:rPr>
          <w:t xml:space="preserve"> Meeting</w:t>
        </w:r>
      </w:hyperlink>
      <w:r w:rsidR="00C450C8" w:rsidRPr="00FD31A5">
        <w:rPr>
          <w:rFonts w:ascii="Arial" w:hAnsi="Arial" w:cs="Arial"/>
          <w:i/>
          <w:iCs/>
          <w:sz w:val="20"/>
          <w:szCs w:val="20"/>
        </w:rPr>
        <w:br/>
      </w:r>
      <w:r w:rsidR="00450DF0">
        <w:rPr>
          <w:rFonts w:ascii="Arial" w:hAnsi="Arial" w:cs="Arial"/>
          <w:sz w:val="20"/>
          <w:szCs w:val="20"/>
        </w:rPr>
        <w:t>April 4</w:t>
      </w:r>
      <w:r w:rsidR="00C450C8" w:rsidRPr="0027052F">
        <w:rPr>
          <w:rFonts w:ascii="Arial" w:hAnsi="Arial" w:cs="Arial"/>
          <w:sz w:val="20"/>
          <w:szCs w:val="20"/>
        </w:rPr>
        <w:t>, 2013</w:t>
      </w:r>
      <w:r w:rsidR="00C450C8" w:rsidRPr="00FD31A5">
        <w:rPr>
          <w:rFonts w:ascii="Arial" w:hAnsi="Arial" w:cs="Arial"/>
          <w:sz w:val="20"/>
          <w:szCs w:val="20"/>
        </w:rPr>
        <w:br/>
      </w:r>
      <w:r w:rsidR="00C450C8">
        <w:rPr>
          <w:rFonts w:ascii="Arial" w:hAnsi="Arial" w:cs="Arial"/>
          <w:sz w:val="20"/>
          <w:szCs w:val="20"/>
        </w:rPr>
        <w:t>Arlington, VA</w:t>
      </w:r>
    </w:p>
    <w:p w:rsidR="00C450C8" w:rsidRDefault="00C450C8" w:rsidP="00C450C8">
      <w:pPr>
        <w:rPr>
          <w:rFonts w:ascii="Arial" w:hAnsi="Arial" w:cs="Arial"/>
          <w:sz w:val="20"/>
          <w:szCs w:val="20"/>
        </w:rPr>
      </w:pPr>
    </w:p>
    <w:p w:rsidR="00C450C8" w:rsidRDefault="000B39C7" w:rsidP="00C450C8">
      <w:pPr>
        <w:rPr>
          <w:rFonts w:ascii="Arial" w:hAnsi="Arial" w:cs="Arial"/>
          <w:sz w:val="20"/>
          <w:szCs w:val="20"/>
        </w:rPr>
      </w:pPr>
      <w:hyperlink r:id="rId40" w:anchor=".UORb72_Ad1k&amp;source=whatsnew010713" w:history="1">
        <w:r w:rsidR="00C450C8" w:rsidRPr="00450DF0">
          <w:rPr>
            <w:rStyle w:val="Hyperlink"/>
            <w:rFonts w:ascii="Arial" w:hAnsi="Arial" w:cs="Arial"/>
            <w:b/>
            <w:bCs/>
            <w:iCs/>
            <w:sz w:val="20"/>
            <w:szCs w:val="20"/>
          </w:rPr>
          <w:t xml:space="preserve">ANSI </w:t>
        </w:r>
        <w:r w:rsidR="00450DF0" w:rsidRPr="00450DF0">
          <w:rPr>
            <w:rStyle w:val="Hyperlink"/>
            <w:rFonts w:ascii="Arial" w:hAnsi="Arial" w:cs="Arial"/>
            <w:b/>
            <w:bCs/>
            <w:iCs/>
            <w:sz w:val="20"/>
            <w:szCs w:val="20"/>
          </w:rPr>
          <w:t>Organizational Member Forum (OMF)</w:t>
        </w:r>
        <w:r w:rsidR="00C450C8" w:rsidRPr="00450DF0">
          <w:rPr>
            <w:rStyle w:val="Hyperlink"/>
            <w:rFonts w:ascii="Arial" w:hAnsi="Arial" w:cs="Arial"/>
            <w:b/>
            <w:bCs/>
            <w:iCs/>
            <w:sz w:val="20"/>
            <w:szCs w:val="20"/>
          </w:rPr>
          <w:t xml:space="preserve"> Meeting</w:t>
        </w:r>
      </w:hyperlink>
      <w:r w:rsidR="00C450C8" w:rsidRPr="00FD31A5">
        <w:rPr>
          <w:rFonts w:ascii="Arial" w:hAnsi="Arial" w:cs="Arial"/>
          <w:i/>
          <w:iCs/>
          <w:sz w:val="20"/>
          <w:szCs w:val="20"/>
        </w:rPr>
        <w:br/>
      </w:r>
      <w:r w:rsidR="00450DF0">
        <w:rPr>
          <w:rFonts w:ascii="Arial" w:hAnsi="Arial" w:cs="Arial"/>
          <w:sz w:val="20"/>
          <w:szCs w:val="20"/>
        </w:rPr>
        <w:t>April 5</w:t>
      </w:r>
      <w:r w:rsidR="00C450C8" w:rsidRPr="0027052F">
        <w:rPr>
          <w:rFonts w:ascii="Arial" w:hAnsi="Arial" w:cs="Arial"/>
          <w:sz w:val="20"/>
          <w:szCs w:val="20"/>
        </w:rPr>
        <w:t>, 2013</w:t>
      </w:r>
      <w:r w:rsidR="00C450C8" w:rsidRPr="00FD31A5">
        <w:rPr>
          <w:rFonts w:ascii="Arial" w:hAnsi="Arial" w:cs="Arial"/>
          <w:sz w:val="20"/>
          <w:szCs w:val="20"/>
        </w:rPr>
        <w:br/>
      </w:r>
      <w:r w:rsidR="00C450C8">
        <w:rPr>
          <w:rFonts w:ascii="Arial" w:hAnsi="Arial" w:cs="Arial"/>
          <w:sz w:val="20"/>
          <w:szCs w:val="20"/>
        </w:rPr>
        <w:t>Arlington, VA</w:t>
      </w:r>
    </w:p>
    <w:p w:rsidR="00BE23DE" w:rsidRDefault="00BE23DE" w:rsidP="0027052F">
      <w:pPr>
        <w:rPr>
          <w:rFonts w:ascii="Arial" w:eastAsia="Times New Roman" w:hAnsi="Arial" w:cs="Arial"/>
          <w:sz w:val="20"/>
          <w:szCs w:val="20"/>
        </w:rPr>
      </w:pPr>
    </w:p>
    <w:p w:rsidR="00FB11C0" w:rsidRDefault="000B39C7"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1"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2"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0B39C7" w:rsidP="00FB11C0">
      <w:pPr>
        <w:rPr>
          <w:rFonts w:ascii="Arial" w:hAnsi="Arial" w:cs="Arial"/>
          <w:b/>
          <w:bCs/>
          <w:sz w:val="20"/>
          <w:szCs w:val="20"/>
        </w:rPr>
      </w:pPr>
      <w:hyperlink r:id="rId43" w:history="1">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0B39C7"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4"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5"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0B39C7" w:rsidP="00FB11C0">
      <w:pPr>
        <w:jc w:val="center"/>
        <w:rPr>
          <w:rFonts w:ascii="Arial" w:eastAsia="Times New Roman" w:hAnsi="Arial" w:cs="Arial"/>
          <w:sz w:val="20"/>
          <w:szCs w:val="20"/>
        </w:rPr>
      </w:pPr>
      <w:r>
        <w:rPr>
          <w:rFonts w:ascii="Arial" w:eastAsia="Times New Roman" w:hAnsi="Arial" w:cs="Arial"/>
          <w:sz w:val="20"/>
          <w:szCs w:val="20"/>
        </w:rPr>
        <w:pict>
          <v:rect id="_x0000_i1034"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6" w:history="1">
        <w:proofErr w:type="spellStart"/>
        <w:r w:rsidRPr="00196013">
          <w:rPr>
            <w:rStyle w:val="Hyperlink"/>
          </w:rPr>
          <w:t>eStandards</w:t>
        </w:r>
        <w:proofErr w:type="spellEnd"/>
        <w:r w:rsidRPr="00196013">
          <w:rPr>
            <w:rStyle w:val="Hyperlink"/>
          </w:rPr>
          <w:t xml:space="preserve"> Store (</w:t>
        </w:r>
        <w:proofErr w:type="spellStart"/>
        <w:r w:rsidRPr="00196013">
          <w:rPr>
            <w:rStyle w:val="Hyperlink"/>
          </w:rPr>
          <w:t>eSS</w:t>
        </w:r>
        <w:proofErr w:type="spellEnd"/>
        <w:r w:rsidRPr="00196013">
          <w:rPr>
            <w:rStyle w:val="Hyperlink"/>
          </w:rPr>
          <w:t>)…</w:t>
        </w:r>
      </w:hyperlink>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A6054C" w:rsidRDefault="00A6054C" w:rsidP="00B45CD8">
      <w:pPr>
        <w:rPr>
          <w:rStyle w:val="Hyperlink"/>
          <w:rFonts w:ascii="Arial" w:hAnsi="Arial" w:cs="Arial"/>
          <w:b/>
          <w:bCs/>
          <w:sz w:val="20"/>
          <w:szCs w:val="20"/>
        </w:rPr>
      </w:pPr>
      <w:r>
        <w:rPr>
          <w:rFonts w:ascii="Arial" w:hAnsi="Arial" w:cs="Arial"/>
          <w:b/>
          <w:sz w:val="20"/>
          <w:szCs w:val="20"/>
        </w:rPr>
        <w:fldChar w:fldCharType="begin"/>
      </w:r>
      <w:r w:rsidR="00B2649E">
        <w:rPr>
          <w:rFonts w:ascii="Arial" w:hAnsi="Arial" w:cs="Arial"/>
          <w:b/>
          <w:sz w:val="20"/>
          <w:szCs w:val="20"/>
        </w:rPr>
        <w:instrText>HYPERLINK "http://webstore.ansi.org/RecordDetail.aspx?sku=ISO+286+-+Geometrical+Product+Specifications+Package"</w:instrText>
      </w:r>
      <w:r>
        <w:rPr>
          <w:rFonts w:ascii="Arial" w:hAnsi="Arial" w:cs="Arial"/>
          <w:b/>
          <w:sz w:val="20"/>
          <w:szCs w:val="20"/>
        </w:rPr>
        <w:fldChar w:fldCharType="separate"/>
      </w:r>
      <w:hyperlink r:id="rId47" w:history="1">
        <w:hyperlink r:id="rId48" w:history="1">
          <w:r w:rsidR="00921754" w:rsidRPr="00921754">
            <w:rPr>
              <w:rStyle w:val="Hyperlink"/>
              <w:rFonts w:ascii="Arial" w:hAnsi="Arial" w:cs="Arial"/>
              <w:b/>
              <w:bCs/>
              <w:sz w:val="20"/>
              <w:szCs w:val="20"/>
            </w:rPr>
            <w:t>ISO 13485 / IEC 62304 / ISO 1</w:t>
          </w:r>
          <w:r w:rsidR="00921754">
            <w:rPr>
              <w:rStyle w:val="Hyperlink"/>
              <w:rFonts w:ascii="Arial" w:hAnsi="Arial" w:cs="Arial"/>
              <w:b/>
              <w:bCs/>
              <w:sz w:val="20"/>
              <w:szCs w:val="20"/>
            </w:rPr>
            <w:t>4971 - Medical Devices Package</w:t>
          </w:r>
        </w:hyperlink>
      </w:hyperlink>
    </w:p>
    <w:p w:rsidR="009A5B0B" w:rsidRPr="009A5B0B" w:rsidRDefault="00A6054C" w:rsidP="009A5B0B">
      <w:pPr>
        <w:rPr>
          <w:rFonts w:ascii="Arial" w:hAnsi="Arial" w:cs="Arial"/>
          <w:sz w:val="20"/>
          <w:szCs w:val="20"/>
        </w:rPr>
      </w:pPr>
      <w:r>
        <w:rPr>
          <w:rFonts w:ascii="Arial" w:hAnsi="Arial" w:cs="Arial"/>
          <w:b/>
          <w:sz w:val="20"/>
          <w:szCs w:val="20"/>
        </w:rPr>
        <w:fldChar w:fldCharType="end"/>
      </w:r>
      <w:r w:rsidR="0093697B" w:rsidRPr="0093697B">
        <w:rPr>
          <w:rFonts w:ascii="Arial" w:hAnsi="Arial" w:cs="Arial"/>
          <w:sz w:val="20"/>
          <w:szCs w:val="20"/>
        </w:rPr>
        <w:t xml:space="preserve">The </w:t>
      </w:r>
      <w:r w:rsidR="00921754" w:rsidRPr="00921754">
        <w:rPr>
          <w:rFonts w:ascii="Arial" w:hAnsi="Arial" w:cs="Arial"/>
          <w:sz w:val="20"/>
          <w:szCs w:val="20"/>
        </w:rPr>
        <w:t>ISO 13485 / IEC 62304 / ISO 14971 - Medical Devices Package provides the support to develop, implement, and maintain a medical devices quality and risk management system. It also includes the requirements for the software life cycle process for medical device software.</w:t>
      </w:r>
    </w:p>
    <w:p w:rsidR="009A5B0B" w:rsidRDefault="009A5B0B"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9"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0" w:history="1">
        <w:r>
          <w:rPr>
            <w:rStyle w:val="Hyperlink"/>
          </w:rPr>
          <w:t>webstore.ansi.org</w:t>
        </w:r>
      </w:hyperlink>
      <w:r>
        <w:rPr>
          <w:rStyle w:val="WhatsNew"/>
        </w:rPr>
        <w:t xml:space="preserve"> or contact ANSI Customer Service (212.642.4980, </w:t>
      </w:r>
      <w:hyperlink r:id="rId51"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0B39C7" w:rsidP="00FB11C0">
      <w:pPr>
        <w:jc w:val="center"/>
        <w:rPr>
          <w:rFonts w:ascii="Arial" w:eastAsia="Times New Roman" w:hAnsi="Arial" w:cs="Arial"/>
          <w:sz w:val="20"/>
          <w:szCs w:val="20"/>
        </w:rPr>
      </w:pPr>
      <w:r>
        <w:rPr>
          <w:rFonts w:ascii="Arial" w:eastAsia="Times New Roman" w:hAnsi="Arial" w:cs="Arial"/>
          <w:sz w:val="20"/>
          <w:szCs w:val="20"/>
        </w:rPr>
        <w:pict>
          <v:rect id="_x0000_i1035"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2"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3"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4"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5"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6"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7"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1A3F29" w:rsidRDefault="00FB11C0" w:rsidP="009A17D2">
      <w:pPr>
        <w:pStyle w:val="NormalArial"/>
        <w:jc w:val="center"/>
      </w:pPr>
      <w:r>
        <w:rPr>
          <w:rStyle w:val="WhatsNew"/>
          <w:sz w:val="16"/>
          <w:szCs w:val="16"/>
        </w:rPr>
        <w:t>American National Standards Institute • 25 W. 43rd St. • Fourth Floor • New York, NY • 10036</w:t>
      </w:r>
    </w:p>
    <w:sectPr w:rsidR="001A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2EB3"/>
    <w:rsid w:val="000038C9"/>
    <w:rsid w:val="0000449E"/>
    <w:rsid w:val="0000682C"/>
    <w:rsid w:val="00006EBA"/>
    <w:rsid w:val="0000760A"/>
    <w:rsid w:val="00010D43"/>
    <w:rsid w:val="00011A41"/>
    <w:rsid w:val="00013EDC"/>
    <w:rsid w:val="00015CFC"/>
    <w:rsid w:val="00017A56"/>
    <w:rsid w:val="00017C8E"/>
    <w:rsid w:val="00025AA6"/>
    <w:rsid w:val="0002692B"/>
    <w:rsid w:val="000273E7"/>
    <w:rsid w:val="00032510"/>
    <w:rsid w:val="00035D1A"/>
    <w:rsid w:val="0004437B"/>
    <w:rsid w:val="00044A1A"/>
    <w:rsid w:val="000454F6"/>
    <w:rsid w:val="00050469"/>
    <w:rsid w:val="000505AB"/>
    <w:rsid w:val="00050D88"/>
    <w:rsid w:val="0005256D"/>
    <w:rsid w:val="00054A65"/>
    <w:rsid w:val="0005722C"/>
    <w:rsid w:val="00061B9A"/>
    <w:rsid w:val="000622D5"/>
    <w:rsid w:val="00062EB8"/>
    <w:rsid w:val="00063973"/>
    <w:rsid w:val="000647E1"/>
    <w:rsid w:val="00065FD3"/>
    <w:rsid w:val="00070906"/>
    <w:rsid w:val="0007117E"/>
    <w:rsid w:val="000726DE"/>
    <w:rsid w:val="00072C01"/>
    <w:rsid w:val="00083C83"/>
    <w:rsid w:val="00085185"/>
    <w:rsid w:val="000862D8"/>
    <w:rsid w:val="0008647D"/>
    <w:rsid w:val="00087771"/>
    <w:rsid w:val="00087A5B"/>
    <w:rsid w:val="000913F5"/>
    <w:rsid w:val="00093DC2"/>
    <w:rsid w:val="000A1A2C"/>
    <w:rsid w:val="000A7FC3"/>
    <w:rsid w:val="000B0844"/>
    <w:rsid w:val="000B0E69"/>
    <w:rsid w:val="000B1B98"/>
    <w:rsid w:val="000B1DEF"/>
    <w:rsid w:val="000B1EE9"/>
    <w:rsid w:val="000B39C7"/>
    <w:rsid w:val="000B3B71"/>
    <w:rsid w:val="000B4992"/>
    <w:rsid w:val="000B542B"/>
    <w:rsid w:val="000C0DDA"/>
    <w:rsid w:val="000C2507"/>
    <w:rsid w:val="000C2963"/>
    <w:rsid w:val="000C3469"/>
    <w:rsid w:val="000C3C9C"/>
    <w:rsid w:val="000C4F3C"/>
    <w:rsid w:val="000D0968"/>
    <w:rsid w:val="000D0AE6"/>
    <w:rsid w:val="000D50B3"/>
    <w:rsid w:val="000D6C66"/>
    <w:rsid w:val="000E1B24"/>
    <w:rsid w:val="000E2D8E"/>
    <w:rsid w:val="000F0602"/>
    <w:rsid w:val="000F33DB"/>
    <w:rsid w:val="000F6095"/>
    <w:rsid w:val="00101732"/>
    <w:rsid w:val="00101F4C"/>
    <w:rsid w:val="00106C40"/>
    <w:rsid w:val="001117A1"/>
    <w:rsid w:val="00115542"/>
    <w:rsid w:val="00115CE7"/>
    <w:rsid w:val="0011759C"/>
    <w:rsid w:val="001231E4"/>
    <w:rsid w:val="001235E0"/>
    <w:rsid w:val="001258A3"/>
    <w:rsid w:val="00127009"/>
    <w:rsid w:val="00130A61"/>
    <w:rsid w:val="0014130D"/>
    <w:rsid w:val="00143539"/>
    <w:rsid w:val="00145A7C"/>
    <w:rsid w:val="00145E12"/>
    <w:rsid w:val="001471BA"/>
    <w:rsid w:val="00147EB5"/>
    <w:rsid w:val="00150DB1"/>
    <w:rsid w:val="00154053"/>
    <w:rsid w:val="001540B3"/>
    <w:rsid w:val="00155BC4"/>
    <w:rsid w:val="001635A1"/>
    <w:rsid w:val="001669BD"/>
    <w:rsid w:val="00166AD2"/>
    <w:rsid w:val="00170228"/>
    <w:rsid w:val="001702FB"/>
    <w:rsid w:val="001732A7"/>
    <w:rsid w:val="00175260"/>
    <w:rsid w:val="001756A7"/>
    <w:rsid w:val="00175A94"/>
    <w:rsid w:val="00175FC0"/>
    <w:rsid w:val="00184BED"/>
    <w:rsid w:val="00185253"/>
    <w:rsid w:val="00187CD7"/>
    <w:rsid w:val="00190DF7"/>
    <w:rsid w:val="0019232D"/>
    <w:rsid w:val="00192B44"/>
    <w:rsid w:val="00192BB6"/>
    <w:rsid w:val="001946E1"/>
    <w:rsid w:val="00196013"/>
    <w:rsid w:val="001A018F"/>
    <w:rsid w:val="001A3F29"/>
    <w:rsid w:val="001B062B"/>
    <w:rsid w:val="001B46E2"/>
    <w:rsid w:val="001C4C06"/>
    <w:rsid w:val="001C7187"/>
    <w:rsid w:val="001C75FA"/>
    <w:rsid w:val="001C7E4A"/>
    <w:rsid w:val="001D1AE4"/>
    <w:rsid w:val="001D6411"/>
    <w:rsid w:val="001E0951"/>
    <w:rsid w:val="001E2A22"/>
    <w:rsid w:val="001E5285"/>
    <w:rsid w:val="001E52CE"/>
    <w:rsid w:val="001E7AEF"/>
    <w:rsid w:val="001F3DE8"/>
    <w:rsid w:val="001F6849"/>
    <w:rsid w:val="0020143E"/>
    <w:rsid w:val="0020793A"/>
    <w:rsid w:val="00213C07"/>
    <w:rsid w:val="00214D05"/>
    <w:rsid w:val="00215559"/>
    <w:rsid w:val="00215A8A"/>
    <w:rsid w:val="00220971"/>
    <w:rsid w:val="00222E5E"/>
    <w:rsid w:val="00224131"/>
    <w:rsid w:val="002303B7"/>
    <w:rsid w:val="002332FF"/>
    <w:rsid w:val="002363A1"/>
    <w:rsid w:val="002367B8"/>
    <w:rsid w:val="00236BC0"/>
    <w:rsid w:val="002377BB"/>
    <w:rsid w:val="002408FF"/>
    <w:rsid w:val="0024228A"/>
    <w:rsid w:val="002424BD"/>
    <w:rsid w:val="00244492"/>
    <w:rsid w:val="00250227"/>
    <w:rsid w:val="00252875"/>
    <w:rsid w:val="0025361F"/>
    <w:rsid w:val="00254862"/>
    <w:rsid w:val="00254E5B"/>
    <w:rsid w:val="00264454"/>
    <w:rsid w:val="00264AD2"/>
    <w:rsid w:val="0026521E"/>
    <w:rsid w:val="0027052F"/>
    <w:rsid w:val="00271996"/>
    <w:rsid w:val="002738A1"/>
    <w:rsid w:val="002744F8"/>
    <w:rsid w:val="002776F7"/>
    <w:rsid w:val="00280BAC"/>
    <w:rsid w:val="00283DDB"/>
    <w:rsid w:val="00284D58"/>
    <w:rsid w:val="002852D9"/>
    <w:rsid w:val="00285687"/>
    <w:rsid w:val="00286579"/>
    <w:rsid w:val="0029258C"/>
    <w:rsid w:val="00295C46"/>
    <w:rsid w:val="002A4945"/>
    <w:rsid w:val="002A7AAA"/>
    <w:rsid w:val="002B010A"/>
    <w:rsid w:val="002B2065"/>
    <w:rsid w:val="002B50A6"/>
    <w:rsid w:val="002B5916"/>
    <w:rsid w:val="002B7029"/>
    <w:rsid w:val="002C2322"/>
    <w:rsid w:val="002D0D51"/>
    <w:rsid w:val="002D2DD7"/>
    <w:rsid w:val="002D71AE"/>
    <w:rsid w:val="002D74B9"/>
    <w:rsid w:val="002E4BE9"/>
    <w:rsid w:val="002E66B8"/>
    <w:rsid w:val="002F3C33"/>
    <w:rsid w:val="002F6356"/>
    <w:rsid w:val="002F67C5"/>
    <w:rsid w:val="002F755C"/>
    <w:rsid w:val="00301FB9"/>
    <w:rsid w:val="0030330F"/>
    <w:rsid w:val="0030388B"/>
    <w:rsid w:val="003047B8"/>
    <w:rsid w:val="0030701E"/>
    <w:rsid w:val="0030761F"/>
    <w:rsid w:val="00307CAA"/>
    <w:rsid w:val="00310B1D"/>
    <w:rsid w:val="00311FF7"/>
    <w:rsid w:val="003135C2"/>
    <w:rsid w:val="00321634"/>
    <w:rsid w:val="00324A26"/>
    <w:rsid w:val="0032595F"/>
    <w:rsid w:val="00326368"/>
    <w:rsid w:val="00326480"/>
    <w:rsid w:val="003270A8"/>
    <w:rsid w:val="00330641"/>
    <w:rsid w:val="00330C9D"/>
    <w:rsid w:val="00332981"/>
    <w:rsid w:val="00335F43"/>
    <w:rsid w:val="00341E61"/>
    <w:rsid w:val="00341FC3"/>
    <w:rsid w:val="00345C45"/>
    <w:rsid w:val="00345EF1"/>
    <w:rsid w:val="00350BAD"/>
    <w:rsid w:val="0035130E"/>
    <w:rsid w:val="003516BB"/>
    <w:rsid w:val="0035212D"/>
    <w:rsid w:val="00352C29"/>
    <w:rsid w:val="00356A37"/>
    <w:rsid w:val="00356D26"/>
    <w:rsid w:val="00357E8F"/>
    <w:rsid w:val="00361750"/>
    <w:rsid w:val="00366994"/>
    <w:rsid w:val="00367502"/>
    <w:rsid w:val="00367830"/>
    <w:rsid w:val="00372EAF"/>
    <w:rsid w:val="00373712"/>
    <w:rsid w:val="0037396C"/>
    <w:rsid w:val="003776C2"/>
    <w:rsid w:val="003809C9"/>
    <w:rsid w:val="00380FA3"/>
    <w:rsid w:val="00382B41"/>
    <w:rsid w:val="00383134"/>
    <w:rsid w:val="003879CE"/>
    <w:rsid w:val="003916D6"/>
    <w:rsid w:val="003976F2"/>
    <w:rsid w:val="003A1BBB"/>
    <w:rsid w:val="003A2BE4"/>
    <w:rsid w:val="003A31B0"/>
    <w:rsid w:val="003A3579"/>
    <w:rsid w:val="003A4AE5"/>
    <w:rsid w:val="003A55B6"/>
    <w:rsid w:val="003A6E42"/>
    <w:rsid w:val="003B569E"/>
    <w:rsid w:val="003B6078"/>
    <w:rsid w:val="003B6F0E"/>
    <w:rsid w:val="003C1729"/>
    <w:rsid w:val="003C17F0"/>
    <w:rsid w:val="003C4A60"/>
    <w:rsid w:val="003D19A9"/>
    <w:rsid w:val="003D3B46"/>
    <w:rsid w:val="003D59B3"/>
    <w:rsid w:val="003D7061"/>
    <w:rsid w:val="003E0A8E"/>
    <w:rsid w:val="003E1505"/>
    <w:rsid w:val="003E19A9"/>
    <w:rsid w:val="003E37EA"/>
    <w:rsid w:val="003E7173"/>
    <w:rsid w:val="003F1BDA"/>
    <w:rsid w:val="003F1CD2"/>
    <w:rsid w:val="003F5633"/>
    <w:rsid w:val="003F6453"/>
    <w:rsid w:val="004009BB"/>
    <w:rsid w:val="00401D8A"/>
    <w:rsid w:val="004044D3"/>
    <w:rsid w:val="00406DD1"/>
    <w:rsid w:val="00406FF8"/>
    <w:rsid w:val="00410DDB"/>
    <w:rsid w:val="004118C8"/>
    <w:rsid w:val="004178E4"/>
    <w:rsid w:val="0042102C"/>
    <w:rsid w:val="00421BAF"/>
    <w:rsid w:val="00424D90"/>
    <w:rsid w:val="0042771F"/>
    <w:rsid w:val="00427E42"/>
    <w:rsid w:val="00431E6C"/>
    <w:rsid w:val="0043308B"/>
    <w:rsid w:val="00435BD3"/>
    <w:rsid w:val="00436199"/>
    <w:rsid w:val="00443704"/>
    <w:rsid w:val="004478E5"/>
    <w:rsid w:val="00450DF0"/>
    <w:rsid w:val="004517C2"/>
    <w:rsid w:val="00451EFF"/>
    <w:rsid w:val="004545F4"/>
    <w:rsid w:val="004565E4"/>
    <w:rsid w:val="00456FDD"/>
    <w:rsid w:val="00461982"/>
    <w:rsid w:val="004651C6"/>
    <w:rsid w:val="00465C83"/>
    <w:rsid w:val="0047210B"/>
    <w:rsid w:val="00475513"/>
    <w:rsid w:val="0048167C"/>
    <w:rsid w:val="0048175F"/>
    <w:rsid w:val="0049189E"/>
    <w:rsid w:val="0049227C"/>
    <w:rsid w:val="004949A1"/>
    <w:rsid w:val="004A35B9"/>
    <w:rsid w:val="004A773D"/>
    <w:rsid w:val="004A7EAB"/>
    <w:rsid w:val="004B145D"/>
    <w:rsid w:val="004B238B"/>
    <w:rsid w:val="004B2816"/>
    <w:rsid w:val="004C2E51"/>
    <w:rsid w:val="004C33AB"/>
    <w:rsid w:val="004C448F"/>
    <w:rsid w:val="004D32C8"/>
    <w:rsid w:val="004D676F"/>
    <w:rsid w:val="004E183A"/>
    <w:rsid w:val="004E2293"/>
    <w:rsid w:val="004E443A"/>
    <w:rsid w:val="004F549F"/>
    <w:rsid w:val="004F666B"/>
    <w:rsid w:val="004F72CD"/>
    <w:rsid w:val="00502502"/>
    <w:rsid w:val="00502E72"/>
    <w:rsid w:val="00503DBD"/>
    <w:rsid w:val="00510031"/>
    <w:rsid w:val="0051056B"/>
    <w:rsid w:val="0052390D"/>
    <w:rsid w:val="00532C95"/>
    <w:rsid w:val="00534F24"/>
    <w:rsid w:val="0054188C"/>
    <w:rsid w:val="00552B85"/>
    <w:rsid w:val="00554AA9"/>
    <w:rsid w:val="00561985"/>
    <w:rsid w:val="0056448D"/>
    <w:rsid w:val="00564CF0"/>
    <w:rsid w:val="00567B9D"/>
    <w:rsid w:val="00567D2F"/>
    <w:rsid w:val="00572A16"/>
    <w:rsid w:val="00573471"/>
    <w:rsid w:val="00575CC0"/>
    <w:rsid w:val="00575F3C"/>
    <w:rsid w:val="00575FDA"/>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D5942"/>
    <w:rsid w:val="005E20BB"/>
    <w:rsid w:val="005E2B6C"/>
    <w:rsid w:val="005E4A2D"/>
    <w:rsid w:val="005F07C6"/>
    <w:rsid w:val="005F0C95"/>
    <w:rsid w:val="005F2A53"/>
    <w:rsid w:val="005F3686"/>
    <w:rsid w:val="00600A09"/>
    <w:rsid w:val="006046D8"/>
    <w:rsid w:val="00611987"/>
    <w:rsid w:val="0062000B"/>
    <w:rsid w:val="00620125"/>
    <w:rsid w:val="006208EF"/>
    <w:rsid w:val="0062406C"/>
    <w:rsid w:val="006269B4"/>
    <w:rsid w:val="00630C63"/>
    <w:rsid w:val="00635959"/>
    <w:rsid w:val="00635ACD"/>
    <w:rsid w:val="006412F6"/>
    <w:rsid w:val="00642920"/>
    <w:rsid w:val="006458C4"/>
    <w:rsid w:val="00645D3B"/>
    <w:rsid w:val="00646E5A"/>
    <w:rsid w:val="00651503"/>
    <w:rsid w:val="006528FC"/>
    <w:rsid w:val="00654E2D"/>
    <w:rsid w:val="006564A0"/>
    <w:rsid w:val="00662A10"/>
    <w:rsid w:val="00663E9D"/>
    <w:rsid w:val="006666BE"/>
    <w:rsid w:val="006701AA"/>
    <w:rsid w:val="006716B8"/>
    <w:rsid w:val="006731CC"/>
    <w:rsid w:val="00674589"/>
    <w:rsid w:val="0067590B"/>
    <w:rsid w:val="0067660C"/>
    <w:rsid w:val="006770B1"/>
    <w:rsid w:val="006771B2"/>
    <w:rsid w:val="0068088E"/>
    <w:rsid w:val="006811CF"/>
    <w:rsid w:val="00681CF3"/>
    <w:rsid w:val="00681E11"/>
    <w:rsid w:val="0068284D"/>
    <w:rsid w:val="00683CAF"/>
    <w:rsid w:val="00683DC5"/>
    <w:rsid w:val="006856D4"/>
    <w:rsid w:val="00687342"/>
    <w:rsid w:val="006916CF"/>
    <w:rsid w:val="00692487"/>
    <w:rsid w:val="00692AE5"/>
    <w:rsid w:val="00692DE3"/>
    <w:rsid w:val="00694BCA"/>
    <w:rsid w:val="00697B63"/>
    <w:rsid w:val="006A1068"/>
    <w:rsid w:val="006A4726"/>
    <w:rsid w:val="006A50D8"/>
    <w:rsid w:val="006A77B1"/>
    <w:rsid w:val="006B0D64"/>
    <w:rsid w:val="006B5FDB"/>
    <w:rsid w:val="006B7ABF"/>
    <w:rsid w:val="006C1443"/>
    <w:rsid w:val="006C3F60"/>
    <w:rsid w:val="006D2946"/>
    <w:rsid w:val="006D3434"/>
    <w:rsid w:val="006D3770"/>
    <w:rsid w:val="006D3838"/>
    <w:rsid w:val="006D3F5A"/>
    <w:rsid w:val="006D7AEC"/>
    <w:rsid w:val="006E1357"/>
    <w:rsid w:val="006E572B"/>
    <w:rsid w:val="006E7066"/>
    <w:rsid w:val="006F0D0C"/>
    <w:rsid w:val="006F6B9D"/>
    <w:rsid w:val="0070687C"/>
    <w:rsid w:val="00706B7E"/>
    <w:rsid w:val="00711A92"/>
    <w:rsid w:val="00712867"/>
    <w:rsid w:val="00716847"/>
    <w:rsid w:val="00720B40"/>
    <w:rsid w:val="00726268"/>
    <w:rsid w:val="00730295"/>
    <w:rsid w:val="007307FD"/>
    <w:rsid w:val="00731333"/>
    <w:rsid w:val="00732C47"/>
    <w:rsid w:val="007331AA"/>
    <w:rsid w:val="007355D4"/>
    <w:rsid w:val="0073652D"/>
    <w:rsid w:val="00737DCE"/>
    <w:rsid w:val="007419EA"/>
    <w:rsid w:val="00743DD2"/>
    <w:rsid w:val="00745067"/>
    <w:rsid w:val="007458C8"/>
    <w:rsid w:val="007505FE"/>
    <w:rsid w:val="0075111D"/>
    <w:rsid w:val="007535C6"/>
    <w:rsid w:val="00753A1E"/>
    <w:rsid w:val="00757156"/>
    <w:rsid w:val="00760AC0"/>
    <w:rsid w:val="00763491"/>
    <w:rsid w:val="0076533E"/>
    <w:rsid w:val="00766948"/>
    <w:rsid w:val="007706B1"/>
    <w:rsid w:val="00772A26"/>
    <w:rsid w:val="00773D2C"/>
    <w:rsid w:val="007777BF"/>
    <w:rsid w:val="00781D77"/>
    <w:rsid w:val="00782FD2"/>
    <w:rsid w:val="00783D66"/>
    <w:rsid w:val="00786CF8"/>
    <w:rsid w:val="00792412"/>
    <w:rsid w:val="0079296D"/>
    <w:rsid w:val="007933B7"/>
    <w:rsid w:val="007A1B0F"/>
    <w:rsid w:val="007A459B"/>
    <w:rsid w:val="007A5DEC"/>
    <w:rsid w:val="007B03B7"/>
    <w:rsid w:val="007B409D"/>
    <w:rsid w:val="007B719E"/>
    <w:rsid w:val="007C11BB"/>
    <w:rsid w:val="007C42F7"/>
    <w:rsid w:val="007C5846"/>
    <w:rsid w:val="007C7617"/>
    <w:rsid w:val="007D1081"/>
    <w:rsid w:val="007D11F4"/>
    <w:rsid w:val="007D203E"/>
    <w:rsid w:val="007D2505"/>
    <w:rsid w:val="007D6AFF"/>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5C1"/>
    <w:rsid w:val="00833FB0"/>
    <w:rsid w:val="00834801"/>
    <w:rsid w:val="00834FAC"/>
    <w:rsid w:val="00835D1F"/>
    <w:rsid w:val="00835FFE"/>
    <w:rsid w:val="008364F1"/>
    <w:rsid w:val="008366FC"/>
    <w:rsid w:val="0083679D"/>
    <w:rsid w:val="00842032"/>
    <w:rsid w:val="0084242C"/>
    <w:rsid w:val="008451BE"/>
    <w:rsid w:val="008549A6"/>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85753"/>
    <w:rsid w:val="00886D5F"/>
    <w:rsid w:val="00890059"/>
    <w:rsid w:val="0089385B"/>
    <w:rsid w:val="008958F7"/>
    <w:rsid w:val="0089689B"/>
    <w:rsid w:val="008A1B45"/>
    <w:rsid w:val="008A3DC3"/>
    <w:rsid w:val="008A5178"/>
    <w:rsid w:val="008A6FA7"/>
    <w:rsid w:val="008A7827"/>
    <w:rsid w:val="008B1F9E"/>
    <w:rsid w:val="008B4C9A"/>
    <w:rsid w:val="008C080B"/>
    <w:rsid w:val="008C0B0F"/>
    <w:rsid w:val="008C3624"/>
    <w:rsid w:val="008D0287"/>
    <w:rsid w:val="008D13C2"/>
    <w:rsid w:val="008D14D8"/>
    <w:rsid w:val="008D3CC4"/>
    <w:rsid w:val="008E085B"/>
    <w:rsid w:val="008E309E"/>
    <w:rsid w:val="008E7B3A"/>
    <w:rsid w:val="008F241E"/>
    <w:rsid w:val="008F3DE6"/>
    <w:rsid w:val="008F5ED1"/>
    <w:rsid w:val="008F6408"/>
    <w:rsid w:val="00902D8D"/>
    <w:rsid w:val="00904D11"/>
    <w:rsid w:val="0091048D"/>
    <w:rsid w:val="00912F36"/>
    <w:rsid w:val="00913EED"/>
    <w:rsid w:val="0091434A"/>
    <w:rsid w:val="00914900"/>
    <w:rsid w:val="0091638D"/>
    <w:rsid w:val="0091717D"/>
    <w:rsid w:val="00921754"/>
    <w:rsid w:val="009271FB"/>
    <w:rsid w:val="0092757D"/>
    <w:rsid w:val="009314C9"/>
    <w:rsid w:val="00934955"/>
    <w:rsid w:val="00934C7D"/>
    <w:rsid w:val="0093697B"/>
    <w:rsid w:val="009371A4"/>
    <w:rsid w:val="0094041C"/>
    <w:rsid w:val="00940767"/>
    <w:rsid w:val="00940AB3"/>
    <w:rsid w:val="009438C4"/>
    <w:rsid w:val="00943B01"/>
    <w:rsid w:val="00944392"/>
    <w:rsid w:val="00947695"/>
    <w:rsid w:val="0094770F"/>
    <w:rsid w:val="009511CC"/>
    <w:rsid w:val="00951C45"/>
    <w:rsid w:val="0095210C"/>
    <w:rsid w:val="00953206"/>
    <w:rsid w:val="00955790"/>
    <w:rsid w:val="00962B91"/>
    <w:rsid w:val="009665A4"/>
    <w:rsid w:val="00970767"/>
    <w:rsid w:val="00970F3D"/>
    <w:rsid w:val="009721C1"/>
    <w:rsid w:val="00972A10"/>
    <w:rsid w:val="009740DB"/>
    <w:rsid w:val="00974D29"/>
    <w:rsid w:val="009772C7"/>
    <w:rsid w:val="00977837"/>
    <w:rsid w:val="00980AA4"/>
    <w:rsid w:val="00980F6B"/>
    <w:rsid w:val="00982F40"/>
    <w:rsid w:val="00983A1D"/>
    <w:rsid w:val="0099002D"/>
    <w:rsid w:val="009913A1"/>
    <w:rsid w:val="00991872"/>
    <w:rsid w:val="0099228F"/>
    <w:rsid w:val="00993384"/>
    <w:rsid w:val="00996055"/>
    <w:rsid w:val="009A0AF7"/>
    <w:rsid w:val="009A17D2"/>
    <w:rsid w:val="009A53B2"/>
    <w:rsid w:val="009A5B0B"/>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E6CA9"/>
    <w:rsid w:val="009F049F"/>
    <w:rsid w:val="009F067D"/>
    <w:rsid w:val="009F4391"/>
    <w:rsid w:val="009F50DE"/>
    <w:rsid w:val="009F5E13"/>
    <w:rsid w:val="00A017D7"/>
    <w:rsid w:val="00A01873"/>
    <w:rsid w:val="00A060D9"/>
    <w:rsid w:val="00A064DD"/>
    <w:rsid w:val="00A06CDC"/>
    <w:rsid w:val="00A07583"/>
    <w:rsid w:val="00A07A38"/>
    <w:rsid w:val="00A10379"/>
    <w:rsid w:val="00A1185C"/>
    <w:rsid w:val="00A11D38"/>
    <w:rsid w:val="00A1463A"/>
    <w:rsid w:val="00A14CE6"/>
    <w:rsid w:val="00A1587A"/>
    <w:rsid w:val="00A1714B"/>
    <w:rsid w:val="00A22874"/>
    <w:rsid w:val="00A2653D"/>
    <w:rsid w:val="00A30855"/>
    <w:rsid w:val="00A31246"/>
    <w:rsid w:val="00A32860"/>
    <w:rsid w:val="00A33604"/>
    <w:rsid w:val="00A33D38"/>
    <w:rsid w:val="00A34C94"/>
    <w:rsid w:val="00A44A9F"/>
    <w:rsid w:val="00A473FE"/>
    <w:rsid w:val="00A5064B"/>
    <w:rsid w:val="00A53635"/>
    <w:rsid w:val="00A54A59"/>
    <w:rsid w:val="00A55006"/>
    <w:rsid w:val="00A569CF"/>
    <w:rsid w:val="00A6054C"/>
    <w:rsid w:val="00A613FD"/>
    <w:rsid w:val="00A64078"/>
    <w:rsid w:val="00A7179D"/>
    <w:rsid w:val="00A74469"/>
    <w:rsid w:val="00A810A1"/>
    <w:rsid w:val="00A830CB"/>
    <w:rsid w:val="00A8415B"/>
    <w:rsid w:val="00A86700"/>
    <w:rsid w:val="00A87EBD"/>
    <w:rsid w:val="00A94904"/>
    <w:rsid w:val="00A977F8"/>
    <w:rsid w:val="00AA18F9"/>
    <w:rsid w:val="00AA370E"/>
    <w:rsid w:val="00AA7D7D"/>
    <w:rsid w:val="00AB02D3"/>
    <w:rsid w:val="00AB03DF"/>
    <w:rsid w:val="00AB0B5E"/>
    <w:rsid w:val="00AB1B2B"/>
    <w:rsid w:val="00AB47A3"/>
    <w:rsid w:val="00AB67D3"/>
    <w:rsid w:val="00AB739A"/>
    <w:rsid w:val="00AB7B64"/>
    <w:rsid w:val="00AC109D"/>
    <w:rsid w:val="00AD04E8"/>
    <w:rsid w:val="00AD1689"/>
    <w:rsid w:val="00AD16C0"/>
    <w:rsid w:val="00AD190F"/>
    <w:rsid w:val="00AE0202"/>
    <w:rsid w:val="00AE31A6"/>
    <w:rsid w:val="00AF561E"/>
    <w:rsid w:val="00B00B28"/>
    <w:rsid w:val="00B00D9A"/>
    <w:rsid w:val="00B0499F"/>
    <w:rsid w:val="00B05E8F"/>
    <w:rsid w:val="00B063E8"/>
    <w:rsid w:val="00B07403"/>
    <w:rsid w:val="00B07634"/>
    <w:rsid w:val="00B12B40"/>
    <w:rsid w:val="00B13300"/>
    <w:rsid w:val="00B14418"/>
    <w:rsid w:val="00B16C2A"/>
    <w:rsid w:val="00B17C63"/>
    <w:rsid w:val="00B2022A"/>
    <w:rsid w:val="00B207DB"/>
    <w:rsid w:val="00B208BF"/>
    <w:rsid w:val="00B20981"/>
    <w:rsid w:val="00B20999"/>
    <w:rsid w:val="00B2255D"/>
    <w:rsid w:val="00B2390B"/>
    <w:rsid w:val="00B25C66"/>
    <w:rsid w:val="00B2649E"/>
    <w:rsid w:val="00B30E12"/>
    <w:rsid w:val="00B31457"/>
    <w:rsid w:val="00B33257"/>
    <w:rsid w:val="00B360A7"/>
    <w:rsid w:val="00B367BF"/>
    <w:rsid w:val="00B40934"/>
    <w:rsid w:val="00B424B4"/>
    <w:rsid w:val="00B42E99"/>
    <w:rsid w:val="00B458BB"/>
    <w:rsid w:val="00B45CD8"/>
    <w:rsid w:val="00B50A2E"/>
    <w:rsid w:val="00B51599"/>
    <w:rsid w:val="00B53E0B"/>
    <w:rsid w:val="00B55E28"/>
    <w:rsid w:val="00B566A5"/>
    <w:rsid w:val="00B57578"/>
    <w:rsid w:val="00B610AD"/>
    <w:rsid w:val="00B63545"/>
    <w:rsid w:val="00B63F97"/>
    <w:rsid w:val="00B64EA4"/>
    <w:rsid w:val="00B6643B"/>
    <w:rsid w:val="00B664C6"/>
    <w:rsid w:val="00B74C03"/>
    <w:rsid w:val="00B7633F"/>
    <w:rsid w:val="00B859DF"/>
    <w:rsid w:val="00B90D66"/>
    <w:rsid w:val="00B93DE3"/>
    <w:rsid w:val="00BA121E"/>
    <w:rsid w:val="00BA15FD"/>
    <w:rsid w:val="00BA25C6"/>
    <w:rsid w:val="00BA3703"/>
    <w:rsid w:val="00BA68E2"/>
    <w:rsid w:val="00BA7C8D"/>
    <w:rsid w:val="00BB0A04"/>
    <w:rsid w:val="00BB2B3D"/>
    <w:rsid w:val="00BB2CF4"/>
    <w:rsid w:val="00BB3091"/>
    <w:rsid w:val="00BB7BD2"/>
    <w:rsid w:val="00BC0CC5"/>
    <w:rsid w:val="00BC58C8"/>
    <w:rsid w:val="00BD5137"/>
    <w:rsid w:val="00BD5C74"/>
    <w:rsid w:val="00BE0239"/>
    <w:rsid w:val="00BE0611"/>
    <w:rsid w:val="00BE0620"/>
    <w:rsid w:val="00BE0927"/>
    <w:rsid w:val="00BE23DE"/>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36552"/>
    <w:rsid w:val="00C37FC5"/>
    <w:rsid w:val="00C417DA"/>
    <w:rsid w:val="00C43744"/>
    <w:rsid w:val="00C4433E"/>
    <w:rsid w:val="00C450C8"/>
    <w:rsid w:val="00C47D08"/>
    <w:rsid w:val="00C50706"/>
    <w:rsid w:val="00C50B56"/>
    <w:rsid w:val="00C50E63"/>
    <w:rsid w:val="00C51FCF"/>
    <w:rsid w:val="00C5272F"/>
    <w:rsid w:val="00C52746"/>
    <w:rsid w:val="00C53382"/>
    <w:rsid w:val="00C534CF"/>
    <w:rsid w:val="00C54691"/>
    <w:rsid w:val="00C613E4"/>
    <w:rsid w:val="00C619F3"/>
    <w:rsid w:val="00C62805"/>
    <w:rsid w:val="00C65614"/>
    <w:rsid w:val="00C65C3C"/>
    <w:rsid w:val="00C67DF5"/>
    <w:rsid w:val="00C707A9"/>
    <w:rsid w:val="00C7178A"/>
    <w:rsid w:val="00C73A19"/>
    <w:rsid w:val="00C7457D"/>
    <w:rsid w:val="00C74F7B"/>
    <w:rsid w:val="00C80DEF"/>
    <w:rsid w:val="00C80FA9"/>
    <w:rsid w:val="00C90D50"/>
    <w:rsid w:val="00C92E29"/>
    <w:rsid w:val="00C96855"/>
    <w:rsid w:val="00C96EF1"/>
    <w:rsid w:val="00CA4487"/>
    <w:rsid w:val="00CA6570"/>
    <w:rsid w:val="00CA7E52"/>
    <w:rsid w:val="00CB009D"/>
    <w:rsid w:val="00CB04E8"/>
    <w:rsid w:val="00CB1FB4"/>
    <w:rsid w:val="00CB26BC"/>
    <w:rsid w:val="00CB3945"/>
    <w:rsid w:val="00CB6465"/>
    <w:rsid w:val="00CB6564"/>
    <w:rsid w:val="00CB6B3A"/>
    <w:rsid w:val="00CB6BAA"/>
    <w:rsid w:val="00CC0E31"/>
    <w:rsid w:val="00CC15C5"/>
    <w:rsid w:val="00CC1815"/>
    <w:rsid w:val="00CC1CB3"/>
    <w:rsid w:val="00CC2926"/>
    <w:rsid w:val="00CC4861"/>
    <w:rsid w:val="00CC54BB"/>
    <w:rsid w:val="00CD1687"/>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256A4"/>
    <w:rsid w:val="00D30C7E"/>
    <w:rsid w:val="00D33A0B"/>
    <w:rsid w:val="00D348F1"/>
    <w:rsid w:val="00D3677B"/>
    <w:rsid w:val="00D37F58"/>
    <w:rsid w:val="00D42302"/>
    <w:rsid w:val="00D45172"/>
    <w:rsid w:val="00D46FE4"/>
    <w:rsid w:val="00D5189A"/>
    <w:rsid w:val="00D55A30"/>
    <w:rsid w:val="00D561A2"/>
    <w:rsid w:val="00D61FD7"/>
    <w:rsid w:val="00D622E1"/>
    <w:rsid w:val="00D63A21"/>
    <w:rsid w:val="00D651C3"/>
    <w:rsid w:val="00D70523"/>
    <w:rsid w:val="00D72EC5"/>
    <w:rsid w:val="00D75341"/>
    <w:rsid w:val="00D75BAC"/>
    <w:rsid w:val="00D8263C"/>
    <w:rsid w:val="00D827CE"/>
    <w:rsid w:val="00D8338C"/>
    <w:rsid w:val="00D848D5"/>
    <w:rsid w:val="00D84BAE"/>
    <w:rsid w:val="00D86F48"/>
    <w:rsid w:val="00D9132C"/>
    <w:rsid w:val="00D93188"/>
    <w:rsid w:val="00D95CE1"/>
    <w:rsid w:val="00D97CF4"/>
    <w:rsid w:val="00DA2CD1"/>
    <w:rsid w:val="00DA70F9"/>
    <w:rsid w:val="00DA770F"/>
    <w:rsid w:val="00DB0784"/>
    <w:rsid w:val="00DB2840"/>
    <w:rsid w:val="00DC118D"/>
    <w:rsid w:val="00DC12F2"/>
    <w:rsid w:val="00DC3383"/>
    <w:rsid w:val="00DC36BE"/>
    <w:rsid w:val="00DC3753"/>
    <w:rsid w:val="00DC4599"/>
    <w:rsid w:val="00DC499A"/>
    <w:rsid w:val="00DC4A66"/>
    <w:rsid w:val="00DC5F87"/>
    <w:rsid w:val="00DC7A84"/>
    <w:rsid w:val="00DD03E8"/>
    <w:rsid w:val="00DD135D"/>
    <w:rsid w:val="00DD3266"/>
    <w:rsid w:val="00DD36C9"/>
    <w:rsid w:val="00DD6C25"/>
    <w:rsid w:val="00DD7621"/>
    <w:rsid w:val="00DE06FE"/>
    <w:rsid w:val="00DE0766"/>
    <w:rsid w:val="00DE0DB6"/>
    <w:rsid w:val="00DE1B10"/>
    <w:rsid w:val="00DE367D"/>
    <w:rsid w:val="00DF1ECF"/>
    <w:rsid w:val="00DF4E17"/>
    <w:rsid w:val="00DF5B39"/>
    <w:rsid w:val="00DF5BBC"/>
    <w:rsid w:val="00DF5C6F"/>
    <w:rsid w:val="00DF5DF6"/>
    <w:rsid w:val="00DF7E2F"/>
    <w:rsid w:val="00E004C8"/>
    <w:rsid w:val="00E013E0"/>
    <w:rsid w:val="00E02F6B"/>
    <w:rsid w:val="00E068E8"/>
    <w:rsid w:val="00E10FC9"/>
    <w:rsid w:val="00E14E5A"/>
    <w:rsid w:val="00E16913"/>
    <w:rsid w:val="00E16949"/>
    <w:rsid w:val="00E21BD8"/>
    <w:rsid w:val="00E2359F"/>
    <w:rsid w:val="00E23A4B"/>
    <w:rsid w:val="00E26A56"/>
    <w:rsid w:val="00E27D62"/>
    <w:rsid w:val="00E27E0A"/>
    <w:rsid w:val="00E30E5E"/>
    <w:rsid w:val="00E30EF3"/>
    <w:rsid w:val="00E31017"/>
    <w:rsid w:val="00E33F7E"/>
    <w:rsid w:val="00E374C0"/>
    <w:rsid w:val="00E37921"/>
    <w:rsid w:val="00E40E15"/>
    <w:rsid w:val="00E42116"/>
    <w:rsid w:val="00E4225E"/>
    <w:rsid w:val="00E4238E"/>
    <w:rsid w:val="00E42C17"/>
    <w:rsid w:val="00E476D7"/>
    <w:rsid w:val="00E47E86"/>
    <w:rsid w:val="00E47F6D"/>
    <w:rsid w:val="00E5109E"/>
    <w:rsid w:val="00E55D83"/>
    <w:rsid w:val="00E5611F"/>
    <w:rsid w:val="00E5747B"/>
    <w:rsid w:val="00E6293E"/>
    <w:rsid w:val="00E66987"/>
    <w:rsid w:val="00E66B39"/>
    <w:rsid w:val="00E66FFB"/>
    <w:rsid w:val="00E70021"/>
    <w:rsid w:val="00E704D4"/>
    <w:rsid w:val="00E7383F"/>
    <w:rsid w:val="00E748A2"/>
    <w:rsid w:val="00E75021"/>
    <w:rsid w:val="00E76A4E"/>
    <w:rsid w:val="00E90B60"/>
    <w:rsid w:val="00E90F6A"/>
    <w:rsid w:val="00E942D5"/>
    <w:rsid w:val="00EA0D99"/>
    <w:rsid w:val="00EA214C"/>
    <w:rsid w:val="00EA24AE"/>
    <w:rsid w:val="00EA58AC"/>
    <w:rsid w:val="00EB229F"/>
    <w:rsid w:val="00EC07CA"/>
    <w:rsid w:val="00EC3CEE"/>
    <w:rsid w:val="00EC47B9"/>
    <w:rsid w:val="00EC5276"/>
    <w:rsid w:val="00ED3012"/>
    <w:rsid w:val="00ED4F68"/>
    <w:rsid w:val="00ED6AE4"/>
    <w:rsid w:val="00EE6018"/>
    <w:rsid w:val="00EE6B42"/>
    <w:rsid w:val="00EF2E1B"/>
    <w:rsid w:val="00EF42CD"/>
    <w:rsid w:val="00EF50B3"/>
    <w:rsid w:val="00EF670E"/>
    <w:rsid w:val="00F01512"/>
    <w:rsid w:val="00F01D23"/>
    <w:rsid w:val="00F05A1B"/>
    <w:rsid w:val="00F06030"/>
    <w:rsid w:val="00F07A3A"/>
    <w:rsid w:val="00F119F8"/>
    <w:rsid w:val="00F130A4"/>
    <w:rsid w:val="00F233D3"/>
    <w:rsid w:val="00F23D04"/>
    <w:rsid w:val="00F24893"/>
    <w:rsid w:val="00F24A65"/>
    <w:rsid w:val="00F24EAB"/>
    <w:rsid w:val="00F2759A"/>
    <w:rsid w:val="00F27EE3"/>
    <w:rsid w:val="00F32405"/>
    <w:rsid w:val="00F3322C"/>
    <w:rsid w:val="00F37451"/>
    <w:rsid w:val="00F4083E"/>
    <w:rsid w:val="00F43D44"/>
    <w:rsid w:val="00F505C4"/>
    <w:rsid w:val="00F51EFD"/>
    <w:rsid w:val="00F53FDE"/>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0FB1"/>
    <w:rsid w:val="00FC2A8F"/>
    <w:rsid w:val="00FC34B0"/>
    <w:rsid w:val="00FC3552"/>
    <w:rsid w:val="00FC3A43"/>
    <w:rsid w:val="00FD31A5"/>
    <w:rsid w:val="00FD4BE2"/>
    <w:rsid w:val="00FE06F6"/>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 w:type="character" w:customStyle="1" w:styleId="usercontent">
    <w:name w:val="usercontent"/>
    <w:basedOn w:val="DefaultParagraphFont"/>
    <w:rsid w:val="001D6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 w:type="paragraph" w:styleId="NormalWeb">
    <w:name w:val="Normal (Web)"/>
    <w:basedOn w:val="Normal"/>
    <w:uiPriority w:val="99"/>
    <w:semiHidden/>
    <w:unhideWhenUsed/>
    <w:rsid w:val="00E10FC9"/>
  </w:style>
  <w:style w:type="character" w:customStyle="1" w:styleId="usercontent">
    <w:name w:val="usercontent"/>
    <w:basedOn w:val="DefaultParagraphFont"/>
    <w:rsid w:val="001D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10544926">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789935964">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810168791">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577352174">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www.linkedin.com/groups?gid=990447&amp;trk=anetsrch_name&amp;goback=.gdr_1239827963147_1" TargetMode="External"/><Relationship Id="rId26" Type="http://schemas.openxmlformats.org/officeDocument/2006/relationships/image" Target="cid:image010.jpg@01CC7150.86C96650" TargetMode="External"/><Relationship Id="rId39" Type="http://schemas.openxmlformats.org/officeDocument/2006/relationships/hyperlink" Target="http://www.ansi.org/meetings_events/online_calendar/event_details.aspx?menuid=8&amp;eid=1861" TargetMode="External"/><Relationship Id="rId21" Type="http://schemas.openxmlformats.org/officeDocument/2006/relationships/hyperlink" Target="http://www.youtube.com/user/ansidotorg?&amp;source=whatsnew122109" TargetMode="External"/><Relationship Id="rId34" Type="http://schemas.openxmlformats.org/officeDocument/2006/relationships/hyperlink" Target="http://www.ansi.org/meetings_events/online_calendar/events.aspx?menuid=8&amp;source=whatsnew010713" TargetMode="External"/><Relationship Id="rId42" Type="http://schemas.openxmlformats.org/officeDocument/2006/relationships/hyperlink" Target="http://www.standardslearn.org/?&amp;source=whatsnew010713" TargetMode="External"/><Relationship Id="rId47" Type="http://schemas.openxmlformats.org/officeDocument/2006/relationships/hyperlink" Target="http://webstore.ansi.org/RecordDetail.aspx?sku=ASME+B30.5+%2f+ASME+B30.20+%2f+ASME+B30.9+-+Mobile+and+Locomotive+Cranes+Package&amp;source=whatsnew122612" TargetMode="External"/><Relationship Id="rId50" Type="http://schemas.openxmlformats.org/officeDocument/2006/relationships/hyperlink" Target="http://webstore.ansi.org/?&amp;source=whatsnew010713" TargetMode="External"/><Relationship Id="rId55" Type="http://schemas.openxmlformats.org/officeDocument/2006/relationships/hyperlink" Target="mailto:ads@ansi.org" TargetMode="External"/><Relationship Id="rId63" Type="http://schemas.openxmlformats.org/officeDocument/2006/relationships/customXml" Target="../customXml/item4.xml"/><Relationship Id="rId7" Type="http://schemas.openxmlformats.org/officeDocument/2006/relationships/hyperlink" Target="https://eseries.ansi.org/source/Events/Event.cfm?EVENT=EESCC_0113" TargetMode="External"/><Relationship Id="rId2" Type="http://schemas.microsoft.com/office/2007/relationships/stylesWithEffects" Target="stylesWithEffects.xml"/><Relationship Id="rId16" Type="http://schemas.openxmlformats.org/officeDocument/2006/relationships/image" Target="media/image2.jpeg"/><Relationship Id="rId29" Type="http://schemas.openxmlformats.org/officeDocument/2006/relationships/hyperlink" Target="http://publicaa.ansi.org/sites/apdl/Documents/Standards%20Action/2012_PDFs/SAV4352.pdf?&amp;source=whatsnew010713" TargetMode="External"/><Relationship Id="rId11" Type="http://schemas.openxmlformats.org/officeDocument/2006/relationships/hyperlink" Target="http://www.ansi.org/news_publications/news_story.aspx?menuid=7&amp;articleid=3464&amp;source=whatsnew010713" TargetMode="External"/><Relationship Id="rId24" Type="http://schemas.openxmlformats.org/officeDocument/2006/relationships/hyperlink" Target="http://ansidotorg.blogspot.com/" TargetMode="External"/><Relationship Id="rId32" Type="http://schemas.openxmlformats.org/officeDocument/2006/relationships/hyperlink" Target="http://www.ansi.org/news_publications/periodicals/overview.aspx?menuid=7&amp;source=whatsnew010713" TargetMode="External"/><Relationship Id="rId37" Type="http://schemas.openxmlformats.org/officeDocument/2006/relationships/hyperlink" Target="http://www.ansi.org/meetings_events/online_calendar/event_details.aspx?menuid=8&amp;eid=1859" TargetMode="External"/><Relationship Id="rId40" Type="http://schemas.openxmlformats.org/officeDocument/2006/relationships/hyperlink" Target="http://www.ansi.org/meetings_events/online_calendar/event_details.aspx?menuid=8&amp;eid=1862" TargetMode="External"/><Relationship Id="rId45" Type="http://schemas.openxmlformats.org/officeDocument/2006/relationships/hyperlink" Target="http://www.ansi.org/career_opportunities/positions_available/position_available.aspx?menuid=13&amp;source=whatsnew010713" TargetMode="External"/><Relationship Id="rId53" Type="http://schemas.openxmlformats.org/officeDocument/2006/relationships/hyperlink" Target="mailto:whats_new@ansi.org" TargetMode="External"/><Relationship Id="rId58" Type="http://schemas.openxmlformats.org/officeDocument/2006/relationships/fontTable" Target="fontTable.xml"/><Relationship Id="rId5" Type="http://schemas.openxmlformats.org/officeDocument/2006/relationships/hyperlink" Target="http://www.ansi.org/?&amp;source=whatsnew010713" TargetMode="External"/><Relationship Id="rId61" Type="http://schemas.openxmlformats.org/officeDocument/2006/relationships/customXml" Target="../customXml/item2.xml"/><Relationship Id="rId19" Type="http://schemas.openxmlformats.org/officeDocument/2006/relationships/image" Target="media/image3.jpeg"/><Relationship Id="rId14" Type="http://schemas.openxmlformats.org/officeDocument/2006/relationships/image" Target="http://www.ansi.org/images/graphics/facebook_logo.gif" TargetMode="External"/><Relationship Id="rId22" Type="http://schemas.openxmlformats.org/officeDocument/2006/relationships/image" Target="media/image4.jpeg"/><Relationship Id="rId27" Type="http://schemas.openxmlformats.org/officeDocument/2006/relationships/hyperlink" Target="http://plus.google.com/103554078283468148972" TargetMode="External"/><Relationship Id="rId30" Type="http://schemas.openxmlformats.org/officeDocument/2006/relationships/hyperlink" Target="http://publicaa.ansi.org/sites/apdl/Documents/Standards%20Activities/NSSC/USSS_Third_edition/USSS%202010-sm.pdf?&amp;source==whatsnew010713" TargetMode="External"/><Relationship Id="rId35" Type="http://schemas.openxmlformats.org/officeDocument/2006/relationships/hyperlink" Target="http://www.ansi.org/standards_activities/standards_boards_panels/eescc/overview.aspx?menuid=3?menuid=8&amp;source=whatsnew010713" TargetMode="External"/><Relationship Id="rId43" Type="http://schemas.openxmlformats.org/officeDocument/2006/relationships/hyperlink" Target="http://www.standardslearn.org/standardization_case_studies.aspx?&amp;source=whatsnew010713" TargetMode="External"/><Relationship Id="rId48" Type="http://schemas.openxmlformats.org/officeDocument/2006/relationships/hyperlink" Target="http://webstore.ansi.org/RecordDetail.aspx?sku=ISO+13485+%2f+IEC+62304+%2f+ISO+14971+-+Medical+Devices+Package" TargetMode="External"/><Relationship Id="rId56" Type="http://schemas.openxmlformats.org/officeDocument/2006/relationships/hyperlink" Target="http://www.ansi.org/membership/overview/overview.aspx?menuid=2&amp;source=whatsnew010713" TargetMode="External"/><Relationship Id="rId8" Type="http://schemas.openxmlformats.org/officeDocument/2006/relationships/hyperlink" Target="http://www.ansi.org/news_publications/news_story.aspx?menuid=7&amp;articleid=3456&amp;source=whatsnew010213" TargetMode="External"/><Relationship Id="rId51" Type="http://schemas.openxmlformats.org/officeDocument/2006/relationships/hyperlink" Target="mailto:storemanager@ansi.org" TargetMode="External"/><Relationship Id="rId3" Type="http://schemas.openxmlformats.org/officeDocument/2006/relationships/settings" Target="settings.xml"/><Relationship Id="rId12" Type="http://schemas.openxmlformats.org/officeDocument/2006/relationships/hyperlink" Target="http://www.facebook.com/pages/ANSI-American-National-Standards-Institute/46446679081" TargetMode="External"/><Relationship Id="rId17" Type="http://schemas.openxmlformats.org/officeDocument/2006/relationships/image" Target="cid:image007.jpg@01CC7150.86C96650" TargetMode="External"/><Relationship Id="rId25" Type="http://schemas.openxmlformats.org/officeDocument/2006/relationships/image" Target="media/image5.jpeg"/><Relationship Id="rId33" Type="http://schemas.openxmlformats.org/officeDocument/2006/relationships/hyperlink" Target="http://www.ansi.org/news_publications/other_documents/other_doc.aspx?menuid=7&amp;source=whatsnew010713" TargetMode="External"/><Relationship Id="rId38" Type="http://schemas.openxmlformats.org/officeDocument/2006/relationships/hyperlink" Target="http://www.ansi.org/meetings_events/online_calendar/event_details.aspx?menuid=8&amp;eid=1860" TargetMode="External"/><Relationship Id="rId46" Type="http://schemas.openxmlformats.org/officeDocument/2006/relationships/hyperlink" Target="http://webstore.ansi.org/?&amp;source=whatsnew010713" TargetMode="External"/><Relationship Id="rId59" Type="http://schemas.openxmlformats.org/officeDocument/2006/relationships/theme" Target="theme/theme1.xml"/><Relationship Id="rId20" Type="http://schemas.openxmlformats.org/officeDocument/2006/relationships/image" Target="cid:image008.jpg@01CC7150.86C96650" TargetMode="External"/><Relationship Id="rId41" Type="http://schemas.openxmlformats.org/officeDocument/2006/relationships/hyperlink" Target="http://www.ansi.org/education_trainings/overview.aspx?menuid=9?&amp;source=whatsnew010713" TargetMode="External"/><Relationship Id="rId54" Type="http://schemas.openxmlformats.org/officeDocument/2006/relationships/hyperlink" Target="mailto:pr@ansi.org"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ansi.org/?&amp;source=whatsnew010713" TargetMode="External"/><Relationship Id="rId15" Type="http://schemas.openxmlformats.org/officeDocument/2006/relationships/hyperlink" Target="http://twitter.com/ansidotorg" TargetMode="External"/><Relationship Id="rId23" Type="http://schemas.openxmlformats.org/officeDocument/2006/relationships/image" Target="cid:image009.jpg@01CC7150.86C96650" TargetMode="External"/><Relationship Id="rId28" Type="http://schemas.openxmlformats.org/officeDocument/2006/relationships/image" Target="media/image6.jpeg"/><Relationship Id="rId36" Type="http://schemas.openxmlformats.org/officeDocument/2006/relationships/hyperlink" Target="https://eseries.ansi.org/source/Events/Event.cfm?EVENT=NAN-0213&amp;source=whatsnew010713" TargetMode="External"/><Relationship Id="rId49" Type="http://schemas.openxmlformats.org/officeDocument/2006/relationships/hyperlink" Target="http://webstore.ansi.org/?&amp;source=whatsnew010713" TargetMode="External"/><Relationship Id="rId57" Type="http://schemas.openxmlformats.org/officeDocument/2006/relationships/hyperlink" Target="mailto:membership@ansi.org" TargetMode="External"/><Relationship Id="rId10" Type="http://schemas.openxmlformats.org/officeDocument/2006/relationships/hyperlink" Target="http://www.ansi.org/news_publications/news_story.aspx?menuid=7&amp;articleid=3463&amp;source=whatsnew010713" TargetMode="External"/><Relationship Id="rId31" Type="http://schemas.openxmlformats.org/officeDocument/2006/relationships/hyperlink" Target="http://publicaa.ansi.org/sites/apdl/Documents/News%20and%20Publications/Brochures/Annual%20Report%20Archive/ANSI_2011_12_Annual_Report_Final_with_Roster.pdf?&amp;source=whatsnew010713" TargetMode="External"/><Relationship Id="rId44" Type="http://schemas.openxmlformats.org/officeDocument/2006/relationships/hyperlink" Target="http://www.ansi.org/career_opportunities/positions_available/position_available.aspx?menuid=13&amp;source=whatsnew?&amp;source=whatsnew010713" TargetMode="External"/><Relationship Id="rId52"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465&amp;source=whatsnew010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Action xmlns="6dfc6e00-eaa7-471f-8691-9b952787d5c9">Keep</Action>
    <Description_x0020_2 xmlns="6dfc6e00-eaa7-471f-8691-9b952787d5c9" xsi:nil="true"/>
    <Document_x0020_Type xmlns="6dfc6e00-eaa7-471f-8691-9b952787d5c9" xsi:nil="true"/>
    <Keywords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F0E7A77A-8BF9-40E8-B996-73EC552FF527}"/>
</file>

<file path=customXml/itemProps2.xml><?xml version="1.0" encoding="utf-8"?>
<ds:datastoreItem xmlns:ds="http://schemas.openxmlformats.org/officeDocument/2006/customXml" ds:itemID="{E4931617-7B03-4460-A468-5E951DFF8E26}"/>
</file>

<file path=customXml/itemProps3.xml><?xml version="1.0" encoding="utf-8"?>
<ds:datastoreItem xmlns:ds="http://schemas.openxmlformats.org/officeDocument/2006/customXml" ds:itemID="{6607B510-F40D-4451-BEAF-67C158D942F6}"/>
</file>

<file path=customXml/itemProps4.xml><?xml version="1.0" encoding="utf-8"?>
<ds:datastoreItem xmlns:ds="http://schemas.openxmlformats.org/officeDocument/2006/customXml" ds:itemID="{02CA09E2-4239-4984-BDAE-9D9E07F1CFBD}"/>
</file>

<file path=docProps/app.xml><?xml version="1.0" encoding="utf-8"?>
<Properties xmlns="http://schemas.openxmlformats.org/officeDocument/2006/extended-properties" xmlns:vt="http://schemas.openxmlformats.org/officeDocument/2006/docPropsVTypes">
  <Template>Normal</Template>
  <TotalTime>9</TotalTime>
  <Pages>3</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Todd Grennan</cp:lastModifiedBy>
  <cp:revision>5</cp:revision>
  <dcterms:created xsi:type="dcterms:W3CDTF">2013-01-07T21:58:00Z</dcterms:created>
  <dcterms:modified xsi:type="dcterms:W3CDTF">2013-01-08T14:20:00Z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6ef9814b-7a86-45e4-ae61-e0c87577462c</vt:lpwstr>
  </property>
</Properties>
</file>