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681CF3" w:rsidP="00FB11C0">
      <w:pPr>
        <w:pStyle w:val="NormalArial"/>
        <w:rPr>
          <w:rStyle w:val="WhatsNew"/>
          <w:b/>
          <w:bCs/>
          <w:sz w:val="22"/>
          <w:szCs w:val="22"/>
        </w:rPr>
      </w:pPr>
      <w:r>
        <w:rPr>
          <w:rStyle w:val="WhatsNew"/>
          <w:b/>
          <w:bCs/>
          <w:sz w:val="22"/>
          <w:szCs w:val="22"/>
        </w:rPr>
        <w:t xml:space="preserve">May </w:t>
      </w:r>
      <w:r w:rsidR="002F3C33">
        <w:rPr>
          <w:rStyle w:val="WhatsNew"/>
          <w:b/>
          <w:bCs/>
          <w:sz w:val="22"/>
          <w:szCs w:val="22"/>
        </w:rPr>
        <w:t>29</w:t>
      </w:r>
      <w:bookmarkStart w:id="0" w:name="_GoBack"/>
      <w:bookmarkEnd w:id="0"/>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EB229F" w:rsidP="00EA58AC">
      <w:pPr>
        <w:pStyle w:val="NormalArial"/>
        <w:rPr>
          <w:rStyle w:val="whatsnew0"/>
        </w:rPr>
      </w:pPr>
      <w:r>
        <w:rPr>
          <w:rStyle w:val="whatsnew0"/>
        </w:rPr>
        <w:pict>
          <v:rect id="_x0000_i1025" style="width:7in;height:1.8pt" o:hralign="center" o:hrstd="t" o:hr="t" fillcolor="#a0a0a0" stroked="f"/>
        </w:pict>
      </w:r>
    </w:p>
    <w:p w:rsidR="00FE3BE0" w:rsidRPr="00BF5999" w:rsidRDefault="00F01512" w:rsidP="00FE3BE0">
      <w:pPr>
        <w:pStyle w:val="NormalArial"/>
        <w:rPr>
          <w:rStyle w:val="Hyperlink"/>
          <w:b/>
          <w:bCs/>
        </w:rPr>
      </w:pPr>
      <w:r>
        <w:br/>
      </w:r>
      <w:r w:rsidR="00FE3BE0" w:rsidRPr="00BF5999">
        <w:rPr>
          <w:b/>
          <w:bCs/>
        </w:rPr>
        <w:fldChar w:fldCharType="begin"/>
      </w:r>
      <w:r w:rsidR="003A6E42">
        <w:rPr>
          <w:b/>
          <w:bCs/>
        </w:rPr>
        <w:instrText>HYPERLINK "https://www.ansi.org/news_publications/news_story.aspx?menuid=7&amp;articleid=3251&amp;source=whatsnew052912"</w:instrText>
      </w:r>
      <w:r w:rsidR="003A6E42" w:rsidRPr="00BF5999">
        <w:rPr>
          <w:b/>
          <w:bCs/>
        </w:rPr>
      </w:r>
      <w:r w:rsidR="00FE3BE0" w:rsidRPr="00BF5999">
        <w:rPr>
          <w:b/>
          <w:bCs/>
        </w:rPr>
        <w:fldChar w:fldCharType="separate"/>
      </w:r>
      <w:r w:rsidR="00FE3BE0" w:rsidRPr="00BF5999">
        <w:rPr>
          <w:rStyle w:val="Hyperlink"/>
          <w:b/>
          <w:bCs/>
        </w:rPr>
        <w:t>ANSI Issues Report from the April 25 Explo</w:t>
      </w:r>
      <w:r w:rsidR="00FE3BE0" w:rsidRPr="00BF5999">
        <w:rPr>
          <w:rStyle w:val="Hyperlink"/>
          <w:b/>
          <w:bCs/>
        </w:rPr>
        <w:t>r</w:t>
      </w:r>
      <w:r w:rsidR="00FE3BE0" w:rsidRPr="00BF5999">
        <w:rPr>
          <w:rStyle w:val="Hyperlink"/>
          <w:b/>
          <w:bCs/>
        </w:rPr>
        <w:t>atory Meeting for an Energy Efficiency Standards Panel</w:t>
      </w:r>
    </w:p>
    <w:p w:rsidR="00FE3BE0" w:rsidRDefault="00FE3BE0" w:rsidP="00FE3BE0">
      <w:pPr>
        <w:pStyle w:val="NormalArial"/>
        <w:rPr>
          <w:rStyle w:val="Hyperlink"/>
          <w:u w:val="none"/>
        </w:rPr>
      </w:pPr>
      <w:r w:rsidRPr="00BF5999">
        <w:rPr>
          <w:b/>
          <w:bCs/>
        </w:rPr>
        <w:fldChar w:fldCharType="end"/>
      </w:r>
      <w:r w:rsidR="00A810A1" w:rsidRPr="00BF5999">
        <w:rPr>
          <w:bCs/>
        </w:rPr>
        <w:t xml:space="preserve">Based on input received at the meeting, a proposed framework for the panel’s path forward with regard to scope, mission, deliverables, and structure </w:t>
      </w:r>
      <w:r w:rsidR="00A810A1" w:rsidRPr="00BF5999">
        <w:t>will be released in the coming weeks.</w:t>
      </w:r>
      <w:r w:rsidRPr="00BF5999">
        <w:br/>
      </w:r>
      <w:hyperlink r:id="rId7" w:history="1">
        <w:r w:rsidRPr="00BF5999">
          <w:rPr>
            <w:rStyle w:val="Hyperlink"/>
            <w:u w:val="none"/>
          </w:rPr>
          <w:t>m</w:t>
        </w:r>
        <w:r w:rsidRPr="00BF5999">
          <w:rPr>
            <w:rStyle w:val="Hyperlink"/>
            <w:u w:val="none"/>
          </w:rPr>
          <w:t>o</w:t>
        </w:r>
        <w:r w:rsidRPr="00BF5999">
          <w:rPr>
            <w:rStyle w:val="Hyperlink"/>
            <w:u w:val="none"/>
          </w:rPr>
          <w:t>re</w:t>
        </w:r>
        <w:r w:rsidRPr="00BF5999">
          <w:rPr>
            <w:rStyle w:val="Hyperlink"/>
            <w:u w:val="none"/>
          </w:rPr>
          <w:t>.</w:t>
        </w:r>
        <w:r w:rsidRPr="00BF5999">
          <w:rPr>
            <w:rStyle w:val="Hyperlink"/>
            <w:u w:val="none"/>
          </w:rPr>
          <w:t>..</w:t>
        </w:r>
      </w:hyperlink>
    </w:p>
    <w:p w:rsidR="00FE3BE0" w:rsidRDefault="00FE3BE0" w:rsidP="00FE3BE0">
      <w:pPr>
        <w:pStyle w:val="NormalArial"/>
        <w:rPr>
          <w:rStyle w:val="Hyperlink"/>
          <w:u w:val="none"/>
        </w:rPr>
      </w:pPr>
    </w:p>
    <w:p w:rsidR="009F067D" w:rsidRPr="00C05604" w:rsidRDefault="00EB229F" w:rsidP="009F067D">
      <w:pPr>
        <w:pStyle w:val="NormalArial"/>
        <w:rPr>
          <w:rStyle w:val="Hyperlink"/>
          <w:b/>
          <w:bCs/>
        </w:rPr>
      </w:pPr>
      <w:hyperlink r:id="rId8" w:history="1">
        <w:r w:rsidR="00BF5999" w:rsidRPr="00BF5999">
          <w:rPr>
            <w:rStyle w:val="Hyperlink"/>
            <w:b/>
            <w:bCs/>
          </w:rPr>
          <w:t>New ISO Technical Report Guid</w:t>
        </w:r>
        <w:r w:rsidR="00BF5999" w:rsidRPr="00BF5999">
          <w:rPr>
            <w:rStyle w:val="Hyperlink"/>
            <w:b/>
            <w:bCs/>
          </w:rPr>
          <w:t>e</w:t>
        </w:r>
        <w:r w:rsidR="00BF5999" w:rsidRPr="00BF5999">
          <w:rPr>
            <w:rStyle w:val="Hyperlink"/>
            <w:b/>
            <w:bCs/>
          </w:rPr>
          <w:t>s Characterization</w:t>
        </w:r>
        <w:r w:rsidR="002738A1">
          <w:rPr>
            <w:rStyle w:val="Hyperlink"/>
            <w:b/>
            <w:bCs/>
          </w:rPr>
          <w:t xml:space="preserve"> </w:t>
        </w:r>
        <w:r w:rsidR="00BF5999" w:rsidRPr="00BF5999">
          <w:rPr>
            <w:rStyle w:val="Hyperlink"/>
            <w:b/>
            <w:bCs/>
          </w:rPr>
          <w:t>of Nanomaterials in Toxicology</w:t>
        </w:r>
        <w:r w:rsidR="009F067D" w:rsidRPr="00CE360F">
          <w:rPr>
            <w:rStyle w:val="Hyperlink"/>
            <w:b/>
            <w:bCs/>
          </w:rPr>
          <w:t xml:space="preserve"> </w:t>
        </w:r>
      </w:hyperlink>
    </w:p>
    <w:p w:rsidR="009F067D" w:rsidRDefault="00BF5999" w:rsidP="009F067D">
      <w:pPr>
        <w:pStyle w:val="NormalArial"/>
        <w:rPr>
          <w:rStyle w:val="Hyperlink"/>
          <w:u w:val="none"/>
        </w:rPr>
      </w:pPr>
      <w:r w:rsidRPr="00BF5999">
        <w:t xml:space="preserve">U.S. </w:t>
      </w:r>
      <w:r>
        <w:t>l</w:t>
      </w:r>
      <w:r w:rsidRPr="00BF5999">
        <w:t xml:space="preserve">eadership </w:t>
      </w:r>
      <w:r>
        <w:t>s</w:t>
      </w:r>
      <w:r w:rsidRPr="00BF5999">
        <w:t>upport</w:t>
      </w:r>
      <w:r>
        <w:t>ed</w:t>
      </w:r>
      <w:r w:rsidRPr="00BF5999">
        <w:t xml:space="preserve"> </w:t>
      </w:r>
      <w:r>
        <w:t>the development of the guideline</w:t>
      </w:r>
      <w:r w:rsidRPr="00BF5999">
        <w:t>s</w:t>
      </w:r>
      <w:r w:rsidR="00694BCA">
        <w:t>,</w:t>
      </w:r>
      <w:r w:rsidRPr="00BF5999">
        <w:t xml:space="preserve"> intended to assist health scienti</w:t>
      </w:r>
      <w:r w:rsidR="00694BCA">
        <w:t xml:space="preserve">sts and experts </w:t>
      </w:r>
      <w:r w:rsidRPr="00BF5999">
        <w:t>understand, plan, identify, and address relevant physicochemical characteristics of nano-objects before conducting toxicological tests on them.</w:t>
      </w:r>
      <w:r w:rsidR="009F067D">
        <w:br/>
      </w:r>
      <w:hyperlink r:id="rId9" w:history="1">
        <w:r w:rsidR="009F067D" w:rsidRPr="0062000B">
          <w:rPr>
            <w:rStyle w:val="Hyperlink"/>
            <w:u w:val="none"/>
          </w:rPr>
          <w:t>mor</w:t>
        </w:r>
        <w:r w:rsidR="009F067D" w:rsidRPr="0062000B">
          <w:rPr>
            <w:rStyle w:val="Hyperlink"/>
            <w:u w:val="none"/>
          </w:rPr>
          <w:t>e</w:t>
        </w:r>
        <w:r w:rsidR="009F067D" w:rsidRPr="0062000B">
          <w:rPr>
            <w:rStyle w:val="Hyperlink"/>
            <w:u w:val="none"/>
          </w:rPr>
          <w:t>...</w:t>
        </w:r>
      </w:hyperlink>
    </w:p>
    <w:p w:rsidR="009F067D" w:rsidRDefault="009F067D" w:rsidP="009F067D">
      <w:pPr>
        <w:pStyle w:val="NormalArial"/>
        <w:rPr>
          <w:rStyle w:val="Hyperlink"/>
          <w:u w:val="none"/>
        </w:rPr>
      </w:pPr>
    </w:p>
    <w:p w:rsidR="00694BCA" w:rsidRPr="00C142A5" w:rsidRDefault="00694BCA" w:rsidP="00694BCA">
      <w:pPr>
        <w:pStyle w:val="NormalArial"/>
        <w:rPr>
          <w:rStyle w:val="Hyperlink"/>
          <w:b/>
          <w:bCs/>
        </w:rPr>
      </w:pPr>
      <w:r>
        <w:rPr>
          <w:b/>
          <w:bCs/>
        </w:rPr>
        <w:fldChar w:fldCharType="begin"/>
      </w:r>
      <w:r>
        <w:rPr>
          <w:b/>
          <w:bCs/>
        </w:rPr>
        <w:instrText>HYPERLINK "https://www.ansi.org/news_publications/news_story.aspx?menuid=7&amp;articleid=3252&amp;source=whatsnew052912"</w:instrText>
      </w:r>
      <w:r>
        <w:rPr>
          <w:b/>
          <w:bCs/>
        </w:rPr>
      </w:r>
      <w:r>
        <w:rPr>
          <w:b/>
          <w:bCs/>
        </w:rPr>
        <w:fldChar w:fldCharType="separate"/>
      </w:r>
      <w:r w:rsidRPr="00694BCA">
        <w:rPr>
          <w:rStyle w:val="Hyperlink"/>
          <w:b/>
          <w:bCs/>
        </w:rPr>
        <w:t>Nuclear Energy S</w:t>
      </w:r>
      <w:r w:rsidRPr="00694BCA">
        <w:rPr>
          <w:rStyle w:val="Hyperlink"/>
          <w:b/>
          <w:bCs/>
        </w:rPr>
        <w:t>t</w:t>
      </w:r>
      <w:r w:rsidRPr="00694BCA">
        <w:rPr>
          <w:rStyle w:val="Hyperlink"/>
          <w:b/>
          <w:bCs/>
        </w:rPr>
        <w:t>andards Coordina</w:t>
      </w:r>
      <w:r w:rsidRPr="00694BCA">
        <w:rPr>
          <w:rStyle w:val="Hyperlink"/>
          <w:b/>
          <w:bCs/>
        </w:rPr>
        <w:t>t</w:t>
      </w:r>
      <w:r w:rsidRPr="00694BCA">
        <w:rPr>
          <w:rStyle w:val="Hyperlink"/>
          <w:b/>
          <w:bCs/>
        </w:rPr>
        <w:t>ion Collaborative to Convene July 17</w:t>
      </w:r>
    </w:p>
    <w:p w:rsidR="00694BCA" w:rsidRDefault="00694BCA" w:rsidP="00694BCA">
      <w:pPr>
        <w:pStyle w:val="NormalArial"/>
        <w:rPr>
          <w:rStyle w:val="Hyperlink"/>
          <w:u w:val="none"/>
        </w:rPr>
      </w:pPr>
      <w:r>
        <w:rPr>
          <w:b/>
          <w:bCs/>
        </w:rPr>
        <w:fldChar w:fldCharType="end"/>
      </w:r>
      <w:r w:rsidRPr="00694BCA">
        <w:t>Open</w:t>
      </w:r>
      <w:r>
        <w:t xml:space="preserve"> to all interested stakeholders, the next meeting of t</w:t>
      </w:r>
      <w:r w:rsidRPr="00694BCA">
        <w:t xml:space="preserve">he Nuclear Energy Standards Coordination Collaborative (NESCC) – a joint initiative of </w:t>
      </w:r>
      <w:r>
        <w:t>ANSI</w:t>
      </w:r>
      <w:r w:rsidRPr="00694BCA">
        <w:t xml:space="preserve"> and the National Institute for Standards and Technology (NIST) – will </w:t>
      </w:r>
      <w:r>
        <w:t>take place</w:t>
      </w:r>
      <w:r w:rsidRPr="00694BCA">
        <w:t xml:space="preserve"> </w:t>
      </w:r>
      <w:r>
        <w:t xml:space="preserve">in Washington, DC, on </w:t>
      </w:r>
      <w:r w:rsidRPr="00694BCA">
        <w:t xml:space="preserve">July 17, 2012. </w:t>
      </w:r>
      <w:r w:rsidRPr="00356D26">
        <w:br/>
      </w:r>
      <w:hyperlink r:id="rId10" w:history="1">
        <w:r w:rsidRPr="00356D26">
          <w:rPr>
            <w:rStyle w:val="Hyperlink"/>
            <w:u w:val="none"/>
          </w:rPr>
          <w:t>mo</w:t>
        </w:r>
        <w:r w:rsidRPr="00356D26">
          <w:rPr>
            <w:rStyle w:val="Hyperlink"/>
            <w:u w:val="none"/>
          </w:rPr>
          <w:t>r</w:t>
        </w:r>
        <w:r w:rsidRPr="00356D26">
          <w:rPr>
            <w:rStyle w:val="Hyperlink"/>
            <w:u w:val="none"/>
          </w:rPr>
          <w:t>e...</w:t>
        </w:r>
      </w:hyperlink>
    </w:p>
    <w:p w:rsidR="00694BCA" w:rsidRDefault="00694BCA" w:rsidP="00694BCA">
      <w:pPr>
        <w:pStyle w:val="NormalArial"/>
        <w:rPr>
          <w:rStyle w:val="Hyperlink"/>
          <w:u w:val="none"/>
        </w:rPr>
      </w:pPr>
    </w:p>
    <w:p w:rsidR="00694BCA" w:rsidRPr="00050469" w:rsidRDefault="00694BCA" w:rsidP="00694BCA">
      <w:pPr>
        <w:pStyle w:val="NormalArial"/>
        <w:rPr>
          <w:b/>
          <w:bCs/>
          <w:color w:val="3A6699"/>
          <w:u w:val="single"/>
        </w:rPr>
      </w:pPr>
      <w:hyperlink r:id="rId11" w:history="1">
        <w:r w:rsidRPr="003A4AE5">
          <w:rPr>
            <w:rStyle w:val="Hyperlink"/>
            <w:b/>
            <w:bCs/>
          </w:rPr>
          <w:t>New DOE Appliance Standards Prom</w:t>
        </w:r>
        <w:r w:rsidRPr="003A4AE5">
          <w:rPr>
            <w:rStyle w:val="Hyperlink"/>
            <w:b/>
            <w:bCs/>
          </w:rPr>
          <w:t>i</w:t>
        </w:r>
        <w:r w:rsidRPr="003A4AE5">
          <w:rPr>
            <w:rStyle w:val="Hyperlink"/>
            <w:b/>
            <w:bCs/>
          </w:rPr>
          <w:t>se Energy and Cost Savings alongside Consumer Choice and Performance</w:t>
        </w:r>
      </w:hyperlink>
    </w:p>
    <w:p w:rsidR="00694BCA" w:rsidRPr="00B207DB" w:rsidRDefault="00694BCA" w:rsidP="00694BCA">
      <w:pPr>
        <w:pStyle w:val="NormalArial"/>
        <w:rPr>
          <w:color w:val="3A6699"/>
        </w:rPr>
      </w:pPr>
      <w:r w:rsidRPr="003A4AE5">
        <w:t>On May 16, the Department of Energy (DOE) announced new energy efficiency standards for residential clothes washers and dishwashers</w:t>
      </w:r>
      <w:r>
        <w:t>, developed in cooperation with an AHAM-led coalition,</w:t>
      </w:r>
      <w:r w:rsidRPr="003A4AE5">
        <w:t xml:space="preserve"> </w:t>
      </w:r>
      <w:r>
        <w:t>intended</w:t>
      </w:r>
      <w:r w:rsidRPr="003A4AE5">
        <w:t xml:space="preserve"> to save consumers $20 billion in energy and water costs</w:t>
      </w:r>
      <w:r>
        <w:t>.</w:t>
      </w:r>
      <w:r w:rsidRPr="00050469">
        <w:rPr>
          <w:color w:val="3A6699"/>
        </w:rPr>
        <w:br/>
      </w:r>
      <w:hyperlink r:id="rId12" w:history="1">
        <w:r w:rsidRPr="00D70523">
          <w:rPr>
            <w:rStyle w:val="Hyperlink"/>
            <w:u w:val="none"/>
          </w:rPr>
          <w:t>m</w:t>
        </w:r>
        <w:r w:rsidRPr="00D70523">
          <w:rPr>
            <w:rStyle w:val="Hyperlink"/>
            <w:u w:val="none"/>
          </w:rPr>
          <w:t>o</w:t>
        </w:r>
        <w:r w:rsidRPr="00D70523">
          <w:rPr>
            <w:rStyle w:val="Hyperlink"/>
            <w:u w:val="none"/>
          </w:rPr>
          <w:t>re...</w:t>
        </w:r>
      </w:hyperlink>
    </w:p>
    <w:p w:rsidR="00694BCA" w:rsidRDefault="00694BCA" w:rsidP="009F067D">
      <w:pPr>
        <w:pStyle w:val="NormalArial"/>
        <w:rPr>
          <w:b/>
          <w:bCs/>
        </w:rPr>
      </w:pPr>
    </w:p>
    <w:p w:rsidR="00A87EBD" w:rsidRPr="00C142A5" w:rsidRDefault="00A87EBD" w:rsidP="009F067D">
      <w:pPr>
        <w:pStyle w:val="NormalArial"/>
        <w:rPr>
          <w:rStyle w:val="Hyperlink"/>
          <w:b/>
          <w:bCs/>
        </w:rPr>
      </w:pPr>
      <w:r>
        <w:rPr>
          <w:b/>
          <w:bCs/>
        </w:rPr>
        <w:fldChar w:fldCharType="begin"/>
      </w:r>
      <w:r w:rsidR="002738A1">
        <w:rPr>
          <w:b/>
          <w:bCs/>
        </w:rPr>
        <w:instrText>HYPERLINK "https://www.ansi.org/news_publications/news_story.aspx?menuid=7&amp;articleid=3255&amp;source=whatsnew052912"</w:instrText>
      </w:r>
      <w:r w:rsidR="002738A1">
        <w:rPr>
          <w:b/>
          <w:bCs/>
        </w:rPr>
      </w:r>
      <w:r>
        <w:rPr>
          <w:b/>
          <w:bCs/>
        </w:rPr>
        <w:fldChar w:fldCharType="separate"/>
      </w:r>
      <w:r w:rsidR="002738A1" w:rsidRPr="002738A1">
        <w:rPr>
          <w:rStyle w:val="Hyperlink"/>
          <w:b/>
          <w:bCs/>
        </w:rPr>
        <w:t>ISO Launches Dat</w:t>
      </w:r>
      <w:r w:rsidR="002738A1" w:rsidRPr="002738A1">
        <w:rPr>
          <w:rStyle w:val="Hyperlink"/>
          <w:b/>
          <w:bCs/>
        </w:rPr>
        <w:t>a</w:t>
      </w:r>
      <w:r w:rsidR="002738A1" w:rsidRPr="002738A1">
        <w:rPr>
          <w:rStyle w:val="Hyperlink"/>
          <w:b/>
          <w:bCs/>
        </w:rPr>
        <w:t>base of Standardization Education Materials</w:t>
      </w:r>
    </w:p>
    <w:p w:rsidR="00A87EBD" w:rsidRDefault="00A87EBD" w:rsidP="00A87EBD">
      <w:pPr>
        <w:pStyle w:val="NormalArial"/>
        <w:rPr>
          <w:rStyle w:val="Hyperlink"/>
          <w:u w:val="none"/>
        </w:rPr>
      </w:pPr>
      <w:r>
        <w:rPr>
          <w:b/>
          <w:bCs/>
        </w:rPr>
        <w:fldChar w:fldCharType="end"/>
      </w:r>
      <w:r w:rsidR="002738A1">
        <w:t>ISO</w:t>
      </w:r>
      <w:r w:rsidR="002738A1" w:rsidRPr="002738A1">
        <w:t xml:space="preserve"> has launched a repository of teaching resources on standardization as part of its online educational resources.</w:t>
      </w:r>
      <w:r w:rsidR="002738A1">
        <w:t xml:space="preserve"> In addition, the 2012 ISO annual report is now available.</w:t>
      </w:r>
      <w:r w:rsidRPr="00356D26">
        <w:br/>
      </w:r>
      <w:hyperlink r:id="rId13" w:history="1">
        <w:r w:rsidRPr="00356D26">
          <w:rPr>
            <w:rStyle w:val="Hyperlink"/>
            <w:u w:val="none"/>
          </w:rPr>
          <w:t>m</w:t>
        </w:r>
        <w:r w:rsidRPr="00356D26">
          <w:rPr>
            <w:rStyle w:val="Hyperlink"/>
            <w:u w:val="none"/>
          </w:rPr>
          <w:t>o</w:t>
        </w:r>
        <w:r w:rsidRPr="00356D26">
          <w:rPr>
            <w:rStyle w:val="Hyperlink"/>
            <w:u w:val="none"/>
          </w:rPr>
          <w:t>re...</w:t>
        </w:r>
      </w:hyperlink>
    </w:p>
    <w:p w:rsidR="000B0844" w:rsidRDefault="000B0844" w:rsidP="000B0844">
      <w:pPr>
        <w:pStyle w:val="NormalArial"/>
        <w:rPr>
          <w:rStyle w:val="Hyperlink"/>
          <w:u w:val="none"/>
        </w:rPr>
      </w:pPr>
    </w:p>
    <w:p w:rsidR="004009BB" w:rsidRPr="00C05604" w:rsidRDefault="00EB229F" w:rsidP="004009BB">
      <w:pPr>
        <w:pStyle w:val="NormalArial"/>
        <w:rPr>
          <w:rStyle w:val="Hyperlink"/>
          <w:b/>
          <w:bCs/>
        </w:rPr>
      </w:pPr>
      <w:hyperlink r:id="rId14" w:history="1">
        <w:r w:rsidR="002738A1">
          <w:rPr>
            <w:rStyle w:val="Hyperlink"/>
            <w:b/>
            <w:bCs/>
          </w:rPr>
          <w:t>Did You Kn</w:t>
        </w:r>
        <w:r w:rsidR="002738A1">
          <w:rPr>
            <w:rStyle w:val="Hyperlink"/>
            <w:b/>
            <w:bCs/>
          </w:rPr>
          <w:t>o</w:t>
        </w:r>
        <w:r w:rsidR="002738A1">
          <w:rPr>
            <w:rStyle w:val="Hyperlink"/>
            <w:b/>
            <w:bCs/>
          </w:rPr>
          <w:t>w?</w:t>
        </w:r>
        <w:r w:rsidR="004009BB" w:rsidRPr="00CE360F">
          <w:rPr>
            <w:rStyle w:val="Hyperlink"/>
            <w:b/>
            <w:bCs/>
          </w:rPr>
          <w:t xml:space="preserve"> </w:t>
        </w:r>
      </w:hyperlink>
    </w:p>
    <w:p w:rsidR="00FE3BE0" w:rsidRPr="00FE3BE0" w:rsidRDefault="002738A1" w:rsidP="004009BB">
      <w:pPr>
        <w:pStyle w:val="NormalArial"/>
      </w:pPr>
      <w:r w:rsidRPr="002738A1">
        <w:t>Did You Know? offers a quick look at the broad scope of activities underway within the ANSI Federation, highlighting the people and initiatives making waves in standardization.</w:t>
      </w:r>
      <w:r w:rsidR="00EB229F">
        <w:t xml:space="preserve"> In this issue: NEMA, NCCER, IICRC, and MHIA.</w:t>
      </w:r>
    </w:p>
    <w:p w:rsidR="004009BB" w:rsidRPr="00FE3BE0" w:rsidRDefault="00FE3BE0" w:rsidP="004009BB">
      <w:pPr>
        <w:pStyle w:val="NormalArial"/>
        <w:rPr>
          <w:rStyle w:val="Hyperlink"/>
        </w:rPr>
      </w:pPr>
      <w:r>
        <w:fldChar w:fldCharType="begin"/>
      </w:r>
      <w:r w:rsidR="00EB229F">
        <w:instrText>HYPERLINK "https://www.ansi.org/news_publications/news_story.aspx?menuid=7&amp;articleid=3254&amp;source=whatsnew052912"</w:instrText>
      </w:r>
      <w:r>
        <w:fldChar w:fldCharType="separate"/>
      </w:r>
      <w:r w:rsidR="004009BB" w:rsidRPr="00FE3BE0">
        <w:rPr>
          <w:rStyle w:val="Hyperlink"/>
        </w:rPr>
        <w:t>more...</w:t>
      </w:r>
    </w:p>
    <w:p w:rsidR="004009BB" w:rsidRDefault="00FE3BE0" w:rsidP="004009BB">
      <w:pPr>
        <w:pStyle w:val="NormalArial"/>
        <w:rPr>
          <w:rStyle w:val="Hyperlink"/>
          <w:u w:val="none"/>
        </w:rPr>
      </w:pPr>
      <w:r>
        <w:fldChar w:fldCharType="end"/>
      </w:r>
    </w:p>
    <w:p w:rsidR="00FB11C0" w:rsidRDefault="00EB229F"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EB229F"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694BCA">
        <w:instrText>HYPERLINK "http://publicaa.ansi.org/sites/apdl/Documents/Government%20Affairs/Federal%20Register%20Notices/Standards%20_%20CA%20Notices/2012/05%2029%2012.pdf?&amp;source=whatsnew052912"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781D77">
        <w:rPr>
          <w:rStyle w:val="Hyperlink"/>
        </w:rPr>
        <w:t xml:space="preserve">May </w:t>
      </w:r>
      <w:r w:rsidR="00694BCA">
        <w:rPr>
          <w:rStyle w:val="Hyperlink"/>
        </w:rPr>
        <w:t>22</w:t>
      </w:r>
      <w:r w:rsidR="0091048D" w:rsidRPr="00283DDB">
        <w:rPr>
          <w:rStyle w:val="Hyperlink"/>
        </w:rPr>
        <w:t xml:space="preserve"> </w:t>
      </w:r>
      <w:r w:rsidR="00BE292D" w:rsidRPr="00283DDB">
        <w:rPr>
          <w:rStyle w:val="Hyperlink"/>
        </w:rPr>
        <w:t>–</w:t>
      </w:r>
      <w:r w:rsidR="00567B9D" w:rsidRPr="00283DDB">
        <w:rPr>
          <w:rStyle w:val="Hyperlink"/>
        </w:rPr>
        <w:t xml:space="preserve"> </w:t>
      </w:r>
      <w:r w:rsidR="00781D77">
        <w:rPr>
          <w:rStyle w:val="Hyperlink"/>
        </w:rPr>
        <w:t xml:space="preserve">May </w:t>
      </w:r>
      <w:r w:rsidR="00694BCA">
        <w:rPr>
          <w:rStyle w:val="Hyperlink"/>
        </w:rPr>
        <w:t>29</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EB229F" w:rsidP="00FB11C0">
      <w:pPr>
        <w:pStyle w:val="normalarial0"/>
        <w:rPr>
          <w:rStyle w:val="Hyperlink"/>
        </w:rPr>
      </w:pPr>
      <w:hyperlink r:id="rId32" w:tooltip="http://publicaa.ansi.org/sites/apdl/Documents/Government%20Affairs/Federal%20Register%20Notices/NCRP%20Notices/2009/NCRPNotices073109.doc?&amp;source=whatsnew082409" w:history="1">
        <w:r w:rsidR="005E2B6C">
          <w:rPr>
            <w:rStyle w:val="Hyperlink"/>
          </w:rPr>
          <w:t xml:space="preserve">National Cooperative Research and Production Act Notices from the U.S. Federal Register, </w:t>
        </w:r>
        <w:r w:rsidR="00A34C94">
          <w:rPr>
            <w:rStyle w:val="Hyperlink"/>
          </w:rPr>
          <w:t>March 1</w:t>
        </w:r>
        <w:r w:rsidR="008647CE">
          <w:rPr>
            <w:rStyle w:val="Hyperlink"/>
          </w:rPr>
          <w:t xml:space="preserve">, 2012 – </w:t>
        </w:r>
        <w:r w:rsidR="00A34C94">
          <w:rPr>
            <w:rStyle w:val="Hyperlink"/>
          </w:rPr>
          <w:t xml:space="preserve">May </w:t>
        </w:r>
        <w:r w:rsidR="00694BCA">
          <w:rPr>
            <w:rStyle w:val="Hyperlink"/>
          </w:rPr>
          <w:t>29</w:t>
        </w:r>
        <w:r w:rsidR="008647CE">
          <w:rPr>
            <w:rStyle w:val="Hyperlink"/>
          </w:rPr>
          <w:t>,</w:t>
        </w:r>
        <w:r w:rsidR="005E2B6C">
          <w:rPr>
            <w:rStyle w:val="Hyperlink"/>
          </w:rPr>
          <w:t xml:space="preserve"> 2012</w:t>
        </w:r>
      </w:hyperlink>
    </w:p>
    <w:p w:rsidR="00FB11C0" w:rsidRDefault="00FB11C0" w:rsidP="00FB11C0">
      <w:pPr>
        <w:pStyle w:val="NormalArial"/>
        <w:rPr>
          <w:color w:val="FFFFFF"/>
        </w:rPr>
      </w:pPr>
    </w:p>
    <w:p w:rsidR="00FB11C0" w:rsidRDefault="00EB229F"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EA214C" w:rsidRPr="00EA214C">
          <w:rPr>
            <w:rStyle w:val="Hyperlink"/>
            <w:b/>
            <w:bCs/>
            <w:i/>
            <w:iCs/>
          </w:rPr>
          <w:t xml:space="preserve">Standards Action </w:t>
        </w:r>
        <w:r w:rsidR="007D203E">
          <w:rPr>
            <w:rStyle w:val="Hyperlink"/>
            <w:b/>
            <w:bCs/>
            <w:iCs/>
          </w:rPr>
          <w:t xml:space="preserve">– </w:t>
        </w:r>
        <w:r w:rsidR="00A34C94">
          <w:rPr>
            <w:rStyle w:val="Hyperlink"/>
            <w:b/>
            <w:bCs/>
            <w:iCs/>
          </w:rPr>
          <w:t xml:space="preserve">May </w:t>
        </w:r>
        <w:r w:rsidR="00694BCA">
          <w:rPr>
            <w:rStyle w:val="Hyperlink"/>
            <w:b/>
            <w:bCs/>
            <w:iCs/>
          </w:rPr>
          <w:t>25</w:t>
        </w:r>
        <w:r w:rsidR="00EA214C">
          <w:rPr>
            <w:rStyle w:val="Hyperlink"/>
            <w:b/>
            <w:bCs/>
            <w:iCs/>
          </w:rPr>
          <w:t>, 2012</w:t>
        </w:r>
      </w:hyperlink>
      <w:r w:rsidRPr="008E7B3A">
        <w:rPr>
          <w:i/>
          <w:iCs/>
          <w:color w:val="3A6699"/>
        </w:rPr>
        <w:br/>
      </w:r>
      <w:r w:rsidRPr="008E7B3A">
        <w:rPr>
          <w:rStyle w:val="WhatsNew"/>
        </w:rPr>
        <w:t>The</w:t>
      </w:r>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EB229F"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r w:rsidR="00FB11C0">
        <w:rPr>
          <w:rStyle w:val="WhatsNew"/>
          <w:sz w:val="20"/>
          <w:szCs w:val="20"/>
        </w:rPr>
        <w:t xml:space="preserve">This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EB229F"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Pr="00AE31A6" w:rsidRDefault="004A773D" w:rsidP="00694BCA">
      <w:pPr>
        <w:rPr>
          <w:rStyle w:val="Hyperlink"/>
          <w:rFonts w:ascii="Arial" w:hAnsi="Arial" w:cs="Arial"/>
          <w:b/>
          <w:bCs/>
          <w:iCs/>
          <w:sz w:val="20"/>
          <w:szCs w:val="20"/>
        </w:rPr>
      </w:pPr>
      <w:r>
        <w:fldChar w:fldCharType="begin"/>
      </w:r>
      <w:r w:rsidR="00AE31A6">
        <w:instrText>HYPERLINK "http://www.ansi.org/meetings_events/events/2012/hssp_workshop0512.aspx?menuid=8&amp;source=whatsnew052912"</w:instrText>
      </w:r>
      <w:r>
        <w:fldChar w:fldCharType="separate"/>
      </w:r>
      <w:r w:rsidR="00AE31A6">
        <w:rPr>
          <w:rFonts w:ascii="Arial" w:hAnsi="Arial" w:cs="Arial"/>
          <w:b/>
          <w:bCs/>
          <w:iCs/>
          <w:sz w:val="20"/>
          <w:szCs w:val="20"/>
        </w:rPr>
        <w:fldChar w:fldCharType="begin"/>
      </w:r>
      <w:r w:rsidR="00AE31A6">
        <w:rPr>
          <w:rFonts w:ascii="Arial" w:hAnsi="Arial" w:cs="Arial"/>
          <w:b/>
          <w:bCs/>
          <w:iCs/>
          <w:sz w:val="20"/>
          <w:szCs w:val="20"/>
        </w:rPr>
        <w:instrText xml:space="preserve"> HYPERLINK "http://www.ansi.org/meetings_events/events/2012/nescc_0712.aspx?menuid=8&amp;source=whatsnew052912" </w:instrText>
      </w:r>
      <w:r w:rsidR="00AE31A6">
        <w:rPr>
          <w:rFonts w:ascii="Arial" w:hAnsi="Arial" w:cs="Arial"/>
          <w:b/>
          <w:bCs/>
          <w:iCs/>
          <w:sz w:val="20"/>
          <w:szCs w:val="20"/>
        </w:rPr>
      </w:r>
      <w:r w:rsidR="00AE31A6">
        <w:rPr>
          <w:rFonts w:ascii="Arial" w:hAnsi="Arial" w:cs="Arial"/>
          <w:b/>
          <w:bCs/>
          <w:iCs/>
          <w:sz w:val="20"/>
          <w:szCs w:val="20"/>
        </w:rPr>
        <w:fldChar w:fldCharType="separate"/>
      </w:r>
    </w:p>
    <w:p w:rsidR="00694BCA" w:rsidRPr="00B17C63" w:rsidRDefault="00694BCA" w:rsidP="00694BCA">
      <w:pPr>
        <w:rPr>
          <w:rFonts w:ascii="Arial" w:hAnsi="Arial" w:cs="Arial"/>
          <w:sz w:val="20"/>
          <w:szCs w:val="20"/>
        </w:rPr>
      </w:pPr>
      <w:r w:rsidRPr="00AE31A6">
        <w:rPr>
          <w:rStyle w:val="Hyperlink"/>
          <w:rFonts w:ascii="Arial" w:hAnsi="Arial" w:cs="Arial"/>
          <w:b/>
          <w:bCs/>
          <w:iCs/>
          <w:sz w:val="20"/>
          <w:szCs w:val="20"/>
        </w:rPr>
        <w:t xml:space="preserve">ANSI-NIST </w:t>
      </w:r>
      <w:r w:rsidRPr="00AE31A6">
        <w:rPr>
          <w:rStyle w:val="Hyperlink"/>
          <w:rFonts w:ascii="Arial" w:hAnsi="Arial" w:cs="Arial"/>
          <w:b/>
          <w:bCs/>
          <w:iCs/>
          <w:sz w:val="20"/>
          <w:szCs w:val="20"/>
        </w:rPr>
        <w:t>N</w:t>
      </w:r>
      <w:r w:rsidRPr="00AE31A6">
        <w:rPr>
          <w:rStyle w:val="Hyperlink"/>
          <w:rFonts w:ascii="Arial" w:hAnsi="Arial" w:cs="Arial"/>
          <w:b/>
          <w:bCs/>
          <w:iCs/>
          <w:sz w:val="20"/>
          <w:szCs w:val="20"/>
        </w:rPr>
        <w:t>ESC</w:t>
      </w:r>
      <w:r w:rsidRPr="00AE31A6">
        <w:rPr>
          <w:rStyle w:val="Hyperlink"/>
          <w:rFonts w:ascii="Arial" w:hAnsi="Arial" w:cs="Arial"/>
          <w:b/>
          <w:bCs/>
          <w:iCs/>
          <w:sz w:val="20"/>
          <w:szCs w:val="20"/>
        </w:rPr>
        <w:t>C</w:t>
      </w:r>
      <w:r w:rsidRPr="00AE31A6">
        <w:rPr>
          <w:rStyle w:val="Hyperlink"/>
          <w:rFonts w:ascii="Arial" w:hAnsi="Arial" w:cs="Arial"/>
          <w:b/>
          <w:bCs/>
          <w:iCs/>
          <w:sz w:val="20"/>
          <w:szCs w:val="20"/>
        </w:rPr>
        <w:t xml:space="preserve"> Meeting</w:t>
      </w:r>
      <w:r w:rsidR="00AE31A6">
        <w:rPr>
          <w:rFonts w:ascii="Arial" w:hAnsi="Arial" w:cs="Arial"/>
          <w:b/>
          <w:bCs/>
          <w:iCs/>
          <w:sz w:val="20"/>
          <w:szCs w:val="20"/>
        </w:rPr>
        <w:fldChar w:fldCharType="end"/>
      </w:r>
      <w:r w:rsidRPr="00B17C63">
        <w:rPr>
          <w:rFonts w:ascii="Arial" w:hAnsi="Arial" w:cs="Arial"/>
          <w:i/>
          <w:iCs/>
          <w:sz w:val="20"/>
          <w:szCs w:val="20"/>
        </w:rPr>
        <w:br/>
      </w:r>
      <w:r>
        <w:rPr>
          <w:rFonts w:ascii="Arial" w:hAnsi="Arial" w:cs="Arial"/>
          <w:sz w:val="20"/>
          <w:szCs w:val="20"/>
        </w:rPr>
        <w:t>July 17,</w:t>
      </w:r>
      <w:r w:rsidRPr="00B17C63">
        <w:rPr>
          <w:rFonts w:ascii="Arial" w:hAnsi="Arial" w:cs="Arial"/>
          <w:sz w:val="20"/>
          <w:szCs w:val="20"/>
        </w:rPr>
        <w:t xml:space="preserve"> 2012</w:t>
      </w:r>
      <w:r w:rsidRPr="00B17C63">
        <w:rPr>
          <w:rFonts w:ascii="Arial" w:hAnsi="Arial" w:cs="Arial"/>
          <w:sz w:val="20"/>
          <w:szCs w:val="20"/>
        </w:rPr>
        <w:br/>
      </w:r>
      <w:r>
        <w:rPr>
          <w:rFonts w:ascii="Arial" w:hAnsi="Arial" w:cs="Arial"/>
          <w:sz w:val="20"/>
          <w:szCs w:val="20"/>
        </w:rPr>
        <w:t>Washington, DC</w:t>
      </w:r>
    </w:p>
    <w:p w:rsidR="00694BCA" w:rsidRDefault="00694BCA" w:rsidP="00694BCA">
      <w:pPr>
        <w:rPr>
          <w:rFonts w:ascii="Arial" w:hAnsi="Arial" w:cs="Arial"/>
          <w:sz w:val="20"/>
          <w:szCs w:val="20"/>
        </w:rPr>
      </w:pP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w:t>
      </w:r>
      <w:r>
        <w:rPr>
          <w:rStyle w:val="Hyperlink"/>
          <w:rFonts w:ascii="Arial" w:hAnsi="Arial" w:cs="Arial"/>
          <w:b/>
          <w:bCs/>
          <w:iCs/>
          <w:sz w:val="20"/>
          <w:szCs w:val="20"/>
        </w:rPr>
        <w:t>r</w:t>
      </w:r>
      <w:r>
        <w:rPr>
          <w:rStyle w:val="Hyperlink"/>
          <w:rFonts w:ascii="Arial" w:hAnsi="Arial" w:cs="Arial"/>
          <w:b/>
          <w:bCs/>
          <w:iCs/>
          <w:sz w:val="20"/>
          <w:szCs w:val="20"/>
        </w:rPr>
        <w:t>ksho</w:t>
      </w:r>
      <w:r>
        <w:rPr>
          <w:rStyle w:val="Hyperlink"/>
          <w:rFonts w:ascii="Arial" w:hAnsi="Arial" w:cs="Arial"/>
          <w:b/>
          <w:bCs/>
          <w:iCs/>
          <w:sz w:val="20"/>
          <w:szCs w:val="20"/>
        </w:rPr>
        <w:t>p</w:t>
      </w:r>
      <w:r>
        <w:rPr>
          <w:rStyle w:val="Hyperlink"/>
          <w:rFonts w:ascii="Arial" w:hAnsi="Arial" w:cs="Arial"/>
          <w:b/>
          <w:bCs/>
          <w:iCs/>
          <w:sz w:val="20"/>
          <w:szCs w:val="20"/>
        </w:rPr>
        <w:t xml:space="preserve">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EB229F" w:rsidP="00FD31A5">
      <w:pPr>
        <w:rPr>
          <w:rFonts w:ascii="Arial" w:hAnsi="Arial" w:cs="Arial"/>
          <w:sz w:val="20"/>
          <w:szCs w:val="20"/>
        </w:rPr>
      </w:pPr>
      <w:hyperlink r:id="rId39"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EB229F"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0"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1"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EB229F" w:rsidP="00FB11C0">
      <w:pPr>
        <w:rPr>
          <w:rFonts w:ascii="Arial" w:hAnsi="Arial" w:cs="Arial"/>
          <w:b/>
          <w:bCs/>
          <w:sz w:val="20"/>
          <w:szCs w:val="20"/>
        </w:rPr>
      </w:pPr>
      <w:hyperlink r:id="rId42" w:history="1">
        <w:r w:rsidR="00804EB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EB229F"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3"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4"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EB229F"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5" w:history="1">
        <w:r>
          <w:rPr>
            <w:rStyle w:val="Hyperlink"/>
          </w:rPr>
          <w:t>eStandards Store</w:t>
        </w:r>
      </w:hyperlink>
      <w:r>
        <w:rPr>
          <w:rStyle w:val="WhatsNewHyperlink"/>
          <w:b w:val="0"/>
          <w:bCs w:val="0"/>
        </w:rPr>
        <w:t xml:space="preserve"> (eSS)</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461982" w:rsidRDefault="00EB229F" w:rsidP="00FB11C0">
      <w:pPr>
        <w:rPr>
          <w:rFonts w:ascii="Arial" w:hAnsi="Arial" w:cs="Arial"/>
          <w:sz w:val="20"/>
          <w:szCs w:val="20"/>
        </w:rPr>
      </w:pPr>
      <w:hyperlink r:id="rId46" w:history="1">
        <w:r w:rsidR="00AE31A6" w:rsidRPr="00AE31A6">
          <w:rPr>
            <w:rStyle w:val="Hyperlink"/>
            <w:rFonts w:ascii="Arial" w:hAnsi="Arial" w:cs="Arial"/>
            <w:b/>
            <w:bCs/>
            <w:sz w:val="20"/>
            <w:szCs w:val="20"/>
          </w:rPr>
          <w:t>ISO 11452 - Component Test Methods fo</w:t>
        </w:r>
        <w:r w:rsidR="00AE31A6" w:rsidRPr="00AE31A6">
          <w:rPr>
            <w:rStyle w:val="Hyperlink"/>
            <w:rFonts w:ascii="Arial" w:hAnsi="Arial" w:cs="Arial"/>
            <w:b/>
            <w:bCs/>
            <w:sz w:val="20"/>
            <w:szCs w:val="20"/>
          </w:rPr>
          <w:t>r</w:t>
        </w:r>
        <w:r w:rsidR="00AE31A6" w:rsidRPr="00AE31A6">
          <w:rPr>
            <w:rStyle w:val="Hyperlink"/>
            <w:rFonts w:ascii="Arial" w:hAnsi="Arial" w:cs="Arial"/>
            <w:b/>
            <w:bCs/>
            <w:sz w:val="20"/>
            <w:szCs w:val="20"/>
          </w:rPr>
          <w:t xml:space="preserve"> Electrical Disturbances in Road Vehicles Package</w:t>
        </w:r>
      </w:hyperlink>
    </w:p>
    <w:p w:rsidR="00F24893" w:rsidRDefault="00AE31A6" w:rsidP="00FB11C0">
      <w:pPr>
        <w:rPr>
          <w:rFonts w:ascii="Arial" w:hAnsi="Arial" w:cs="Arial"/>
          <w:sz w:val="20"/>
          <w:szCs w:val="20"/>
        </w:rPr>
      </w:pPr>
      <w:r w:rsidRPr="00AE31A6">
        <w:rPr>
          <w:rFonts w:ascii="Arial" w:hAnsi="Arial" w:cs="Arial"/>
          <w:sz w:val="20"/>
          <w:szCs w:val="20"/>
        </w:rPr>
        <w:t>ISO 11452 - Component Test Methods for Electrical Disturbances in Road Vehicles Package provides general conditions, defines terms, gives practical guidelines and establishes the basic principles of the component test methods.</w:t>
      </w:r>
    </w:p>
    <w:p w:rsidR="00AE31A6" w:rsidRDefault="00AE31A6"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7" w:history="1">
        <w:r>
          <w:rPr>
            <w:rStyle w:val="Hyperlink"/>
          </w:rPr>
          <w:t>eStandards Store</w:t>
        </w:r>
      </w:hyperlink>
      <w:r>
        <w:rPr>
          <w:rStyle w:val="WhatsNewHyperlink"/>
          <w:b w:val="0"/>
          <w:bCs w:val="0"/>
        </w:rPr>
        <w:t xml:space="preserve"> (eSS)</w:t>
      </w:r>
      <w:r>
        <w:rPr>
          <w:rStyle w:val="WhatsNew"/>
        </w:rPr>
        <w:t xml:space="preserve">, please visit </w:t>
      </w:r>
      <w:hyperlink r:id="rId48" w:history="1">
        <w:r>
          <w:rPr>
            <w:rStyle w:val="Hyperlink"/>
          </w:rPr>
          <w:t>webstore.ansi.org</w:t>
        </w:r>
      </w:hyperlink>
      <w:r>
        <w:rPr>
          <w:rStyle w:val="WhatsNew"/>
        </w:rPr>
        <w:t xml:space="preserve"> or contact ANSI Customer Service (212.642.4980, </w:t>
      </w:r>
      <w:hyperlink r:id="rId49"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EB229F"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0"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51"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2"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3"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4"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5"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3C33"/>
    <w:rsid w:val="002F6356"/>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4AE5"/>
    <w:rsid w:val="003A55B6"/>
    <w:rsid w:val="003A6E42"/>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1D77"/>
    <w:rsid w:val="00782FD2"/>
    <w:rsid w:val="00786CF8"/>
    <w:rsid w:val="0079296D"/>
    <w:rsid w:val="007933B7"/>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134C0"/>
    <w:rsid w:val="008232CF"/>
    <w:rsid w:val="00826684"/>
    <w:rsid w:val="00827EF3"/>
    <w:rsid w:val="008301CB"/>
    <w:rsid w:val="0083341D"/>
    <w:rsid w:val="00833FB0"/>
    <w:rsid w:val="00834FAC"/>
    <w:rsid w:val="00835FFE"/>
    <w:rsid w:val="008364F1"/>
    <w:rsid w:val="008366FC"/>
    <w:rsid w:val="0083679D"/>
    <w:rsid w:val="0084242C"/>
    <w:rsid w:val="00860294"/>
    <w:rsid w:val="00862B68"/>
    <w:rsid w:val="0086325B"/>
    <w:rsid w:val="00863D56"/>
    <w:rsid w:val="008647CE"/>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38C4"/>
    <w:rsid w:val="00944392"/>
    <w:rsid w:val="0094770F"/>
    <w:rsid w:val="009511CC"/>
    <w:rsid w:val="0095210C"/>
    <w:rsid w:val="00953206"/>
    <w:rsid w:val="00962B91"/>
    <w:rsid w:val="009665A4"/>
    <w:rsid w:val="00970767"/>
    <w:rsid w:val="00970F3D"/>
    <w:rsid w:val="009740DB"/>
    <w:rsid w:val="00974D29"/>
    <w:rsid w:val="009772C7"/>
    <w:rsid w:val="00982F40"/>
    <w:rsid w:val="00983A1D"/>
    <w:rsid w:val="0099002D"/>
    <w:rsid w:val="009913A1"/>
    <w:rsid w:val="00991872"/>
    <w:rsid w:val="0099228F"/>
    <w:rsid w:val="00996055"/>
    <w:rsid w:val="009A0AF7"/>
    <w:rsid w:val="009A53B2"/>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067D"/>
    <w:rsid w:val="009F50DE"/>
    <w:rsid w:val="009F5E13"/>
    <w:rsid w:val="00A017D7"/>
    <w:rsid w:val="00A060D9"/>
    <w:rsid w:val="00A06CDC"/>
    <w:rsid w:val="00A07583"/>
    <w:rsid w:val="00A07A38"/>
    <w:rsid w:val="00A10379"/>
    <w:rsid w:val="00A11D38"/>
    <w:rsid w:val="00A1463A"/>
    <w:rsid w:val="00A14CE6"/>
    <w:rsid w:val="00A1587A"/>
    <w:rsid w:val="00A30855"/>
    <w:rsid w:val="00A34C94"/>
    <w:rsid w:val="00A44A9F"/>
    <w:rsid w:val="00A5064B"/>
    <w:rsid w:val="00A53635"/>
    <w:rsid w:val="00A55006"/>
    <w:rsid w:val="00A569CF"/>
    <w:rsid w:val="00A7179D"/>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4EA4"/>
    <w:rsid w:val="00B6643B"/>
    <w:rsid w:val="00B664C6"/>
    <w:rsid w:val="00B859DF"/>
    <w:rsid w:val="00B90D66"/>
    <w:rsid w:val="00B93DE3"/>
    <w:rsid w:val="00BA3703"/>
    <w:rsid w:val="00BA68E2"/>
    <w:rsid w:val="00BA7C8D"/>
    <w:rsid w:val="00BB0A04"/>
    <w:rsid w:val="00BB2B3D"/>
    <w:rsid w:val="00BB7BD2"/>
    <w:rsid w:val="00BC0CC5"/>
    <w:rsid w:val="00BC58C8"/>
    <w:rsid w:val="00BD5137"/>
    <w:rsid w:val="00BD5C74"/>
    <w:rsid w:val="00BE0239"/>
    <w:rsid w:val="00BE0611"/>
    <w:rsid w:val="00BE292D"/>
    <w:rsid w:val="00BF0201"/>
    <w:rsid w:val="00BF31B6"/>
    <w:rsid w:val="00BF5999"/>
    <w:rsid w:val="00C02A72"/>
    <w:rsid w:val="00C05604"/>
    <w:rsid w:val="00C111FC"/>
    <w:rsid w:val="00C142A5"/>
    <w:rsid w:val="00C21CB4"/>
    <w:rsid w:val="00C24886"/>
    <w:rsid w:val="00C313D5"/>
    <w:rsid w:val="00C417DA"/>
    <w:rsid w:val="00C43744"/>
    <w:rsid w:val="00C4433E"/>
    <w:rsid w:val="00C50706"/>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C12F2"/>
    <w:rsid w:val="00DC3383"/>
    <w:rsid w:val="00DC36BE"/>
    <w:rsid w:val="00DC4A66"/>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menuid=7&amp;articleid=3255&amp;source=whatsnew052912" TargetMode="External"/><Relationship Id="rId18" Type="http://schemas.openxmlformats.org/officeDocument/2006/relationships/hyperlink" Target="http://twitter.com/ansidotorg" TargetMode="External"/><Relationship Id="rId26" Type="http://schemas.openxmlformats.org/officeDocument/2006/relationships/image" Target="cid:image009.jpg@01CC7150.86C96650" TargetMode="External"/><Relationship Id="rId39" Type="http://schemas.openxmlformats.org/officeDocument/2006/relationships/hyperlink" Target="http://www.ansi.org/meetings_events/WSW12/wsw.aspx?menuid=8&amp;source=whatsnew052912"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publicaa.ansi.org/sites/apdl/Documents/Standards%20Activities/NSSC/USSS_Third_edition/USSS%202010-sm.pdf?&amp;source=whatsnew052912" TargetMode="External"/><Relationship Id="rId42" Type="http://schemas.openxmlformats.org/officeDocument/2006/relationships/hyperlink" Target="http://www.standardslearn.org/standardization_case_studies.aspx?&amp;source=whatsnew052912" TargetMode="External"/><Relationship Id="rId47" Type="http://schemas.openxmlformats.org/officeDocument/2006/relationships/hyperlink" Target="http://webstore.ansi.org/?&amp;source=whatsnew052112" TargetMode="External"/><Relationship Id="rId50" Type="http://schemas.openxmlformats.org/officeDocument/2006/relationships/hyperlink" Target="mailto:whats_new@ansi.org" TargetMode="External"/><Relationship Id="rId55" Type="http://schemas.openxmlformats.org/officeDocument/2006/relationships/hyperlink" Target="mailto:membership@ansi.org" TargetMode="External"/><Relationship Id="rId7" Type="http://schemas.openxmlformats.org/officeDocument/2006/relationships/hyperlink" Target="https://www.ansi.org/news_publications/news_story.aspx?menuid=7&amp;articleid=3251&amp;source=whatsnew052912"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image" Target="cid:image010.jpg@01CC7150.86C96650" TargetMode="External"/><Relationship Id="rId11" Type="http://schemas.openxmlformats.org/officeDocument/2006/relationships/hyperlink" Target="https://www.ansi.org/news_publications/news_story.aspx?menuid=7&amp;articleid=3253&amp;source=whatsnew052912" TargetMode="External"/><Relationship Id="rId24" Type="http://schemas.openxmlformats.org/officeDocument/2006/relationships/hyperlink" Target="http://www.youtube.com/user/ansidotorg?&amp;source=whatsnew122109" TargetMode="External"/><Relationship Id="rId32" Type="http://schemas.openxmlformats.org/officeDocument/2006/relationships/hyperlink" Target="http://publicaa.ansi.org/sites/apdl/Documents/Government%20Affairs/Federal%20Register%20Notices/NCRP%20Notices/2012/NCRPNotices%2005_29_12.pdf?&amp;source=whatsnew052912" TargetMode="External"/><Relationship Id="rId37" Type="http://schemas.openxmlformats.org/officeDocument/2006/relationships/hyperlink" Target="http://www.ansi.org/news_publications/other_documents/other_doc.aspx?menuid=7&amp;source=whatsnew052112" TargetMode="External"/><Relationship Id="rId40" Type="http://schemas.openxmlformats.org/officeDocument/2006/relationships/hyperlink" Target="http://www.ansi.org/education_trainings/overview.aspx?menuid=9?&amp;source=whatsnew052912" TargetMode="External"/><Relationship Id="rId45" Type="http://schemas.openxmlformats.org/officeDocument/2006/relationships/hyperlink" Target="http://webstore.ansi.org/?&amp;source=whatsnew?&amp;source=whatsnew052912" TargetMode="External"/><Relationship Id="rId53" Type="http://schemas.openxmlformats.org/officeDocument/2006/relationships/hyperlink" Target="mailto:ads@ansi.org" TargetMode="External"/><Relationship Id="rId58" Type="http://schemas.openxmlformats.org/officeDocument/2006/relationships/customXml" Target="../customXml/item1.xml"/><Relationship Id="rId5" Type="http://schemas.openxmlformats.org/officeDocument/2006/relationships/hyperlink" Target="http://www.ansi.org/?&amp;source=whatsnew052912" TargetMode="External"/><Relationship Id="rId61" Type="http://schemas.openxmlformats.org/officeDocument/2006/relationships/customXml" Target="../customXml/item4.xml"/><Relationship Id="rId19" Type="http://schemas.openxmlformats.org/officeDocument/2006/relationships/image" Target="media/image2.jpeg"/><Relationship Id="rId14" Type="http://schemas.openxmlformats.org/officeDocument/2006/relationships/hyperlink" Target="https://www.ansi.org/news_publications/news_story.aspx?menuid=7&amp;articleid=3254&amp;source=whatsnew052912" TargetMode="External"/><Relationship Id="rId22" Type="http://schemas.openxmlformats.org/officeDocument/2006/relationships/image" Target="media/image3.jpeg"/><Relationship Id="rId27" Type="http://schemas.openxmlformats.org/officeDocument/2006/relationships/hyperlink" Target="https://www.ansi.org/news_publications/news_story.aspx" TargetMode="External"/><Relationship Id="rId30" Type="http://schemas.openxmlformats.org/officeDocument/2006/relationships/hyperlink" Target="http://ansidotorg.blogspot.com/" TargetMode="External"/><Relationship Id="rId35" Type="http://schemas.openxmlformats.org/officeDocument/2006/relationships/hyperlink" Target="http://plus.google.com/103554078283468148972?&amp;source=whatsnew052912" TargetMode="External"/><Relationship Id="rId43" Type="http://schemas.openxmlformats.org/officeDocument/2006/relationships/hyperlink" Target="http://publicaa.ansi.org/sites/apdl/Documents/News%20and%20Publications/Brochures/Annual%20Report%20Archive/ANSI_2010_11_AnnualReport.pdf?menuid=13&amp;source=whatsnew?&amp;source=whatsnew052112" TargetMode="External"/><Relationship Id="rId48" Type="http://schemas.openxmlformats.org/officeDocument/2006/relationships/hyperlink" Target="http://www.ansi.org/career_opportunities/positions_available/position_available.aspx?&amp;source=whatsnew051412" TargetMode="External"/><Relationship Id="rId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nsi.org?menuid=7&amp;articleid=3256&amp;source=whatsnew052912" TargetMode="External"/><Relationship Id="rId8" Type="http://schemas.openxmlformats.org/officeDocument/2006/relationships/hyperlink" Target="http://webstore.ansi.org/?menuid=7&amp;articleid=3256&amp;source=whatsnew052912" TargetMode="External"/><Relationship Id="rId51" Type="http://schemas.openxmlformats.org/officeDocument/2006/relationships/hyperlink" Target="https://www.ansi.org/news_publications/news_story.aspx" TargetMode="External"/><Relationship Id="rId3" Type="http://schemas.openxmlformats.org/officeDocument/2006/relationships/settings" Target="settings.xml"/><Relationship Id="rId12" Type="http://schemas.openxmlformats.org/officeDocument/2006/relationships/hyperlink" Target="mailto:whats_new@ansi.org?menuid=7&amp;articleid=3253&amp;source=whatsnew052912" TargetMode="External"/><Relationship Id="rId17" Type="http://schemas.openxmlformats.org/officeDocument/2006/relationships/image" Target="http://www.ansi.org/images/graphics/facebook_logo.gif" TargetMode="External"/><Relationship Id="rId25" Type="http://schemas.openxmlformats.org/officeDocument/2006/relationships/image" Target="media/image4.jpeg"/><Relationship Id="rId33" Type="http://schemas.openxmlformats.org/officeDocument/2006/relationships/hyperlink" Target="https://www.ansi.org/news_publications/news_story.aspx?&amp;source=whatsnew052912" TargetMode="External"/><Relationship Id="rId38" Type="http://schemas.openxmlformats.org/officeDocument/2006/relationships/hyperlink" Target="http://publicaa.ansi.org/sites/apdl/Documents/Standards%20Action/2012_PDFs/SAV4321.pdf?menuid=8&amp;source=whatsnew052112" TargetMode="External"/><Relationship Id="rId46" Type="http://schemas.openxmlformats.org/officeDocument/2006/relationships/hyperlink" Target="http://www.ansi.org/meetings_events/online_calendar/events.aspx?sku=ISO+11452+-+Component+Test+Methods+for+Electrical+Disturbances+in+Road+Vehicles+Package&amp;source=whatsnew052912" TargetMode="External"/><Relationship Id="rId59" Type="http://schemas.openxmlformats.org/officeDocument/2006/relationships/customXml" Target="../customXml/item2.xml"/><Relationship Id="rId20" Type="http://schemas.openxmlformats.org/officeDocument/2006/relationships/image" Target="cid:image007.jpg@01CC7150.86C96650" TargetMode="External"/><Relationship Id="rId41" Type="http://schemas.openxmlformats.org/officeDocument/2006/relationships/hyperlink" Target="http://webstore.ansi.org/RecordDetail.aspx?&amp;source=whatsnew052912" TargetMode="External"/><Relationship Id="rId54" Type="http://schemas.openxmlformats.org/officeDocument/2006/relationships/hyperlink" Target="http://www.standardslearn.org/?menuid=2&amp;source=whatsnew032612" TargetMode="External"/><Relationship Id="rId1" Type="http://schemas.openxmlformats.org/officeDocument/2006/relationships/styles" Target="styles.xml"/><Relationship Id="rId6" Type="http://schemas.openxmlformats.org/officeDocument/2006/relationships/hyperlink" Target="http://www.ansi.org/membership/overview/overview.aspx?&amp;source=whatsnew052112" TargetMode="External"/><Relationship Id="rId15" Type="http://schemas.openxmlformats.org/officeDocument/2006/relationships/hyperlink" Target="http://www.ansi.org/" TargetMode="External"/><Relationship Id="rId23" Type="http://schemas.openxmlformats.org/officeDocument/2006/relationships/image" Target="cid:image008.jpg@01CC7150.86C96650" TargetMode="External"/><Relationship Id="rId28" Type="http://schemas.openxmlformats.org/officeDocument/2006/relationships/image" Target="media/image5.jpeg"/><Relationship Id="rId36" Type="http://schemas.openxmlformats.org/officeDocument/2006/relationships/hyperlink" Target="http://www.facebook.com/pages/ANSI-American-National-Standards-Institute/46446679081?menuid=7&amp;source=whatsnew052112" TargetMode="External"/><Relationship Id="rId49" Type="http://schemas.openxmlformats.org/officeDocument/2006/relationships/hyperlink" Target="http://www.ansi.org/news_publications/periodicals/overview.aspx" TargetMode="External"/><Relationship Id="rId57" Type="http://schemas.openxmlformats.org/officeDocument/2006/relationships/theme" Target="theme/theme1.xml"/><Relationship Id="rId10" Type="http://schemas.openxmlformats.org/officeDocument/2006/relationships/hyperlink" Target="mailto:storemanager@ansi.org?menuid=7&amp;articleid=3252&amp;source=whatsnew052912" TargetMode="External"/><Relationship Id="rId31" Type="http://schemas.openxmlformats.org/officeDocument/2006/relationships/image" Target="media/image6.jpeg"/><Relationship Id="rId44" Type="http://schemas.openxmlformats.org/officeDocument/2006/relationships/hyperlink" Target="https://www.ansi.org/news_publications/news_story.aspx?menuid=13&amp;source=whatsnew052112" TargetMode="External"/><Relationship Id="rId52" Type="http://schemas.openxmlformats.org/officeDocument/2006/relationships/hyperlink" Target="http://www.ansi.org/career_opportunities/positions_available/position_availab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6F77F08-69E4-4EB6-B12E-712719C0F2C9}"/>
</file>

<file path=customXml/itemProps2.xml><?xml version="1.0" encoding="utf-8"?>
<ds:datastoreItem xmlns:ds="http://schemas.openxmlformats.org/officeDocument/2006/customXml" ds:itemID="{DA70EB4C-BA9A-464D-9AFD-11B4ABD76554}"/>
</file>

<file path=customXml/itemProps3.xml><?xml version="1.0" encoding="utf-8"?>
<ds:datastoreItem xmlns:ds="http://schemas.openxmlformats.org/officeDocument/2006/customXml" ds:itemID="{100F31E3-F239-4266-98AE-B9F2A46000FA}"/>
</file>

<file path=customXml/itemProps4.xml><?xml version="1.0" encoding="utf-8"?>
<ds:datastoreItem xmlns:ds="http://schemas.openxmlformats.org/officeDocument/2006/customXml" ds:itemID="{435A717E-89E1-440A-A763-95E77149E037}"/>
</file>

<file path=docProps/app.xml><?xml version="1.0" encoding="utf-8"?>
<Properties xmlns="http://schemas.openxmlformats.org/officeDocument/2006/extended-properties" xmlns:vt="http://schemas.openxmlformats.org/officeDocument/2006/docPropsVTypes">
  <Template>Normal.dotm</Template>
  <TotalTime>68</TotalTime>
  <Pages>3</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7</cp:revision>
  <dcterms:created xsi:type="dcterms:W3CDTF">2012-05-29T15:20:00Z</dcterms:created>
  <dcterms:modified xsi:type="dcterms:W3CDTF">2012-05-29T16:28:00Z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de7f0400-da61-47c7-b75a-9e94d25cd885</vt:lpwstr>
  </property>
</Properties>
</file>