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1C0" w:rsidRDefault="00254862" w:rsidP="00FB11C0">
      <w:pPr>
        <w:pStyle w:val="NormalArial"/>
        <w:rPr>
          <w:rStyle w:val="WhatsNew"/>
          <w:b/>
          <w:bCs/>
          <w:sz w:val="22"/>
          <w:szCs w:val="22"/>
        </w:rPr>
      </w:pPr>
      <w:r>
        <w:rPr>
          <w:rStyle w:val="WhatsNew"/>
          <w:b/>
          <w:bCs/>
          <w:sz w:val="22"/>
          <w:szCs w:val="22"/>
        </w:rPr>
        <w:t>March</w:t>
      </w:r>
      <w:r w:rsidR="00962B91">
        <w:rPr>
          <w:rStyle w:val="WhatsNew"/>
          <w:b/>
          <w:bCs/>
          <w:sz w:val="22"/>
          <w:szCs w:val="22"/>
        </w:rPr>
        <w:t xml:space="preserve"> </w:t>
      </w:r>
      <w:r>
        <w:rPr>
          <w:rStyle w:val="WhatsNew"/>
          <w:b/>
          <w:bCs/>
          <w:sz w:val="22"/>
          <w:szCs w:val="22"/>
        </w:rPr>
        <w:t>5</w:t>
      </w:r>
      <w:r w:rsidR="00187CD7">
        <w:rPr>
          <w:rStyle w:val="WhatsNew"/>
          <w:b/>
          <w:bCs/>
          <w:sz w:val="22"/>
          <w:szCs w:val="22"/>
        </w:rPr>
        <w:t>, 2012</w:t>
      </w:r>
      <w:bookmarkStart w:id="0" w:name="_GoBack"/>
      <w:bookmarkEnd w:id="0"/>
    </w:p>
    <w:p w:rsidR="00FB11C0" w:rsidRDefault="00FB11C0" w:rsidP="00FB11C0">
      <w:pPr>
        <w:pStyle w:val="NormalArial"/>
      </w:pPr>
    </w:p>
    <w:p w:rsidR="00FB11C0" w:rsidRDefault="00FB11C0" w:rsidP="00FB11C0">
      <w:pPr>
        <w:pStyle w:val="NormalArial"/>
        <w:rPr>
          <w:rStyle w:val="StyleStyleWhatsNew16ptBoldCustomColorRGB5810215314"/>
          <w:sz w:val="28"/>
          <w:szCs w:val="28"/>
        </w:rPr>
      </w:pPr>
      <w:r>
        <w:rPr>
          <w:rStyle w:val="StyleStyleWhatsNew16ptBoldCustomColorRGB5810215314"/>
          <w:sz w:val="28"/>
          <w:szCs w:val="28"/>
        </w:rPr>
        <w:t>What’s New?</w:t>
      </w:r>
    </w:p>
    <w:p w:rsidR="00FB11C0" w:rsidRDefault="00FB11C0" w:rsidP="00FB11C0">
      <w:pPr>
        <w:pStyle w:val="NormalArial"/>
      </w:pPr>
      <w:r>
        <w:rPr>
          <w:rStyle w:val="WhatsNew"/>
          <w:i/>
          <w:iCs/>
        </w:rPr>
        <w:t>What’s New?</w:t>
      </w:r>
      <w:r>
        <w:rPr>
          <w:rStyle w:val="WhatsNew"/>
        </w:rPr>
        <w:t xml:space="preserve"> </w:t>
      </w:r>
      <w:proofErr w:type="gramStart"/>
      <w:r>
        <w:rPr>
          <w:rStyle w:val="WhatsNew"/>
        </w:rPr>
        <w:t>is</w:t>
      </w:r>
      <w:proofErr w:type="gramEnd"/>
      <w:r>
        <w:rPr>
          <w:rStyle w:val="WhatsNew"/>
        </w:rPr>
        <w:t xml:space="preserve"> a weekly electronic newsletter produced and distributed free of charge to the members and constituents of the American National Standards Institute (ANSI). For a complete listing of ANSI news and events, please visit our website, </w:t>
      </w:r>
      <w:hyperlink r:id="rId5" w:history="1">
        <w:r>
          <w:rPr>
            <w:rStyle w:val="Hyperlink"/>
          </w:rPr>
          <w:t>ANSI Online</w:t>
        </w:r>
      </w:hyperlink>
      <w:r>
        <w:rPr>
          <w:rStyle w:val="StyleWhatsNewHyperlinkBold"/>
        </w:rPr>
        <w:t xml:space="preserve">. </w:t>
      </w:r>
      <w:hyperlink r:id="rId6" w:history="1">
        <w:r>
          <w:rPr>
            <w:rStyle w:val="Hyperlink"/>
          </w:rPr>
          <w:t>&gt;&gt;&gt;</w:t>
        </w:r>
      </w:hyperlink>
      <w:r>
        <w:rPr>
          <w:color w:val="3A6699"/>
        </w:rPr>
        <w:t xml:space="preserve">  </w:t>
      </w:r>
    </w:p>
    <w:p w:rsidR="00FB11C0" w:rsidRDefault="00FB11C0" w:rsidP="00FB11C0">
      <w:pPr>
        <w:pStyle w:val="NormalArial"/>
        <w:rPr>
          <w:color w:val="3A6699"/>
        </w:rPr>
      </w:pPr>
    </w:p>
    <w:p w:rsidR="00FB11C0" w:rsidRDefault="00FB11C0" w:rsidP="00FB11C0">
      <w:pPr>
        <w:pStyle w:val="NormalArial"/>
        <w:rPr>
          <w:rStyle w:val="WhatsNew"/>
        </w:rPr>
      </w:pPr>
      <w:r>
        <w:rPr>
          <w:rStyle w:val="WhatsNew"/>
          <w:sz w:val="28"/>
          <w:szCs w:val="28"/>
        </w:rPr>
        <w:t>HEADLINES</w:t>
      </w:r>
    </w:p>
    <w:p w:rsidR="00EA58AC" w:rsidRDefault="00FB11C0" w:rsidP="0051056B">
      <w:pPr>
        <w:pStyle w:val="NormalArial"/>
      </w:pPr>
      <w:r>
        <w:rPr>
          <w:rStyle w:val="WhatsNew"/>
        </w:rPr>
        <w:t>A summary of this issue’s top stories…</w:t>
      </w:r>
      <w:r>
        <w:t xml:space="preserve"> </w:t>
      </w:r>
    </w:p>
    <w:p w:rsidR="00EA58AC" w:rsidRDefault="00996055" w:rsidP="00EA58AC">
      <w:pPr>
        <w:pStyle w:val="NormalArial"/>
        <w:rPr>
          <w:rStyle w:val="whatsnew0"/>
        </w:rPr>
      </w:pPr>
      <w:r>
        <w:rPr>
          <w:rStyle w:val="whatsnew0"/>
        </w:rPr>
        <w:pict>
          <v:rect id="_x0000_i1025" style="width:7in;height:1.8pt" o:hralign="center" o:hrstd="t" o:hr="t" fillcolor="#a0a0a0" stroked="f"/>
        </w:pict>
      </w:r>
    </w:p>
    <w:p w:rsidR="00220971" w:rsidRPr="00B360A7" w:rsidRDefault="00220971" w:rsidP="00220971">
      <w:pPr>
        <w:pStyle w:val="NormalArial"/>
        <w:rPr>
          <w:b/>
          <w:bCs/>
          <w:color w:val="3A6699"/>
          <w:u w:val="single"/>
        </w:rPr>
      </w:pPr>
      <w:hyperlink r:id="rId7" w:history="1">
        <w:r>
          <w:rPr>
            <w:rStyle w:val="Hyperlink"/>
            <w:b/>
            <w:bCs/>
          </w:rPr>
          <w:t>ANSI President Testifies before the U.S. House of Representatives Committee on Science, Space, and Technology on Role of Voluntary Consensus Standards in Promoting Competition and Economic Growth</w:t>
        </w:r>
      </w:hyperlink>
    </w:p>
    <w:p w:rsidR="00220971" w:rsidRPr="00B360A7" w:rsidRDefault="00220971" w:rsidP="00220971">
      <w:pPr>
        <w:pStyle w:val="NormalArial"/>
        <w:rPr>
          <w:color w:val="3A6699"/>
        </w:rPr>
      </w:pPr>
      <w:r w:rsidRPr="009A7550">
        <w:t xml:space="preserve">S. Joe Bhatia </w:t>
      </w:r>
      <w:r>
        <w:t>testified</w:t>
      </w:r>
      <w:r w:rsidRPr="009A7550">
        <w:t xml:space="preserve"> at </w:t>
      </w:r>
      <w:r>
        <w:t>a</w:t>
      </w:r>
      <w:r w:rsidRPr="009A7550">
        <w:t xml:space="preserve"> Fe</w:t>
      </w:r>
      <w:r>
        <w:t>bruary 29 Congressional hearing on the role of standards in promoting competition and economic growth</w:t>
      </w:r>
      <w:r w:rsidRPr="009A7550">
        <w:t>.</w:t>
      </w:r>
      <w:r>
        <w:t xml:space="preserve"> </w:t>
      </w:r>
      <w:r w:rsidRPr="00833FB0">
        <w:t xml:space="preserve">Mr. Bhatia was one of five witnesses giving testimony on </w:t>
      </w:r>
      <w:r>
        <w:t xml:space="preserve">the </w:t>
      </w:r>
      <w:r w:rsidRPr="00833FB0">
        <w:t>principles of effective domestic and international standards development processes</w:t>
      </w:r>
      <w:r>
        <w:t>.</w:t>
      </w:r>
      <w:r w:rsidRPr="009A7550">
        <w:rPr>
          <w:color w:val="3A6699"/>
        </w:rPr>
        <w:br/>
      </w:r>
      <w:hyperlink r:id="rId8" w:history="1">
        <w:proofErr w:type="gramStart"/>
        <w:r w:rsidRPr="00B360A7">
          <w:rPr>
            <w:rStyle w:val="Hyperlink"/>
            <w:u w:val="none"/>
          </w:rPr>
          <w:t>more</w:t>
        </w:r>
        <w:proofErr w:type="gramEnd"/>
        <w:r w:rsidRPr="00B360A7">
          <w:rPr>
            <w:rStyle w:val="Hyperlink"/>
            <w:u w:val="none"/>
          </w:rPr>
          <w:t>...</w:t>
        </w:r>
      </w:hyperlink>
      <w:r>
        <w:rPr>
          <w:rStyle w:val="Hyperlink"/>
          <w:u w:val="none"/>
        </w:rPr>
        <w:br/>
      </w:r>
    </w:p>
    <w:p w:rsidR="00D63A21" w:rsidRPr="00C05604" w:rsidRDefault="00996055" w:rsidP="00D63A21">
      <w:pPr>
        <w:pStyle w:val="NormalArial"/>
        <w:rPr>
          <w:rStyle w:val="Hyperlink"/>
          <w:b/>
          <w:bCs/>
        </w:rPr>
      </w:pPr>
      <w:hyperlink r:id="rId9" w:history="1">
        <w:r w:rsidR="00827EF3">
          <w:rPr>
            <w:rStyle w:val="Hyperlink"/>
            <w:b/>
            <w:bCs/>
          </w:rPr>
          <w:t>New Report Calls for Enhanced Security to Safeguard Protected Health Information</w:t>
        </w:r>
      </w:hyperlink>
    </w:p>
    <w:p w:rsidR="00D63A21" w:rsidRDefault="00827EF3" w:rsidP="00D63A21">
      <w:pPr>
        <w:pStyle w:val="NormalArial"/>
        <w:rPr>
          <w:rStyle w:val="Hyperlink"/>
          <w:u w:val="none"/>
        </w:rPr>
      </w:pPr>
      <w:r w:rsidRPr="00827EF3">
        <w:t xml:space="preserve">With the release today of </w:t>
      </w:r>
      <w:r w:rsidRPr="00827EF3">
        <w:rPr>
          <w:i/>
        </w:rPr>
        <w:t>The Financial Impact of Breached Protected Health Information: A Business Case for Enhanced PHI Security</w:t>
      </w:r>
      <w:r w:rsidRPr="00827EF3">
        <w:t>, health care organizations now have a new method to evaluate the “at risk” value of protected health information (PHI) that will enable them to make a business case for appropriate investments to better protect PHI.</w:t>
      </w:r>
      <w:r>
        <w:t xml:space="preserve"> The free report is now available at </w:t>
      </w:r>
      <w:hyperlink r:id="rId10" w:history="1">
        <w:r w:rsidRPr="00827EF3">
          <w:rPr>
            <w:rStyle w:val="Hyperlink"/>
          </w:rPr>
          <w:t>webstore.ansi.org/phi</w:t>
        </w:r>
      </w:hyperlink>
      <w:r w:rsidRPr="00827EF3">
        <w:t>.</w:t>
      </w:r>
      <w:r w:rsidR="00D63A21">
        <w:br/>
      </w:r>
      <w:hyperlink r:id="rId11" w:history="1">
        <w:proofErr w:type="gramStart"/>
        <w:r w:rsidR="00D63A21" w:rsidRPr="0062000B">
          <w:rPr>
            <w:rStyle w:val="Hyperlink"/>
            <w:u w:val="none"/>
          </w:rPr>
          <w:t>more</w:t>
        </w:r>
        <w:proofErr w:type="gramEnd"/>
        <w:r w:rsidR="00D63A21" w:rsidRPr="0062000B">
          <w:rPr>
            <w:rStyle w:val="Hyperlink"/>
            <w:u w:val="none"/>
          </w:rPr>
          <w:t>...</w:t>
        </w:r>
      </w:hyperlink>
    </w:p>
    <w:p w:rsidR="00B00D9A" w:rsidRPr="00145E12" w:rsidRDefault="0094041C" w:rsidP="00B00D9A">
      <w:pPr>
        <w:pStyle w:val="NormalArial"/>
        <w:rPr>
          <w:b/>
          <w:bCs/>
          <w:color w:val="3A6699"/>
        </w:rPr>
      </w:pPr>
      <w:r>
        <w:rPr>
          <w:rStyle w:val="Hyperlink"/>
          <w:u w:val="none"/>
        </w:rPr>
        <w:br/>
      </w:r>
      <w:hyperlink r:id="rId12" w:history="1">
        <w:r w:rsidR="000038C9">
          <w:rPr>
            <w:rStyle w:val="Hyperlink"/>
            <w:b/>
            <w:bCs/>
          </w:rPr>
          <w:t xml:space="preserve">Input Sought on </w:t>
        </w:r>
        <w:r w:rsidR="000038C9" w:rsidRPr="00D20C7D">
          <w:rPr>
            <w:rStyle w:val="Hyperlink"/>
            <w:b/>
            <w:bCs/>
            <w:i/>
          </w:rPr>
          <w:t>Federal Register</w:t>
        </w:r>
        <w:r w:rsidR="000038C9">
          <w:rPr>
            <w:rStyle w:val="Hyperlink"/>
            <w:b/>
            <w:bCs/>
          </w:rPr>
          <w:t xml:space="preserve"> Notice on Incorporation by Reference</w:t>
        </w:r>
      </w:hyperlink>
    </w:p>
    <w:p w:rsidR="00B00D9A" w:rsidRPr="00145E12" w:rsidRDefault="003F5633" w:rsidP="00B00D9A">
      <w:pPr>
        <w:pStyle w:val="NormalArial"/>
        <w:rPr>
          <w:rStyle w:val="Hyperlink"/>
        </w:rPr>
      </w:pPr>
      <w:r>
        <w:t>A recent</w:t>
      </w:r>
      <w:r w:rsidR="000038C9" w:rsidRPr="000038C9">
        <w:t xml:space="preserve"> </w:t>
      </w:r>
      <w:r w:rsidR="000038C9" w:rsidRPr="000038C9">
        <w:rPr>
          <w:i/>
        </w:rPr>
        <w:t xml:space="preserve">Federal Register </w:t>
      </w:r>
      <w:r w:rsidR="000038C9" w:rsidRPr="000038C9">
        <w:t>notice called for public comment on a petition to amend the National Archives and Records Administration’s regulations governing the approval of agency reques</w:t>
      </w:r>
      <w:r w:rsidR="000038C9">
        <w:t>ts to incorporate by reference</w:t>
      </w:r>
      <w:r w:rsidR="000038C9" w:rsidRPr="000038C9">
        <w:t xml:space="preserve"> materials into the Code</w:t>
      </w:r>
      <w:r w:rsidR="000038C9">
        <w:t xml:space="preserve"> of Federal Regulations. </w:t>
      </w:r>
      <w:r>
        <w:t xml:space="preserve">Through </w:t>
      </w:r>
      <w:r w:rsidRPr="003F5633">
        <w:rPr>
          <w:b/>
        </w:rPr>
        <w:t>March 8</w:t>
      </w:r>
      <w:r>
        <w:t xml:space="preserve">, </w:t>
      </w:r>
      <w:r w:rsidR="000038C9">
        <w:t>ANSI</w:t>
      </w:r>
      <w:r>
        <w:t xml:space="preserve"> members are invited to submit comments to ANSI that will be used to</w:t>
      </w:r>
      <w:r w:rsidR="000038C9">
        <w:t xml:space="preserve"> </w:t>
      </w:r>
      <w:r>
        <w:t xml:space="preserve">develop </w:t>
      </w:r>
      <w:r w:rsidR="000038C9" w:rsidRPr="000038C9">
        <w:t>a consensus response on behalf of the standardization community</w:t>
      </w:r>
      <w:r w:rsidR="00B00D9A" w:rsidRPr="00145E12">
        <w:t>.</w:t>
      </w:r>
      <w:r w:rsidR="00B00D9A" w:rsidRPr="00145E12">
        <w:rPr>
          <w:color w:val="3A6699"/>
        </w:rPr>
        <w:br/>
      </w:r>
      <w:r w:rsidR="00B00D9A" w:rsidRPr="00145E12">
        <w:rPr>
          <w:color w:val="3A6699"/>
        </w:rPr>
        <w:fldChar w:fldCharType="begin"/>
      </w:r>
      <w:r w:rsidR="000038C9">
        <w:rPr>
          <w:color w:val="3A6699"/>
        </w:rPr>
        <w:instrText>HYPERLINK "https://www.ansi.org/news_publications/news_story.aspx?admin=1&amp;articleid=3165&amp;source=whatsnew030512"</w:instrText>
      </w:r>
      <w:r w:rsidR="000038C9" w:rsidRPr="00145E12">
        <w:rPr>
          <w:color w:val="3A6699"/>
        </w:rPr>
      </w:r>
      <w:r w:rsidR="00B00D9A" w:rsidRPr="00145E12">
        <w:rPr>
          <w:color w:val="3A6699"/>
        </w:rPr>
        <w:fldChar w:fldCharType="separate"/>
      </w:r>
      <w:proofErr w:type="gramStart"/>
      <w:r w:rsidR="00B00D9A" w:rsidRPr="008A7827">
        <w:rPr>
          <w:rStyle w:val="Hyperlink"/>
          <w:u w:val="none"/>
        </w:rPr>
        <w:t>more</w:t>
      </w:r>
      <w:proofErr w:type="gramEnd"/>
      <w:r w:rsidR="00B00D9A" w:rsidRPr="008A7827">
        <w:rPr>
          <w:rStyle w:val="Hyperlink"/>
          <w:u w:val="none"/>
        </w:rPr>
        <w:t>...</w:t>
      </w:r>
    </w:p>
    <w:p w:rsidR="00145E12" w:rsidRDefault="00B00D9A" w:rsidP="00B00D9A">
      <w:pPr>
        <w:pStyle w:val="NormalArial"/>
        <w:rPr>
          <w:rStyle w:val="Hyperlink"/>
          <w:u w:val="none"/>
        </w:rPr>
      </w:pPr>
      <w:r w:rsidRPr="00145E12">
        <w:rPr>
          <w:color w:val="3A6699"/>
        </w:rPr>
        <w:fldChar w:fldCharType="end"/>
      </w:r>
    </w:p>
    <w:p w:rsidR="000E1B24" w:rsidRPr="006666BE" w:rsidRDefault="00996055" w:rsidP="000E1B24">
      <w:pPr>
        <w:pStyle w:val="NormalArial"/>
        <w:rPr>
          <w:b/>
          <w:bCs/>
        </w:rPr>
      </w:pPr>
      <w:hyperlink r:id="rId13" w:history="1">
        <w:r w:rsidR="003F5633">
          <w:rPr>
            <w:rStyle w:val="Hyperlink"/>
            <w:b/>
            <w:bCs/>
          </w:rPr>
          <w:t>ANSI to Offer Free Education Courses for Eligible Constituents in 2012</w:t>
        </w:r>
      </w:hyperlink>
    </w:p>
    <w:p w:rsidR="000E1B24" w:rsidRPr="006666BE" w:rsidRDefault="003F5633" w:rsidP="000E1B24">
      <w:pPr>
        <w:pStyle w:val="NormalArial"/>
        <w:rPr>
          <w:rStyle w:val="Hyperlink"/>
        </w:rPr>
      </w:pPr>
      <w:r w:rsidRPr="003F5633">
        <w:t xml:space="preserve">To facilitate and advance U.S. participation in international standardization activities, ANSI will offer two education courses </w:t>
      </w:r>
      <w:r w:rsidRPr="003F5633">
        <w:rPr>
          <w:b/>
        </w:rPr>
        <w:t>free of charge</w:t>
      </w:r>
      <w:r w:rsidRPr="003F5633">
        <w:t xml:space="preserve"> for eligible constituents in 2012. Depending on the date, the courses will be offered either as </w:t>
      </w:r>
      <w:r w:rsidRPr="003F5633">
        <w:rPr>
          <w:b/>
        </w:rPr>
        <w:t>in-person workshops</w:t>
      </w:r>
      <w:r w:rsidRPr="003F5633">
        <w:t xml:space="preserve"> or via</w:t>
      </w:r>
      <w:r w:rsidRPr="003F5633">
        <w:rPr>
          <w:b/>
        </w:rPr>
        <w:t xml:space="preserve"> webinar</w:t>
      </w:r>
      <w:r w:rsidR="000E1B24">
        <w:t>.</w:t>
      </w:r>
      <w:r w:rsidR="000E1B24" w:rsidRPr="006666BE">
        <w:br/>
      </w:r>
      <w:r w:rsidR="000E1B24" w:rsidRPr="006666BE">
        <w:fldChar w:fldCharType="begin"/>
      </w:r>
      <w:r>
        <w:instrText>HYPERLINK "https://www.ansi.org/news_publications/news_story.aspx?admin=1&amp;articleid=3166&amp;source=whatsnew030512"</w:instrText>
      </w:r>
      <w:r w:rsidR="000E1B24" w:rsidRPr="006666BE">
        <w:fldChar w:fldCharType="separate"/>
      </w:r>
      <w:proofErr w:type="gramStart"/>
      <w:r w:rsidR="000E1B24" w:rsidRPr="006666BE">
        <w:rPr>
          <w:rStyle w:val="Hyperlink"/>
          <w:u w:val="none"/>
        </w:rPr>
        <w:t>more</w:t>
      </w:r>
      <w:proofErr w:type="gramEnd"/>
      <w:r w:rsidR="000E1B24" w:rsidRPr="006666BE">
        <w:rPr>
          <w:rStyle w:val="Hyperlink"/>
          <w:u w:val="none"/>
        </w:rPr>
        <w:t>...</w:t>
      </w:r>
    </w:p>
    <w:p w:rsidR="000E1B24" w:rsidRDefault="000E1B24" w:rsidP="000E1B24">
      <w:pPr>
        <w:pStyle w:val="NormalArial"/>
      </w:pPr>
      <w:r w:rsidRPr="006666BE">
        <w:fldChar w:fldCharType="end"/>
      </w:r>
    </w:p>
    <w:p w:rsidR="00F92CFA" w:rsidRPr="00F92CFA" w:rsidRDefault="00996055" w:rsidP="00F92CFA">
      <w:pPr>
        <w:pStyle w:val="NormalArial"/>
        <w:rPr>
          <w:b/>
          <w:bCs/>
          <w:color w:val="3A6699"/>
          <w:u w:val="single"/>
        </w:rPr>
      </w:pPr>
      <w:hyperlink r:id="rId14" w:history="1">
        <w:r w:rsidR="001E0951">
          <w:rPr>
            <w:rStyle w:val="Hyperlink"/>
            <w:b/>
            <w:bCs/>
          </w:rPr>
          <w:t>ANSI Welcomes New Members</w:t>
        </w:r>
      </w:hyperlink>
    </w:p>
    <w:p w:rsidR="00F92CFA" w:rsidRPr="00F92CFA" w:rsidRDefault="001E0951" w:rsidP="00F92CFA">
      <w:pPr>
        <w:pStyle w:val="NormalArial"/>
        <w:rPr>
          <w:color w:val="3A6699"/>
        </w:rPr>
      </w:pPr>
      <w:r>
        <w:t>ANSI proudly welcomed nineteen new members in February 2012</w:t>
      </w:r>
      <w:r w:rsidR="00B00D9A" w:rsidRPr="00B00D9A">
        <w:t>.</w:t>
      </w:r>
      <w:r w:rsidR="00F92CFA" w:rsidRPr="00F92CFA">
        <w:rPr>
          <w:color w:val="3A6699"/>
        </w:rPr>
        <w:br/>
      </w:r>
      <w:hyperlink r:id="rId15" w:history="1">
        <w:proofErr w:type="gramStart"/>
        <w:r w:rsidR="00F92CFA" w:rsidRPr="00F92CFA">
          <w:rPr>
            <w:rStyle w:val="Hyperlink"/>
            <w:u w:val="none"/>
          </w:rPr>
          <w:t>more</w:t>
        </w:r>
        <w:proofErr w:type="gramEnd"/>
        <w:r w:rsidR="00F92CFA" w:rsidRPr="00F92CFA">
          <w:rPr>
            <w:rStyle w:val="Hyperlink"/>
            <w:u w:val="none"/>
          </w:rPr>
          <w:t>...</w:t>
        </w:r>
      </w:hyperlink>
    </w:p>
    <w:p w:rsidR="000C2507" w:rsidRDefault="000C2507" w:rsidP="00145E12">
      <w:pPr>
        <w:pStyle w:val="NormalArial"/>
        <w:rPr>
          <w:rStyle w:val="Hyperlink"/>
          <w:u w:val="none"/>
        </w:rPr>
      </w:pPr>
    </w:p>
    <w:p w:rsidR="0091638D" w:rsidRPr="0091638D" w:rsidRDefault="00996055" w:rsidP="0091638D">
      <w:pPr>
        <w:pStyle w:val="NormalArial"/>
        <w:rPr>
          <w:b/>
          <w:bCs/>
          <w:u w:val="single"/>
        </w:rPr>
      </w:pPr>
      <w:hyperlink r:id="rId16" w:history="1">
        <w:r w:rsidR="004A35B9">
          <w:rPr>
            <w:rStyle w:val="Hyperlink"/>
            <w:b/>
            <w:bCs/>
          </w:rPr>
          <w:t>Did You Know?</w:t>
        </w:r>
      </w:hyperlink>
    </w:p>
    <w:p w:rsidR="00FB11C0" w:rsidRDefault="004A35B9" w:rsidP="0091638D">
      <w:pPr>
        <w:pStyle w:val="NormalArial"/>
        <w:rPr>
          <w:rFonts w:eastAsia="Times New Roman"/>
        </w:rPr>
      </w:pPr>
      <w:r w:rsidRPr="004A35B9">
        <w:rPr>
          <w:i/>
        </w:rPr>
        <w:t>Did You Know?</w:t>
      </w:r>
      <w:r w:rsidRPr="004A35B9">
        <w:t xml:space="preserve"> </w:t>
      </w:r>
      <w:proofErr w:type="gramStart"/>
      <w:r w:rsidRPr="004A35B9">
        <w:t>offers</w:t>
      </w:r>
      <w:proofErr w:type="gramEnd"/>
      <w:r w:rsidRPr="004A35B9">
        <w:t xml:space="preserve"> a quick look at the broad scope of activities underway within the ANSI Federation, highlighting the people and initiatives making waves in standardization</w:t>
      </w:r>
      <w:r w:rsidR="006916CF" w:rsidRPr="004A35B9">
        <w:t>.</w:t>
      </w:r>
      <w:r w:rsidR="00E42C17">
        <w:t xml:space="preserve"> In this issue:</w:t>
      </w:r>
      <w:r w:rsidR="006916CF">
        <w:t xml:space="preserve"> </w:t>
      </w:r>
      <w:r w:rsidR="00264454" w:rsidRPr="00264454">
        <w:t xml:space="preserve">New </w:t>
      </w:r>
      <w:r w:rsidR="00264454" w:rsidRPr="00264454">
        <w:rPr>
          <w:b/>
        </w:rPr>
        <w:t>ASHRAE</w:t>
      </w:r>
      <w:r w:rsidR="00264454">
        <w:t xml:space="preserve"> </w:t>
      </w:r>
      <w:r w:rsidR="00264454" w:rsidRPr="00264454">
        <w:t>Tool Guides 50-Percent Energy Savings for Retail Stores;</w:t>
      </w:r>
      <w:r w:rsidR="00264454" w:rsidRPr="00264454">
        <w:rPr>
          <w:b/>
        </w:rPr>
        <w:t xml:space="preserve"> </w:t>
      </w:r>
      <w:r w:rsidR="00264454" w:rsidRPr="00264454">
        <w:t xml:space="preserve">New </w:t>
      </w:r>
      <w:r w:rsidR="00264454" w:rsidRPr="00264454">
        <w:rPr>
          <w:b/>
        </w:rPr>
        <w:t>AWWA</w:t>
      </w:r>
      <w:r w:rsidR="00264454" w:rsidRPr="00264454">
        <w:t xml:space="preserve"> Report Highlights Cost of Repair, Expansion of U.S. Water Infrastructure</w:t>
      </w:r>
      <w:r w:rsidR="00264454">
        <w:t xml:space="preserve">; </w:t>
      </w:r>
      <w:r w:rsidR="00264454" w:rsidRPr="00264454">
        <w:t xml:space="preserve">New </w:t>
      </w:r>
      <w:r w:rsidR="00264454" w:rsidRPr="00264454">
        <w:rPr>
          <w:b/>
        </w:rPr>
        <w:t>JTC 1</w:t>
      </w:r>
      <w:r w:rsidR="00264454" w:rsidRPr="00264454">
        <w:t xml:space="preserve"> Incubator Group on Digital Preservation Seeks Members</w:t>
      </w:r>
      <w:r w:rsidR="00264454">
        <w:t xml:space="preserve">; </w:t>
      </w:r>
      <w:proofErr w:type="spellStart"/>
      <w:r w:rsidR="00264454" w:rsidRPr="00264454">
        <w:rPr>
          <w:b/>
        </w:rPr>
        <w:t>FamilyFarms</w:t>
      </w:r>
      <w:proofErr w:type="spellEnd"/>
      <w:r w:rsidR="00264454" w:rsidRPr="00264454">
        <w:t xml:space="preserve"> Applies for Accreditation as an ANSI ASD</w:t>
      </w:r>
      <w:r w:rsidR="006916CF" w:rsidRPr="00264454">
        <w:t>.</w:t>
      </w:r>
      <w:r w:rsidR="0091638D" w:rsidRPr="00264454">
        <w:br/>
      </w:r>
      <w:r w:rsidR="00C05604">
        <w:br/>
      </w:r>
      <w:r w:rsidR="00996055">
        <w:rPr>
          <w:rFonts w:eastAsia="Times New Roman"/>
        </w:rPr>
        <w:pict>
          <v:rect id="_x0000_i1026"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SOCIAL MEDIA</w:t>
      </w:r>
    </w:p>
    <w:p w:rsidR="00FB11C0" w:rsidRDefault="00FB11C0" w:rsidP="00FB11C0">
      <w:pPr>
        <w:pStyle w:val="NormalArial"/>
        <w:rPr>
          <w:rStyle w:val="WhatsNew"/>
        </w:rPr>
      </w:pPr>
      <w:r>
        <w:rPr>
          <w:rStyle w:val="WhatsNew"/>
        </w:rPr>
        <w:t>ANSI actively participates in a number of social media websites, making pertinent information about events and initiatives readily accessible and providing a place of discussion for the U.S. standardization community.</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Check us out on …</w:t>
      </w:r>
    </w:p>
    <w:p w:rsidR="00FB11C0" w:rsidRDefault="00FB11C0" w:rsidP="00FB11C0">
      <w:pPr>
        <w:jc w:val="center"/>
      </w:pPr>
    </w:p>
    <w:p w:rsidR="00FB11C0" w:rsidRDefault="004B145D" w:rsidP="00FB11C0">
      <w:pPr>
        <w:jc w:val="center"/>
      </w:pPr>
      <w:r>
        <w:rPr>
          <w:noProof/>
          <w:color w:val="0000FF"/>
          <w:lang w:eastAsia="en-US"/>
        </w:rPr>
        <w:drawing>
          <wp:inline distT="0" distB="0" distL="0" distR="0">
            <wp:extent cx="228600" cy="228600"/>
            <wp:effectExtent l="0" t="0" r="0" b="0"/>
            <wp:docPr id="6" name="Picture 6" descr="http://www.ansi.org/images/graphics/facebook_logo.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nsi.org/images/graphics/facebook_logo.gif"/>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w:t>
      </w:r>
      <w:r w:rsidR="00FB11C0">
        <w:t>    </w:t>
      </w:r>
      <w:r w:rsidR="00FB11C0">
        <w:rPr>
          <w:noProof/>
          <w:color w:val="0000FF"/>
          <w:lang w:eastAsia="en-US"/>
        </w:rPr>
        <w:drawing>
          <wp:inline distT="0" distB="0" distL="0" distR="0">
            <wp:extent cx="990600" cy="228600"/>
            <wp:effectExtent l="0" t="0" r="0" b="0"/>
            <wp:docPr id="4" name="Picture 4" descr="cid:image007.jpg@01CC7150.86C9665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7.jpg@01CC7150.86C9665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00FB11C0">
        <w:t>    </w:t>
      </w:r>
      <w:r w:rsidR="00FB11C0">
        <w:rPr>
          <w:noProof/>
          <w:color w:val="0000FF"/>
          <w:lang w:eastAsia="en-US"/>
        </w:rPr>
        <w:drawing>
          <wp:inline distT="0" distB="0" distL="0" distR="0">
            <wp:extent cx="859155" cy="228600"/>
            <wp:effectExtent l="0" t="0" r="0" b="0"/>
            <wp:docPr id="3" name="Picture 3" descr="cid:image008.jpg@01CC7150.86C9665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8.jpg@01CC7150.86C9665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859155" cy="228600"/>
                    </a:xfrm>
                    <a:prstGeom prst="rect">
                      <a:avLst/>
                    </a:prstGeom>
                    <a:noFill/>
                    <a:ln>
                      <a:noFill/>
                    </a:ln>
                  </pic:spPr>
                </pic:pic>
              </a:graphicData>
            </a:graphic>
          </wp:inline>
        </w:drawing>
      </w:r>
      <w:r w:rsidR="00FB11C0">
        <w:t xml:space="preserve">    </w:t>
      </w:r>
      <w:r w:rsidR="00FB11C0">
        <w:rPr>
          <w:noProof/>
          <w:lang w:eastAsia="en-US"/>
        </w:rPr>
        <w:drawing>
          <wp:inline distT="0" distB="0" distL="0" distR="0">
            <wp:extent cx="734060" cy="290830"/>
            <wp:effectExtent l="0" t="0" r="8890" b="0"/>
            <wp:docPr id="2" name="Picture 2" descr="cid:image009.jpg@01CC7150.86C9665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9.jpg@01CC7150.86C9665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734060" cy="290830"/>
                    </a:xfrm>
                    <a:prstGeom prst="rect">
                      <a:avLst/>
                    </a:prstGeom>
                    <a:noFill/>
                    <a:ln>
                      <a:noFill/>
                    </a:ln>
                  </pic:spPr>
                </pic:pic>
              </a:graphicData>
            </a:graphic>
          </wp:inline>
        </w:drawing>
      </w:r>
      <w:r w:rsidR="00FB11C0">
        <w:t>      </w:t>
      </w:r>
      <w:r w:rsidR="00FB11C0">
        <w:rPr>
          <w:noProof/>
          <w:lang w:eastAsia="en-US"/>
        </w:rPr>
        <w:drawing>
          <wp:inline distT="0" distB="0" distL="0" distR="0">
            <wp:extent cx="983615" cy="290830"/>
            <wp:effectExtent l="0" t="0" r="6985" b="0"/>
            <wp:docPr id="1" name="Picture 1" descr="cid:image010.jpg@01CC7150.86C9665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0.jpg@01CC7150.86C9665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983615" cy="290830"/>
                    </a:xfrm>
                    <a:prstGeom prst="rect">
                      <a:avLst/>
                    </a:prstGeom>
                    <a:noFill/>
                    <a:ln>
                      <a:noFill/>
                    </a:ln>
                  </pic:spPr>
                </pic:pic>
              </a:graphicData>
            </a:graphic>
          </wp:inline>
        </w:drawing>
      </w:r>
    </w:p>
    <w:p w:rsidR="00FB11C0" w:rsidRDefault="00FB11C0" w:rsidP="00FB11C0">
      <w:pPr>
        <w:jc w:val="center"/>
        <w:rPr>
          <w:rFonts w:ascii="Arial" w:hAnsi="Arial" w:cs="Arial"/>
          <w:i/>
          <w:iCs/>
          <w:sz w:val="20"/>
          <w:szCs w:val="20"/>
          <w:lang w:eastAsia="en-US"/>
        </w:rPr>
      </w:pPr>
    </w:p>
    <w:p w:rsidR="00FB11C0" w:rsidRDefault="00996055" w:rsidP="00FB11C0">
      <w:pPr>
        <w:jc w:val="center"/>
        <w:rPr>
          <w:rFonts w:ascii="Arial" w:eastAsia="Times New Roman" w:hAnsi="Arial" w:cs="Arial"/>
          <w:sz w:val="20"/>
          <w:szCs w:val="20"/>
        </w:rPr>
      </w:pPr>
      <w:r>
        <w:rPr>
          <w:rFonts w:ascii="Arial" w:eastAsia="Times New Roman" w:hAnsi="Arial" w:cs="Arial"/>
          <w:sz w:val="20"/>
          <w:szCs w:val="20"/>
        </w:rPr>
        <w:pict>
          <v:rect id="_x0000_i1027"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PUBLIC POLICY</w:t>
      </w:r>
    </w:p>
    <w:p w:rsidR="00FB11C0" w:rsidRDefault="00FB11C0" w:rsidP="00FB11C0">
      <w:pPr>
        <w:pStyle w:val="NormalArial"/>
        <w:rPr>
          <w:rStyle w:val="WhatsNew"/>
        </w:rPr>
      </w:pPr>
      <w:r>
        <w:rPr>
          <w:rStyle w:val="WhatsNew"/>
          <w:i/>
          <w:iCs/>
        </w:rPr>
        <w:t>Federal Register</w:t>
      </w:r>
      <w:r>
        <w:rPr>
          <w:rStyle w:val="WhatsNew"/>
        </w:rPr>
        <w:t xml:space="preserve"> notices of potential interest …</w:t>
      </w:r>
    </w:p>
    <w:p w:rsidR="00FB11C0" w:rsidRDefault="00FB11C0" w:rsidP="00FB11C0">
      <w:pPr>
        <w:pStyle w:val="NormalArial"/>
        <w:rPr>
          <w:color w:val="FFFFFF"/>
        </w:rPr>
      </w:pPr>
    </w:p>
    <w:p w:rsidR="00FB11C0" w:rsidRPr="00F23D04" w:rsidRDefault="005A76C4" w:rsidP="00FB11C0">
      <w:pPr>
        <w:pStyle w:val="normalarial0"/>
        <w:rPr>
          <w:rStyle w:val="Hyperlink"/>
        </w:rPr>
      </w:pPr>
      <w:r w:rsidRPr="00F23D04">
        <w:fldChar w:fldCharType="begin"/>
      </w:r>
      <w:r w:rsidR="001B062B">
        <w:instrText>HYPERLINK "http://publicaa.ansi.org/sites/apdl/Documents/Government%20Affairs/Federal%20Register%20Notices/Standards%20_%20CA%20Notices/2012/03%2005%2012.pdf?&amp;source=whatsnew030512" \o "http://publicaa.ansi.org/sites/apdl/Documents/Government%20Affairs/Federal%20Register%20Notices/Standards%20_%20CA%20Notices/2009/08%2021%202009.doc?&amp;source=whatsnew082409 http://publicaa.ansi.org/sites/apdl/Documents/Government%20Affairs/Federal%20Regist"</w:instrText>
      </w:r>
      <w:r w:rsidRPr="00F23D04">
        <w:fldChar w:fldCharType="separate"/>
      </w:r>
      <w:r w:rsidR="00B664C6" w:rsidRPr="00F23D04">
        <w:rPr>
          <w:rStyle w:val="Hyperlink"/>
        </w:rPr>
        <w:t>Standards and Trade Related Notices from the U.S. Federal Register,</w:t>
      </w:r>
      <w:r w:rsidR="00711A92" w:rsidRPr="00F23D04">
        <w:rPr>
          <w:rStyle w:val="Hyperlink"/>
        </w:rPr>
        <w:t xml:space="preserve"> </w:t>
      </w:r>
      <w:r w:rsidR="00A830CB" w:rsidRPr="00F23D04">
        <w:rPr>
          <w:rStyle w:val="Hyperlink"/>
        </w:rPr>
        <w:t xml:space="preserve">February </w:t>
      </w:r>
      <w:r w:rsidR="0091048D">
        <w:rPr>
          <w:rStyle w:val="Hyperlink"/>
        </w:rPr>
        <w:t>2</w:t>
      </w:r>
      <w:r w:rsidR="00D3677B">
        <w:rPr>
          <w:rStyle w:val="Hyperlink"/>
        </w:rPr>
        <w:t>8</w:t>
      </w:r>
      <w:r w:rsidR="0091048D">
        <w:rPr>
          <w:rStyle w:val="Hyperlink"/>
        </w:rPr>
        <w:t xml:space="preserve"> </w:t>
      </w:r>
      <w:r w:rsidR="00BE292D" w:rsidRPr="00F23D04">
        <w:rPr>
          <w:rStyle w:val="Hyperlink"/>
        </w:rPr>
        <w:t xml:space="preserve">– </w:t>
      </w:r>
      <w:r w:rsidR="00D3677B">
        <w:rPr>
          <w:rStyle w:val="Hyperlink"/>
        </w:rPr>
        <w:t>March</w:t>
      </w:r>
      <w:r w:rsidR="0068284D" w:rsidRPr="00F23D04">
        <w:rPr>
          <w:rStyle w:val="Hyperlink"/>
        </w:rPr>
        <w:t xml:space="preserve"> </w:t>
      </w:r>
      <w:r w:rsidR="00D3677B">
        <w:rPr>
          <w:rStyle w:val="Hyperlink"/>
        </w:rPr>
        <w:t>5</w:t>
      </w:r>
      <w:r w:rsidR="005F0C95" w:rsidRPr="00F23D04">
        <w:rPr>
          <w:rStyle w:val="Hyperlink"/>
        </w:rPr>
        <w:t>,</w:t>
      </w:r>
      <w:r w:rsidR="00B664C6" w:rsidRPr="00F23D04">
        <w:rPr>
          <w:rStyle w:val="Hyperlink"/>
        </w:rPr>
        <w:t xml:space="preserve"> 201</w:t>
      </w:r>
      <w:r w:rsidR="005F0C95" w:rsidRPr="00F23D04">
        <w:rPr>
          <w:rStyle w:val="Hyperlink"/>
        </w:rPr>
        <w:t>2</w:t>
      </w:r>
    </w:p>
    <w:p w:rsidR="00FB11C0" w:rsidRDefault="005A76C4" w:rsidP="00FB11C0">
      <w:pPr>
        <w:pStyle w:val="normalarial00"/>
        <w:rPr>
          <w:color w:val="FFFFFF"/>
        </w:rPr>
      </w:pPr>
      <w:r w:rsidRPr="00F23D04">
        <w:rPr>
          <w:lang w:eastAsia="ar-SA"/>
        </w:rPr>
        <w:fldChar w:fldCharType="end"/>
      </w:r>
    </w:p>
    <w:p w:rsidR="00FB11C0" w:rsidRDefault="00996055" w:rsidP="00FB11C0">
      <w:pPr>
        <w:pStyle w:val="normalarial0"/>
        <w:rPr>
          <w:rStyle w:val="Hyperlink"/>
        </w:rPr>
      </w:pPr>
      <w:hyperlink r:id="rId32" w:tooltip="http://publicaa.ansi.org/sites/apdl/Documents/Government%20Affairs/Federal%20Register%20Notices/NCRP%20Notices/2009/NCRPNotices073109.doc?&amp;source=whatsnew082409" w:history="1">
        <w:r w:rsidR="000B542B">
          <w:rPr>
            <w:rStyle w:val="Hyperlink"/>
          </w:rPr>
          <w:t xml:space="preserve">National Cooperative Research and Production Act Notices from the U.S. Federal Register, </w:t>
        </w:r>
        <w:r w:rsidR="00EC3CEE">
          <w:rPr>
            <w:rStyle w:val="Hyperlink"/>
          </w:rPr>
          <w:t>January</w:t>
        </w:r>
        <w:r w:rsidR="000B542B">
          <w:rPr>
            <w:rStyle w:val="Hyperlink"/>
          </w:rPr>
          <w:t xml:space="preserve"> 1</w:t>
        </w:r>
        <w:r w:rsidR="00EC3CEE">
          <w:rPr>
            <w:rStyle w:val="Hyperlink"/>
          </w:rPr>
          <w:t>, 2012</w:t>
        </w:r>
        <w:r w:rsidR="000B542B">
          <w:rPr>
            <w:rStyle w:val="Hyperlink"/>
          </w:rPr>
          <w:t xml:space="preserve"> – </w:t>
        </w:r>
        <w:r w:rsidR="00EC3CEE">
          <w:rPr>
            <w:rStyle w:val="Hyperlink"/>
          </w:rPr>
          <w:t>February</w:t>
        </w:r>
        <w:r w:rsidR="000B542B">
          <w:rPr>
            <w:rStyle w:val="Hyperlink"/>
          </w:rPr>
          <w:t xml:space="preserve"> </w:t>
        </w:r>
        <w:r w:rsidR="00EC3CEE">
          <w:rPr>
            <w:rStyle w:val="Hyperlink"/>
          </w:rPr>
          <w:t>13</w:t>
        </w:r>
        <w:r w:rsidR="000B542B">
          <w:rPr>
            <w:rStyle w:val="Hyperlink"/>
          </w:rPr>
          <w:t>, 201</w:t>
        </w:r>
      </w:hyperlink>
      <w:r w:rsidR="00EC3CEE">
        <w:rPr>
          <w:rStyle w:val="Hyperlink"/>
        </w:rPr>
        <w:t>2</w:t>
      </w:r>
    </w:p>
    <w:p w:rsidR="00FB11C0" w:rsidRDefault="00FB11C0" w:rsidP="00FB11C0">
      <w:pPr>
        <w:pStyle w:val="NormalArial"/>
        <w:rPr>
          <w:color w:val="FFFFFF"/>
        </w:rPr>
      </w:pPr>
    </w:p>
    <w:p w:rsidR="00FB11C0" w:rsidRDefault="00996055" w:rsidP="00FB11C0">
      <w:pPr>
        <w:pStyle w:val="NormalArial"/>
        <w:jc w:val="center"/>
      </w:pPr>
      <w:r>
        <w:pict>
          <v:rect id="_x0000_i1028"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 xml:space="preserve">PUBLICATIONS                                                                  </w:t>
      </w:r>
    </w:p>
    <w:p w:rsidR="00FB11C0" w:rsidRDefault="00FB11C0" w:rsidP="00FB11C0">
      <w:pPr>
        <w:pStyle w:val="NormalArial"/>
        <w:rPr>
          <w:rStyle w:val="WhatsNew"/>
        </w:rPr>
      </w:pPr>
      <w:r>
        <w:rPr>
          <w:rStyle w:val="WhatsNew"/>
        </w:rPr>
        <w:t>Take advantage of more great information…</w:t>
      </w:r>
    </w:p>
    <w:p w:rsidR="00FB11C0" w:rsidRDefault="00FB11C0" w:rsidP="00FB11C0">
      <w:pPr>
        <w:pStyle w:val="NormalArial"/>
        <w:rPr>
          <w:rStyle w:val="WhatsNew"/>
        </w:rPr>
      </w:pPr>
      <w:r>
        <w:rPr>
          <w:rStyle w:val="WhatsNewHyperlink"/>
          <w:color w:val="FFFFFF"/>
        </w:rPr>
        <w:br/>
      </w:r>
      <w:hyperlink r:id="rId33" w:history="1">
        <w:r w:rsidR="00D3677B" w:rsidRPr="00D3677B">
          <w:rPr>
            <w:rStyle w:val="Hyperlink"/>
            <w:b/>
            <w:bCs/>
            <w:i/>
            <w:iCs/>
          </w:rPr>
          <w:t>Standards Action</w:t>
        </w:r>
        <w:r w:rsidR="00D3677B">
          <w:rPr>
            <w:rStyle w:val="Hyperlink"/>
            <w:b/>
            <w:bCs/>
            <w:iCs/>
          </w:rPr>
          <w:t xml:space="preserve"> </w:t>
        </w:r>
        <w:r w:rsidR="00D3677B">
          <w:rPr>
            <w:rStyle w:val="Hyperlink"/>
            <w:b/>
            <w:bCs/>
            <w:iCs/>
          </w:rPr>
          <w:t>–</w:t>
        </w:r>
        <w:r w:rsidR="00D3677B">
          <w:rPr>
            <w:rStyle w:val="Hyperlink"/>
            <w:b/>
            <w:bCs/>
            <w:iCs/>
          </w:rPr>
          <w:t xml:space="preserve"> March 2, 2012</w:t>
        </w:r>
      </w:hyperlink>
      <w:r w:rsidRPr="008E7B3A">
        <w:rPr>
          <w:i/>
          <w:iCs/>
          <w:color w:val="3A6699"/>
        </w:rPr>
        <w:br/>
      </w:r>
      <w:proofErr w:type="gramStart"/>
      <w:r w:rsidRPr="008E7B3A">
        <w:rPr>
          <w:rStyle w:val="WhatsNew"/>
        </w:rPr>
        <w:t>The</w:t>
      </w:r>
      <w:proofErr w:type="gramEnd"/>
      <w:r w:rsidR="00330641" w:rsidRPr="008E7B3A">
        <w:rPr>
          <w:rStyle w:val="WhatsNew"/>
        </w:rPr>
        <w:t xml:space="preserve"> </w:t>
      </w:r>
      <w:r w:rsidRPr="008E7B3A">
        <w:rPr>
          <w:rStyle w:val="WhatsNew"/>
        </w:rPr>
        <w:t>latest issue of ANSI’s key public review vehicle.</w:t>
      </w:r>
      <w:r>
        <w:rPr>
          <w:rStyle w:val="WhatsNew"/>
        </w:rPr>
        <w:t xml:space="preserve"> </w:t>
      </w:r>
    </w:p>
    <w:p w:rsidR="00FB11C0" w:rsidRDefault="00FB11C0" w:rsidP="00FB11C0">
      <w:pPr>
        <w:pStyle w:val="NormalArial"/>
        <w:rPr>
          <w:rStyle w:val="WhatsNew"/>
          <w:color w:val="FFFFFF"/>
        </w:rPr>
      </w:pPr>
    </w:p>
    <w:p w:rsidR="00FB11C0" w:rsidRDefault="00996055" w:rsidP="00FB11C0">
      <w:pPr>
        <w:spacing w:after="240"/>
        <w:rPr>
          <w:sz w:val="20"/>
          <w:szCs w:val="20"/>
        </w:rPr>
      </w:pPr>
      <w:hyperlink r:id="rId34" w:history="1">
        <w:r w:rsidR="00FB11C0">
          <w:rPr>
            <w:rStyle w:val="Hyperlink"/>
            <w:rFonts w:ascii="Arial" w:hAnsi="Arial" w:cs="Arial"/>
            <w:b/>
            <w:bCs/>
            <w:i/>
            <w:iCs/>
            <w:sz w:val="20"/>
            <w:szCs w:val="20"/>
          </w:rPr>
          <w:t xml:space="preserve">United States Standards Strategy </w:t>
        </w:r>
        <w:r w:rsidR="00FB11C0">
          <w:rPr>
            <w:rStyle w:val="Hyperlink"/>
            <w:rFonts w:ascii="Arial" w:hAnsi="Arial" w:cs="Arial"/>
            <w:b/>
            <w:bCs/>
            <w:sz w:val="20"/>
            <w:szCs w:val="20"/>
          </w:rPr>
          <w:t>(USSS)</w:t>
        </w:r>
        <w:r w:rsidR="00FB11C0">
          <w:rPr>
            <w:rStyle w:val="Hyperlink"/>
            <w:rFonts w:ascii="Arial" w:hAnsi="Arial" w:cs="Arial"/>
            <w:b/>
            <w:bCs/>
            <w:i/>
            <w:iCs/>
            <w:sz w:val="20"/>
            <w:szCs w:val="20"/>
          </w:rPr>
          <w:t xml:space="preserve"> – Third Edition</w:t>
        </w:r>
      </w:hyperlink>
      <w:r w:rsidR="00FB11C0">
        <w:rPr>
          <w:rStyle w:val="WhatsNewHyperlink"/>
          <w:sz w:val="20"/>
          <w:szCs w:val="20"/>
        </w:rPr>
        <w:br/>
      </w:r>
      <w:r w:rsidR="00FB11C0">
        <w:rPr>
          <w:rStyle w:val="WhatsNew"/>
          <w:sz w:val="20"/>
          <w:szCs w:val="20"/>
        </w:rPr>
        <w:t xml:space="preserve">The </w:t>
      </w:r>
      <w:r w:rsidR="00FB11C0">
        <w:rPr>
          <w:rStyle w:val="WhatsNew"/>
          <w:i/>
          <w:iCs/>
          <w:sz w:val="20"/>
          <w:szCs w:val="20"/>
        </w:rPr>
        <w:t>United States Standards Strategy</w:t>
      </w:r>
      <w:r w:rsidR="00FB11C0">
        <w:rPr>
          <w:rStyle w:val="WhatsNew"/>
          <w:sz w:val="20"/>
          <w:szCs w:val="20"/>
        </w:rPr>
        <w:t xml:space="preserve"> provides a framework that can be used by all interested parties to further advance trade issues, and a vision for the future of the U.S. standards system in today’s globally competitive economy.</w:t>
      </w:r>
      <w:r w:rsidR="00FB11C0">
        <w:rPr>
          <w:rFonts w:ascii="Arial" w:hAnsi="Arial" w:cs="Arial"/>
          <w:b/>
          <w:bCs/>
          <w:i/>
          <w:iCs/>
          <w:color w:val="3A6699"/>
          <w:sz w:val="20"/>
          <w:szCs w:val="20"/>
          <w:u w:val="single"/>
        </w:rPr>
        <w:br/>
      </w:r>
      <w:r w:rsidR="00FB11C0">
        <w:rPr>
          <w:rFonts w:ascii="Arial" w:hAnsi="Arial" w:cs="Arial"/>
          <w:b/>
          <w:bCs/>
          <w:color w:val="3A6699"/>
          <w:sz w:val="20"/>
          <w:szCs w:val="20"/>
          <w:u w:val="single"/>
        </w:rPr>
        <w:br/>
      </w:r>
      <w:hyperlink r:id="rId35" w:history="1">
        <w:r w:rsidR="00F233D3">
          <w:rPr>
            <w:rStyle w:val="Hyperlink"/>
            <w:rFonts w:ascii="Arial" w:hAnsi="Arial" w:cs="Arial"/>
            <w:b/>
            <w:bCs/>
            <w:i/>
            <w:iCs/>
            <w:sz w:val="20"/>
            <w:szCs w:val="20"/>
          </w:rPr>
          <w:t>2010-2011</w:t>
        </w:r>
        <w:r w:rsidR="00FB11C0">
          <w:rPr>
            <w:rStyle w:val="Hyperlink"/>
            <w:rFonts w:ascii="Arial" w:hAnsi="Arial" w:cs="Arial"/>
            <w:b/>
            <w:bCs/>
            <w:i/>
            <w:iCs/>
            <w:sz w:val="20"/>
            <w:szCs w:val="20"/>
          </w:rPr>
          <w:t xml:space="preserve"> Annual Report</w:t>
        </w:r>
      </w:hyperlink>
      <w:r w:rsidR="00FB11C0">
        <w:rPr>
          <w:rStyle w:val="WhatsNewHyperlink"/>
          <w:sz w:val="20"/>
          <w:szCs w:val="20"/>
        </w:rPr>
        <w:br/>
      </w:r>
      <w:proofErr w:type="gramStart"/>
      <w:r w:rsidR="00FB11C0">
        <w:rPr>
          <w:rStyle w:val="WhatsNew"/>
          <w:sz w:val="20"/>
          <w:szCs w:val="20"/>
        </w:rPr>
        <w:t>This</w:t>
      </w:r>
      <w:proofErr w:type="gramEnd"/>
      <w:r w:rsidR="00FB11C0">
        <w:rPr>
          <w:rStyle w:val="WhatsNew"/>
          <w:sz w:val="20"/>
          <w:szCs w:val="20"/>
        </w:rPr>
        <w:t xml:space="preserve"> year's annual report, </w:t>
      </w:r>
      <w:r w:rsidR="00F233D3" w:rsidRPr="00F233D3">
        <w:rPr>
          <w:rStyle w:val="WhatsNew"/>
          <w:i/>
          <w:iCs/>
          <w:sz w:val="20"/>
          <w:szCs w:val="20"/>
        </w:rPr>
        <w:t>Standardization – Paving the Road to Innovation</w:t>
      </w:r>
      <w:r w:rsidR="00F233D3" w:rsidRPr="00F233D3">
        <w:rPr>
          <w:rStyle w:val="WhatsNew"/>
          <w:iCs/>
          <w:sz w:val="20"/>
          <w:szCs w:val="20"/>
        </w:rPr>
        <w:t>,</w:t>
      </w:r>
      <w:r w:rsidR="00F233D3">
        <w:rPr>
          <w:rStyle w:val="WhatsNew"/>
          <w:iCs/>
          <w:sz w:val="20"/>
          <w:szCs w:val="20"/>
        </w:rPr>
        <w:t xml:space="preserve"> describes</w:t>
      </w:r>
      <w:r w:rsidR="00FB11C0">
        <w:rPr>
          <w:rStyle w:val="WhatsNew"/>
          <w:sz w:val="20"/>
          <w:szCs w:val="20"/>
        </w:rPr>
        <w:t xml:space="preserve">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r w:rsidR="00FB11C0">
        <w:rPr>
          <w:rStyle w:val="WhatsNew"/>
          <w:sz w:val="20"/>
          <w:szCs w:val="20"/>
        </w:rPr>
        <w:br/>
      </w:r>
      <w:r w:rsidR="00FB11C0">
        <w:rPr>
          <w:rStyle w:val="WhatsNew"/>
          <w:color w:val="FFFFFF"/>
          <w:sz w:val="20"/>
          <w:szCs w:val="20"/>
        </w:rPr>
        <w:br/>
      </w:r>
      <w:r w:rsidR="00FB11C0">
        <w:rPr>
          <w:rStyle w:val="WhatsNew"/>
          <w:sz w:val="20"/>
          <w:szCs w:val="20"/>
        </w:rPr>
        <w:t>Check out our other</w:t>
      </w:r>
      <w:r w:rsidR="00FB11C0">
        <w:rPr>
          <w:rStyle w:val="WhatsNew"/>
          <w:b/>
          <w:bCs/>
          <w:sz w:val="20"/>
          <w:szCs w:val="20"/>
        </w:rPr>
        <w:t xml:space="preserve"> </w:t>
      </w:r>
      <w:hyperlink r:id="rId36" w:history="1">
        <w:r w:rsidR="00FB11C0">
          <w:rPr>
            <w:rStyle w:val="Hyperlink"/>
            <w:rFonts w:ascii="Arial" w:hAnsi="Arial" w:cs="Arial"/>
            <w:sz w:val="20"/>
            <w:szCs w:val="20"/>
          </w:rPr>
          <w:t>publications</w:t>
        </w:r>
      </w:hyperlink>
      <w:r w:rsidR="00FB11C0">
        <w:rPr>
          <w:rStyle w:val="WhatsNew"/>
          <w:b/>
          <w:bCs/>
          <w:sz w:val="20"/>
          <w:szCs w:val="20"/>
        </w:rPr>
        <w:t xml:space="preserve"> </w:t>
      </w:r>
      <w:r w:rsidR="00FB11C0">
        <w:rPr>
          <w:rStyle w:val="WhatsNew"/>
          <w:sz w:val="20"/>
          <w:szCs w:val="20"/>
        </w:rPr>
        <w:t>and</w:t>
      </w:r>
      <w:r w:rsidR="00FB11C0">
        <w:rPr>
          <w:rStyle w:val="WhatsNew"/>
          <w:b/>
          <w:bCs/>
          <w:sz w:val="20"/>
          <w:szCs w:val="20"/>
        </w:rPr>
        <w:t xml:space="preserve"> </w:t>
      </w:r>
      <w:hyperlink r:id="rId37" w:history="1">
        <w:r w:rsidR="00FB11C0">
          <w:rPr>
            <w:rStyle w:val="Hyperlink"/>
            <w:rFonts w:ascii="Arial" w:hAnsi="Arial" w:cs="Arial"/>
            <w:sz w:val="20"/>
            <w:szCs w:val="20"/>
          </w:rPr>
          <w:t>documents of interest</w:t>
        </w:r>
      </w:hyperlink>
      <w:r w:rsidR="00FB11C0">
        <w:rPr>
          <w:rStyle w:val="WhatsNew"/>
          <w:sz w:val="20"/>
          <w:szCs w:val="20"/>
        </w:rPr>
        <w:t>.</w:t>
      </w:r>
    </w:p>
    <w:p w:rsidR="00FB11C0" w:rsidRDefault="00996055" w:rsidP="00FB11C0">
      <w:pPr>
        <w:jc w:val="center"/>
        <w:rPr>
          <w:rFonts w:ascii="Arial" w:eastAsia="Times New Roman" w:hAnsi="Arial" w:cs="Arial"/>
          <w:sz w:val="20"/>
          <w:szCs w:val="20"/>
        </w:rPr>
      </w:pPr>
      <w:r>
        <w:rPr>
          <w:rFonts w:ascii="Arial" w:eastAsia="Times New Roman" w:hAnsi="Arial" w:cs="Arial"/>
          <w:sz w:val="20"/>
          <w:szCs w:val="20"/>
        </w:rPr>
        <w:pict>
          <v:rect id="_x0000_i1029"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CALENDAR</w:t>
      </w:r>
    </w:p>
    <w:p w:rsidR="004B2816" w:rsidRDefault="00FB11C0" w:rsidP="007458C8">
      <w:pPr>
        <w:rPr>
          <w:rStyle w:val="WhatsNew"/>
          <w:sz w:val="20"/>
          <w:szCs w:val="20"/>
        </w:rPr>
      </w:pPr>
      <w:r>
        <w:rPr>
          <w:rStyle w:val="WhatsNew"/>
          <w:sz w:val="20"/>
          <w:szCs w:val="20"/>
        </w:rPr>
        <w:t xml:space="preserve">Please check the </w:t>
      </w:r>
      <w:hyperlink r:id="rId38" w:history="1">
        <w:r>
          <w:rPr>
            <w:rStyle w:val="Hyperlink"/>
            <w:rFonts w:ascii="Arial" w:hAnsi="Arial" w:cs="Arial"/>
            <w:sz w:val="20"/>
            <w:szCs w:val="20"/>
          </w:rPr>
          <w:t>Events Section</w:t>
        </w:r>
      </w:hyperlink>
      <w:r>
        <w:rPr>
          <w:rStyle w:val="WhatsNew"/>
          <w:sz w:val="20"/>
          <w:szCs w:val="20"/>
        </w:rPr>
        <w:t xml:space="preserve"> of ANSI Online regularly for upda</w:t>
      </w:r>
      <w:r w:rsidR="00010D43">
        <w:rPr>
          <w:rStyle w:val="WhatsNew"/>
          <w:sz w:val="20"/>
          <w:szCs w:val="20"/>
        </w:rPr>
        <w:t>ted and new event information.</w:t>
      </w:r>
    </w:p>
    <w:p w:rsidR="004B2816" w:rsidRDefault="004B2816" w:rsidP="007458C8">
      <w:pPr>
        <w:rPr>
          <w:rStyle w:val="WhatsNew"/>
          <w:sz w:val="20"/>
          <w:szCs w:val="20"/>
        </w:rPr>
      </w:pPr>
    </w:p>
    <w:p w:rsidR="00072C01" w:rsidRPr="00072C01" w:rsidRDefault="00996055" w:rsidP="00072C01">
      <w:pPr>
        <w:rPr>
          <w:rFonts w:ascii="Arial" w:hAnsi="Arial" w:cs="Arial"/>
          <w:sz w:val="20"/>
          <w:szCs w:val="20"/>
        </w:rPr>
      </w:pPr>
      <w:hyperlink r:id="rId39" w:history="1">
        <w:r w:rsidR="00072C01" w:rsidRPr="00072C01">
          <w:rPr>
            <w:rStyle w:val="Hyperlink"/>
            <w:rFonts w:ascii="Arial" w:hAnsi="Arial" w:cs="Arial"/>
            <w:b/>
            <w:bCs/>
            <w:iCs/>
            <w:sz w:val="20"/>
            <w:szCs w:val="20"/>
          </w:rPr>
          <w:t>ANSI Nuclear Energy Standards Coordination Collaborative (NESCC) Meeting</w:t>
        </w:r>
      </w:hyperlink>
      <w:r w:rsidR="00072C01" w:rsidRPr="00072C01">
        <w:rPr>
          <w:rFonts w:ascii="Arial" w:hAnsi="Arial" w:cs="Arial"/>
          <w:i/>
          <w:iCs/>
          <w:sz w:val="20"/>
          <w:szCs w:val="20"/>
        </w:rPr>
        <w:br/>
      </w:r>
      <w:r w:rsidR="00072C01" w:rsidRPr="00072C01">
        <w:rPr>
          <w:rFonts w:ascii="Arial" w:hAnsi="Arial" w:cs="Arial"/>
          <w:sz w:val="20"/>
          <w:szCs w:val="20"/>
        </w:rPr>
        <w:t>March 12, 2012</w:t>
      </w:r>
      <w:r w:rsidR="00072C01" w:rsidRPr="00072C01">
        <w:rPr>
          <w:rFonts w:ascii="Arial" w:hAnsi="Arial" w:cs="Arial"/>
          <w:sz w:val="20"/>
          <w:szCs w:val="20"/>
        </w:rPr>
        <w:br/>
        <w:t>Gaithersburg, MD</w:t>
      </w:r>
    </w:p>
    <w:p w:rsidR="000622D5" w:rsidRDefault="000622D5" w:rsidP="007458C8">
      <w:pPr>
        <w:rPr>
          <w:rFonts w:ascii="Arial" w:hAnsi="Arial" w:cs="Arial"/>
          <w:sz w:val="20"/>
          <w:szCs w:val="20"/>
        </w:rPr>
      </w:pPr>
    </w:p>
    <w:p w:rsidR="00805E74" w:rsidRDefault="00996055" w:rsidP="007458C8">
      <w:pPr>
        <w:rPr>
          <w:rFonts w:ascii="Arial" w:hAnsi="Arial" w:cs="Arial"/>
          <w:sz w:val="20"/>
          <w:szCs w:val="20"/>
        </w:rPr>
      </w:pPr>
      <w:hyperlink r:id="rId40" w:history="1">
        <w:r w:rsidR="001F6849">
          <w:rPr>
            <w:rStyle w:val="Hyperlink"/>
            <w:rFonts w:ascii="Arial" w:hAnsi="Arial" w:cs="Arial"/>
            <w:b/>
            <w:bCs/>
            <w:iCs/>
            <w:sz w:val="20"/>
            <w:szCs w:val="20"/>
          </w:rPr>
          <w:t>ANSI Spring Member Forum Meetings</w:t>
        </w:r>
      </w:hyperlink>
      <w:r w:rsidR="00805E74" w:rsidRPr="00805E74">
        <w:rPr>
          <w:rFonts w:ascii="Arial" w:hAnsi="Arial" w:cs="Arial"/>
          <w:i/>
          <w:iCs/>
          <w:sz w:val="20"/>
          <w:szCs w:val="20"/>
        </w:rPr>
        <w:br/>
      </w:r>
      <w:r w:rsidR="00805E74">
        <w:rPr>
          <w:rFonts w:ascii="Arial" w:hAnsi="Arial" w:cs="Arial"/>
          <w:sz w:val="20"/>
          <w:szCs w:val="20"/>
        </w:rPr>
        <w:t xml:space="preserve">March </w:t>
      </w:r>
      <w:r w:rsidR="001F6849">
        <w:rPr>
          <w:rFonts w:ascii="Arial" w:hAnsi="Arial" w:cs="Arial"/>
          <w:sz w:val="20"/>
          <w:szCs w:val="20"/>
        </w:rPr>
        <w:t>20-21</w:t>
      </w:r>
      <w:r w:rsidR="00805E74">
        <w:rPr>
          <w:rFonts w:ascii="Arial" w:hAnsi="Arial" w:cs="Arial"/>
          <w:sz w:val="20"/>
          <w:szCs w:val="20"/>
        </w:rPr>
        <w:t>, 2012</w:t>
      </w:r>
      <w:r w:rsidR="00805E74">
        <w:rPr>
          <w:rFonts w:ascii="Arial" w:hAnsi="Arial" w:cs="Arial"/>
          <w:sz w:val="20"/>
          <w:szCs w:val="20"/>
        </w:rPr>
        <w:br/>
      </w:r>
      <w:r w:rsidR="00805E74" w:rsidRPr="00805E74">
        <w:rPr>
          <w:rFonts w:ascii="Arial" w:hAnsi="Arial" w:cs="Arial"/>
          <w:sz w:val="20"/>
          <w:szCs w:val="20"/>
        </w:rPr>
        <w:t>Arlington, VA</w:t>
      </w:r>
    </w:p>
    <w:p w:rsidR="001F6849" w:rsidRDefault="001F6849" w:rsidP="007458C8">
      <w:pPr>
        <w:rPr>
          <w:rFonts w:ascii="Arial" w:hAnsi="Arial" w:cs="Arial"/>
          <w:sz w:val="20"/>
          <w:szCs w:val="20"/>
        </w:rPr>
      </w:pPr>
    </w:p>
    <w:p w:rsidR="00FD31A5" w:rsidRPr="00FD31A5" w:rsidRDefault="00996055" w:rsidP="00FD31A5">
      <w:pPr>
        <w:rPr>
          <w:rFonts w:ascii="Arial" w:hAnsi="Arial" w:cs="Arial"/>
          <w:sz w:val="20"/>
          <w:szCs w:val="20"/>
        </w:rPr>
      </w:pPr>
      <w:hyperlink r:id="rId41" w:history="1">
        <w:r w:rsidR="001F6849">
          <w:rPr>
            <w:rStyle w:val="Hyperlink"/>
            <w:rFonts w:ascii="Arial" w:hAnsi="Arial" w:cs="Arial"/>
            <w:b/>
            <w:bCs/>
            <w:iCs/>
            <w:sz w:val="20"/>
            <w:szCs w:val="20"/>
          </w:rPr>
          <w:t>World Standards Week 2012</w:t>
        </w:r>
      </w:hyperlink>
      <w:r w:rsidR="00FD31A5" w:rsidRPr="00FD31A5">
        <w:rPr>
          <w:rFonts w:ascii="Arial" w:hAnsi="Arial" w:cs="Arial"/>
          <w:i/>
          <w:iCs/>
          <w:sz w:val="20"/>
          <w:szCs w:val="20"/>
        </w:rPr>
        <w:br/>
      </w:r>
      <w:r w:rsidR="00FD31A5">
        <w:rPr>
          <w:rFonts w:ascii="Arial" w:hAnsi="Arial" w:cs="Arial"/>
          <w:sz w:val="20"/>
          <w:szCs w:val="20"/>
        </w:rPr>
        <w:t>October</w:t>
      </w:r>
      <w:r w:rsidR="00FD31A5" w:rsidRPr="00FD31A5">
        <w:rPr>
          <w:rFonts w:ascii="Arial" w:hAnsi="Arial" w:cs="Arial"/>
          <w:sz w:val="20"/>
          <w:szCs w:val="20"/>
        </w:rPr>
        <w:t xml:space="preserve"> </w:t>
      </w:r>
      <w:r w:rsidR="001F6849">
        <w:rPr>
          <w:rFonts w:ascii="Arial" w:hAnsi="Arial" w:cs="Arial"/>
          <w:sz w:val="20"/>
          <w:szCs w:val="20"/>
        </w:rPr>
        <w:t>9-12</w:t>
      </w:r>
      <w:r w:rsidR="00FD31A5" w:rsidRPr="00FD31A5">
        <w:rPr>
          <w:rFonts w:ascii="Arial" w:hAnsi="Arial" w:cs="Arial"/>
          <w:sz w:val="20"/>
          <w:szCs w:val="20"/>
        </w:rPr>
        <w:t>, 2012</w:t>
      </w:r>
      <w:r w:rsidR="00FD31A5" w:rsidRPr="00FD31A5">
        <w:rPr>
          <w:rFonts w:ascii="Arial" w:hAnsi="Arial" w:cs="Arial"/>
          <w:sz w:val="20"/>
          <w:szCs w:val="20"/>
        </w:rPr>
        <w:br/>
      </w:r>
      <w:r w:rsidR="00FD31A5">
        <w:rPr>
          <w:rFonts w:ascii="Arial" w:hAnsi="Arial" w:cs="Arial"/>
          <w:sz w:val="20"/>
          <w:szCs w:val="20"/>
        </w:rPr>
        <w:t>Washington</w:t>
      </w:r>
      <w:r w:rsidR="00FD31A5" w:rsidRPr="00FD31A5">
        <w:rPr>
          <w:rFonts w:ascii="Arial" w:hAnsi="Arial" w:cs="Arial"/>
          <w:sz w:val="20"/>
          <w:szCs w:val="20"/>
        </w:rPr>
        <w:t>,</w:t>
      </w:r>
      <w:r w:rsidR="00FD31A5">
        <w:rPr>
          <w:rFonts w:ascii="Arial" w:hAnsi="Arial" w:cs="Arial"/>
          <w:sz w:val="20"/>
          <w:szCs w:val="20"/>
        </w:rPr>
        <w:t xml:space="preserve"> DC</w:t>
      </w:r>
    </w:p>
    <w:p w:rsidR="00FD31A5" w:rsidRDefault="00FD31A5" w:rsidP="00FB11C0">
      <w:pPr>
        <w:jc w:val="center"/>
        <w:rPr>
          <w:rFonts w:ascii="Arial" w:eastAsia="Times New Roman" w:hAnsi="Arial" w:cs="Arial"/>
          <w:sz w:val="20"/>
          <w:szCs w:val="20"/>
        </w:rPr>
      </w:pPr>
    </w:p>
    <w:p w:rsidR="00FB11C0" w:rsidRDefault="00996055" w:rsidP="00FB11C0">
      <w:pPr>
        <w:jc w:val="center"/>
        <w:rPr>
          <w:rFonts w:ascii="Arial" w:eastAsia="Times New Roman" w:hAnsi="Arial" w:cs="Arial"/>
          <w:sz w:val="20"/>
          <w:szCs w:val="20"/>
        </w:rPr>
      </w:pPr>
      <w:r>
        <w:rPr>
          <w:rFonts w:ascii="Arial" w:eastAsia="Times New Roman" w:hAnsi="Arial" w:cs="Arial"/>
          <w:sz w:val="20"/>
          <w:szCs w:val="20"/>
        </w:rPr>
        <w:pict>
          <v:rect id="_x0000_i1030"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EDUCATION AND TRAINING</w:t>
      </w:r>
    </w:p>
    <w:p w:rsidR="00FB11C0" w:rsidRDefault="00FB11C0" w:rsidP="00FB11C0">
      <w:pPr>
        <w:rPr>
          <w:rStyle w:val="WhatsNew"/>
          <w:sz w:val="20"/>
          <w:szCs w:val="20"/>
        </w:rPr>
      </w:pPr>
      <w:r>
        <w:rPr>
          <w:rStyle w:val="WhatsNew"/>
          <w:sz w:val="20"/>
          <w:szCs w:val="20"/>
        </w:rPr>
        <w:t xml:space="preserve">Please check the </w:t>
      </w:r>
      <w:hyperlink r:id="rId42" w:history="1">
        <w:r>
          <w:rPr>
            <w:rStyle w:val="Hyperlink"/>
            <w:rFonts w:ascii="Arial" w:hAnsi="Arial" w:cs="Arial"/>
            <w:sz w:val="20"/>
            <w:szCs w:val="20"/>
          </w:rPr>
          <w:t>Education and Training</w:t>
        </w:r>
      </w:hyperlink>
      <w:r>
        <w:rPr>
          <w:rFonts w:ascii="Arial" w:hAnsi="Arial" w:cs="Arial"/>
          <w:color w:val="3A6699"/>
          <w:sz w:val="20"/>
          <w:szCs w:val="20"/>
        </w:rPr>
        <w:t xml:space="preserve"> </w:t>
      </w:r>
      <w:r>
        <w:rPr>
          <w:rFonts w:ascii="Arial" w:hAnsi="Arial" w:cs="Arial"/>
          <w:sz w:val="20"/>
          <w:szCs w:val="20"/>
        </w:rPr>
        <w:t>page</w:t>
      </w:r>
      <w:r>
        <w:rPr>
          <w:rStyle w:val="WhatsNew"/>
          <w:sz w:val="20"/>
          <w:szCs w:val="20"/>
        </w:rPr>
        <w:t xml:space="preserve"> of ANSI Online regularly for listings of upcoming courses.</w:t>
      </w:r>
    </w:p>
    <w:p w:rsidR="00FB11C0" w:rsidRDefault="00FB11C0" w:rsidP="00FB11C0">
      <w:pPr>
        <w:rPr>
          <w:color w:val="FFFFFF"/>
        </w:rPr>
      </w:pPr>
    </w:p>
    <w:p w:rsidR="00FB11C0" w:rsidRDefault="00FB11C0" w:rsidP="00FB11C0">
      <w:pPr>
        <w:rPr>
          <w:rFonts w:ascii="Arial" w:hAnsi="Arial" w:cs="Arial"/>
          <w:sz w:val="20"/>
          <w:szCs w:val="20"/>
        </w:rPr>
      </w:pPr>
      <w:r>
        <w:rPr>
          <w:rFonts w:ascii="Arial" w:hAnsi="Arial" w:cs="Arial"/>
          <w:sz w:val="20"/>
          <w:szCs w:val="20"/>
        </w:rPr>
        <w:t>Visit</w:t>
      </w:r>
      <w:r>
        <w:rPr>
          <w:rFonts w:ascii="Arial" w:hAnsi="Arial" w:cs="Arial"/>
          <w:b/>
          <w:bCs/>
          <w:color w:val="3A6699"/>
          <w:sz w:val="20"/>
          <w:szCs w:val="20"/>
        </w:rPr>
        <w:t xml:space="preserve"> </w:t>
      </w:r>
      <w:hyperlink r:id="rId43" w:history="1">
        <w:r>
          <w:rPr>
            <w:rStyle w:val="Hyperlink"/>
            <w:rFonts w:ascii="Arial" w:hAnsi="Arial" w:cs="Arial"/>
            <w:sz w:val="20"/>
            <w:szCs w:val="20"/>
          </w:rPr>
          <w:t>StandardsLearn.org</w:t>
        </w:r>
      </w:hyperlink>
      <w:r>
        <w:rPr>
          <w:rFonts w:ascii="Arial" w:hAnsi="Arial" w:cs="Arial"/>
          <w:sz w:val="20"/>
          <w:szCs w:val="20"/>
        </w:rPr>
        <w:t>, the premier online source for standards and conformity assessment education, for easy-to-use educational tools that address the full range of standards activities. All of the courses and resources are free and provided by ANSI as a public service.</w:t>
      </w:r>
    </w:p>
    <w:p w:rsidR="00FB11C0" w:rsidRDefault="00FB11C0" w:rsidP="00FB11C0">
      <w:pPr>
        <w:rPr>
          <w:rFonts w:ascii="Arial" w:hAnsi="Arial" w:cs="Arial"/>
          <w:color w:val="FFFFFF"/>
          <w:sz w:val="20"/>
          <w:szCs w:val="20"/>
        </w:rPr>
      </w:pPr>
    </w:p>
    <w:p w:rsidR="00FB11C0" w:rsidRDefault="00996055" w:rsidP="00FB11C0">
      <w:pPr>
        <w:rPr>
          <w:rFonts w:ascii="Arial" w:hAnsi="Arial" w:cs="Arial"/>
          <w:b/>
          <w:bCs/>
          <w:sz w:val="20"/>
          <w:szCs w:val="20"/>
        </w:rPr>
      </w:pPr>
      <w:hyperlink r:id="rId44" w:history="1">
        <w:r w:rsidR="00FB11C0">
          <w:rPr>
            <w:rStyle w:val="Hyperlink"/>
            <w:rFonts w:ascii="Arial" w:hAnsi="Arial" w:cs="Arial"/>
            <w:b/>
            <w:bCs/>
            <w:sz w:val="20"/>
            <w:szCs w:val="20"/>
          </w:rPr>
          <w:t>New on StandardsLearn.org: Standardization Case Studies</w:t>
        </w:r>
      </w:hyperlink>
    </w:p>
    <w:p w:rsidR="00FB11C0" w:rsidRDefault="00FB11C0" w:rsidP="00FB11C0">
      <w:pPr>
        <w:rPr>
          <w:rFonts w:ascii="Arial" w:hAnsi="Arial" w:cs="Arial"/>
          <w:sz w:val="20"/>
          <w:szCs w:val="20"/>
        </w:rPr>
      </w:pPr>
      <w:r>
        <w:rPr>
          <w:rFonts w:ascii="Arial" w:hAnsi="Arial" w:cs="Arial"/>
          <w:sz w:val="20"/>
          <w:szCs w:val="20"/>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FB11C0" w:rsidRDefault="00FB11C0" w:rsidP="00FB11C0">
      <w:pPr>
        <w:rPr>
          <w:rFonts w:ascii="Arial" w:hAnsi="Arial" w:cs="Arial"/>
          <w:color w:val="FFFFFF"/>
          <w:sz w:val="20"/>
          <w:szCs w:val="20"/>
        </w:rPr>
      </w:pPr>
    </w:p>
    <w:p w:rsidR="00FB11C0" w:rsidRDefault="00996055" w:rsidP="00FB11C0">
      <w:pPr>
        <w:jc w:val="center"/>
        <w:rPr>
          <w:rFonts w:ascii="Arial" w:eastAsia="Times New Roman" w:hAnsi="Arial" w:cs="Arial"/>
          <w:sz w:val="20"/>
          <w:szCs w:val="20"/>
        </w:rPr>
      </w:pPr>
      <w:r>
        <w:rPr>
          <w:rFonts w:ascii="Arial" w:eastAsia="Times New Roman" w:hAnsi="Arial" w:cs="Arial"/>
          <w:sz w:val="20"/>
          <w:szCs w:val="20"/>
        </w:rPr>
        <w:pict>
          <v:rect id="_x0000_i1031"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CAREER OPPORTUNITIES</w:t>
      </w:r>
    </w:p>
    <w:p w:rsidR="00FB11C0" w:rsidRDefault="00FB11C0" w:rsidP="00FB11C0">
      <w:pPr>
        <w:rPr>
          <w:rStyle w:val="WhatsNew"/>
          <w:sz w:val="20"/>
          <w:szCs w:val="20"/>
        </w:rPr>
      </w:pPr>
      <w:r>
        <w:rPr>
          <w:rStyle w:val="WhatsNew"/>
          <w:sz w:val="20"/>
          <w:szCs w:val="20"/>
        </w:rPr>
        <w:t xml:space="preserve">As a service to our members and constituents in the U.S. standards and conformity assessment community, ANSI provides an </w:t>
      </w:r>
      <w:hyperlink r:id="rId45" w:history="1">
        <w:r>
          <w:rPr>
            <w:rStyle w:val="Hyperlink"/>
            <w:rFonts w:ascii="Arial" w:hAnsi="Arial" w:cs="Arial"/>
            <w:sz w:val="20"/>
            <w:szCs w:val="20"/>
          </w:rPr>
          <w:t>online network</w:t>
        </w:r>
      </w:hyperlink>
      <w:r>
        <w:rPr>
          <w:rStyle w:val="WhatsNew"/>
          <w:sz w:val="20"/>
          <w:szCs w:val="20"/>
        </w:rPr>
        <w:t xml:space="preserve"> connecting the most progressive companies with the most qualified career-minded individuals.</w:t>
      </w:r>
    </w:p>
    <w:p w:rsidR="00FB11C0" w:rsidRDefault="00FB11C0" w:rsidP="00FB11C0">
      <w:pPr>
        <w:rPr>
          <w:rStyle w:val="WhatsNew"/>
          <w:color w:val="FFFFFF"/>
          <w:sz w:val="20"/>
          <w:szCs w:val="20"/>
        </w:rPr>
      </w:pPr>
    </w:p>
    <w:p w:rsidR="00FB11C0" w:rsidRDefault="00FB11C0" w:rsidP="00FB11C0">
      <w:pPr>
        <w:spacing w:after="240"/>
      </w:pPr>
      <w:r>
        <w:rPr>
          <w:rStyle w:val="WhatsNew"/>
          <w:sz w:val="20"/>
          <w:szCs w:val="20"/>
        </w:rPr>
        <w:t xml:space="preserve">Openings are frequently available in ANSI’s New York and Washington, DC, offices. For more information or to submit your qualifications, visit the </w:t>
      </w:r>
      <w:hyperlink r:id="rId46" w:history="1">
        <w:r>
          <w:rPr>
            <w:rStyle w:val="Hyperlink"/>
            <w:rFonts w:ascii="Arial" w:hAnsi="Arial" w:cs="Arial"/>
            <w:sz w:val="20"/>
            <w:szCs w:val="20"/>
          </w:rPr>
          <w:t>Career Opportunities Section</w:t>
        </w:r>
      </w:hyperlink>
      <w:r>
        <w:rPr>
          <w:rStyle w:val="WhatsNew"/>
          <w:sz w:val="20"/>
          <w:szCs w:val="20"/>
        </w:rPr>
        <w:t xml:space="preserve"> of ANSI Online.</w:t>
      </w:r>
    </w:p>
    <w:p w:rsidR="00FB11C0" w:rsidRDefault="00996055" w:rsidP="00FB11C0">
      <w:pPr>
        <w:jc w:val="center"/>
        <w:rPr>
          <w:rFonts w:ascii="Arial" w:eastAsia="Times New Roman" w:hAnsi="Arial" w:cs="Arial"/>
          <w:sz w:val="20"/>
          <w:szCs w:val="20"/>
        </w:rPr>
      </w:pPr>
      <w:r>
        <w:rPr>
          <w:rFonts w:ascii="Arial" w:eastAsia="Times New Roman" w:hAnsi="Arial" w:cs="Arial"/>
          <w:sz w:val="20"/>
          <w:szCs w:val="20"/>
        </w:rPr>
        <w:pict>
          <v:rect id="_x0000_i1032"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STORE</w:t>
      </w:r>
    </w:p>
    <w:p w:rsidR="00FB11C0" w:rsidRDefault="00FB11C0" w:rsidP="00FB11C0">
      <w:pPr>
        <w:pStyle w:val="NormalArial"/>
        <w:rPr>
          <w:rStyle w:val="WhatsNew"/>
        </w:rPr>
      </w:pPr>
      <w:r>
        <w:rPr>
          <w:rStyle w:val="WhatsNew"/>
        </w:rPr>
        <w:t xml:space="preserve">Buying standards? Check out the </w:t>
      </w:r>
      <w:hyperlink r:id="rId47" w:history="1">
        <w:r>
          <w:rPr>
            <w:rStyle w:val="Hyperlink"/>
          </w:rPr>
          <w:t>eStandards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Learn more about this issue’s featured package:</w:t>
      </w:r>
    </w:p>
    <w:p w:rsidR="00FB11C0" w:rsidRDefault="00FB11C0" w:rsidP="00FB11C0">
      <w:pPr>
        <w:pStyle w:val="NormalArial"/>
        <w:rPr>
          <w:rStyle w:val="WhatsNew"/>
          <w:color w:val="FFFFFF"/>
        </w:rPr>
      </w:pPr>
    </w:p>
    <w:p w:rsidR="00FB11C0" w:rsidRDefault="00996055" w:rsidP="00FB11C0">
      <w:pPr>
        <w:rPr>
          <w:sz w:val="20"/>
          <w:szCs w:val="20"/>
        </w:rPr>
      </w:pPr>
      <w:hyperlink r:id="rId48" w:history="1">
        <w:r w:rsidR="00DD36C9">
          <w:rPr>
            <w:rStyle w:val="Hyperlink"/>
            <w:rFonts w:ascii="Arial" w:hAnsi="Arial" w:cs="Arial"/>
            <w:b/>
            <w:bCs/>
            <w:sz w:val="20"/>
            <w:szCs w:val="20"/>
          </w:rPr>
          <w:t>IEC 62351-SER Ed. 1.0 en</w:t>
        </w:r>
        <w:proofErr w:type="gramStart"/>
        <w:r w:rsidR="00DD36C9">
          <w:rPr>
            <w:rStyle w:val="Hyperlink"/>
            <w:rFonts w:ascii="Arial" w:hAnsi="Arial" w:cs="Arial"/>
            <w:b/>
            <w:bCs/>
            <w:sz w:val="20"/>
            <w:szCs w:val="20"/>
          </w:rPr>
          <w:t>:2011</w:t>
        </w:r>
        <w:proofErr w:type="gramEnd"/>
      </w:hyperlink>
      <w:r w:rsidR="00FB11C0">
        <w:br/>
      </w:r>
      <w:r w:rsidR="00DD36C9" w:rsidRPr="00DD36C9">
        <w:rPr>
          <w:rFonts w:ascii="Arial" w:hAnsi="Arial" w:cs="Arial"/>
          <w:sz w:val="20"/>
          <w:szCs w:val="20"/>
        </w:rPr>
        <w:t>IEC 62351-SER Ed. 1.0 en:2011 provides power systems management and associated information exchange including data and communications security. The package is discounted 15% and includes all parts of the series:  IEC 62351-1, IEC 62351-2, IEC 62351-3, IEC 62351-4, IEC 62351-5, IEC 62351-6, IEC 62351-7 and IEC 62351-8</w:t>
      </w:r>
      <w:r w:rsidR="001669BD" w:rsidRPr="001669BD">
        <w:rPr>
          <w:rFonts w:ascii="Arial" w:hAnsi="Arial" w:cs="Arial"/>
          <w:sz w:val="20"/>
          <w:szCs w:val="20"/>
        </w:rPr>
        <w:t>.</w:t>
      </w:r>
      <w:r w:rsidR="00720B40" w:rsidRPr="00720B40">
        <w:rPr>
          <w:rFonts w:ascii="Arial" w:hAnsi="Arial" w:cs="Arial"/>
          <w:sz w:val="20"/>
          <w:szCs w:val="20"/>
        </w:rPr>
        <w:t xml:space="preserve"> </w:t>
      </w:r>
    </w:p>
    <w:p w:rsidR="00FB11C0" w:rsidRDefault="00FB11C0" w:rsidP="00FB11C0">
      <w:pPr>
        <w:rPr>
          <w:rFonts w:ascii="Arial" w:hAnsi="Arial" w:cs="Arial"/>
          <w:sz w:val="20"/>
          <w:szCs w:val="20"/>
        </w:rPr>
      </w:pPr>
    </w:p>
    <w:p w:rsidR="00FB11C0" w:rsidRDefault="00FB11C0" w:rsidP="00FB11C0">
      <w:pPr>
        <w:pStyle w:val="NormalArial"/>
        <w:rPr>
          <w:rStyle w:val="WhatsNew"/>
        </w:rPr>
      </w:pPr>
      <w:r>
        <w:rPr>
          <w:rStyle w:val="WhatsNew"/>
        </w:rPr>
        <w:t xml:space="preserve">For information about the inventory of thousands of documents available from the </w:t>
      </w:r>
      <w:hyperlink r:id="rId49" w:history="1">
        <w:r>
          <w:rPr>
            <w:rStyle w:val="Hyperlink"/>
          </w:rPr>
          <w:t>eStandards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 xml:space="preserve">, please visit </w:t>
      </w:r>
      <w:hyperlink r:id="rId50" w:history="1">
        <w:r>
          <w:rPr>
            <w:rStyle w:val="Hyperlink"/>
          </w:rPr>
          <w:t>webstore.ansi.org</w:t>
        </w:r>
      </w:hyperlink>
      <w:r>
        <w:rPr>
          <w:rStyle w:val="WhatsNew"/>
        </w:rPr>
        <w:t xml:space="preserve"> or contact ANSI Customer Service (212.642.4980, </w:t>
      </w:r>
      <w:hyperlink r:id="rId51" w:history="1">
        <w:r>
          <w:rPr>
            <w:rStyle w:val="Hyperlink"/>
          </w:rPr>
          <w:t>storemanager@ansi.org</w:t>
        </w:r>
      </w:hyperlink>
      <w:r>
        <w:rPr>
          <w:rStyle w:val="WhatsNew"/>
        </w:rPr>
        <w:t xml:space="preserve">). </w:t>
      </w:r>
    </w:p>
    <w:p w:rsidR="00FB11C0" w:rsidRDefault="00FB11C0" w:rsidP="00FB11C0">
      <w:pPr>
        <w:rPr>
          <w:color w:val="FFFFFF"/>
          <w:sz w:val="20"/>
          <w:szCs w:val="20"/>
        </w:rPr>
      </w:pPr>
    </w:p>
    <w:p w:rsidR="00FB11C0" w:rsidRDefault="00996055" w:rsidP="00FB11C0">
      <w:pPr>
        <w:jc w:val="center"/>
        <w:rPr>
          <w:rFonts w:ascii="Arial" w:eastAsia="Times New Roman" w:hAnsi="Arial" w:cs="Arial"/>
          <w:sz w:val="20"/>
          <w:szCs w:val="20"/>
        </w:rPr>
      </w:pPr>
      <w:r>
        <w:rPr>
          <w:rFonts w:ascii="Arial" w:eastAsia="Times New Roman" w:hAnsi="Arial" w:cs="Arial"/>
          <w:sz w:val="20"/>
          <w:szCs w:val="20"/>
        </w:rPr>
        <w:pict>
          <v:rect id="_x0000_i1033" style="width:468pt;height:1.8pt" o:hralign="center" o:hrstd="t" o:hr="t" fillcolor="#a0a0a0" stroked="f"/>
        </w:pict>
      </w:r>
    </w:p>
    <w:p w:rsidR="00FB11C0" w:rsidRDefault="00FB11C0" w:rsidP="00FB11C0">
      <w:pPr>
        <w:pStyle w:val="NormalArial"/>
        <w:rPr>
          <w:rStyle w:val="WhatsNew"/>
          <w:sz w:val="16"/>
          <w:szCs w:val="16"/>
        </w:rPr>
      </w:pPr>
      <w:r>
        <w:rPr>
          <w:rStyle w:val="WhatsNew"/>
          <w:sz w:val="16"/>
          <w:szCs w:val="16"/>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2" w:history="1">
        <w:r>
          <w:rPr>
            <w:rStyle w:val="Hyperlink"/>
            <w:sz w:val="16"/>
            <w:szCs w:val="16"/>
          </w:rPr>
          <w:t>whats_new@ansi.org</w:t>
        </w:r>
      </w:hyperlink>
      <w:r>
        <w:rPr>
          <w:rStyle w:val="WhatsNew"/>
          <w:sz w:val="16"/>
          <w:szCs w:val="16"/>
        </w:rPr>
        <w:t>) with the following text as the subject of the message:  UNSUBSCRIBE</w:t>
      </w:r>
    </w:p>
    <w:p w:rsidR="00FB11C0" w:rsidRDefault="00FB11C0" w:rsidP="00FB11C0">
      <w:pPr>
        <w:pStyle w:val="NormalArial"/>
        <w:ind w:firstLine="720"/>
      </w:pPr>
    </w:p>
    <w:p w:rsidR="00FB11C0" w:rsidRDefault="00FB11C0" w:rsidP="00FB11C0">
      <w:pPr>
        <w:pStyle w:val="NormalArial"/>
        <w:rPr>
          <w:rStyle w:val="WhatsNew"/>
        </w:rPr>
      </w:pPr>
      <w:r>
        <w:rPr>
          <w:rStyle w:val="WhatsNew"/>
          <w:sz w:val="16"/>
          <w:szCs w:val="16"/>
        </w:rPr>
        <w:t xml:space="preserve">If you would like to add a contact to the </w:t>
      </w:r>
      <w:proofErr w:type="gramStart"/>
      <w:r>
        <w:rPr>
          <w:rStyle w:val="WhatsNew"/>
          <w:i/>
          <w:iCs/>
          <w:sz w:val="16"/>
          <w:szCs w:val="16"/>
        </w:rPr>
        <w:t>What’s</w:t>
      </w:r>
      <w:proofErr w:type="gramEnd"/>
      <w:r>
        <w:rPr>
          <w:rStyle w:val="WhatsNew"/>
          <w:i/>
          <w:iCs/>
          <w:sz w:val="16"/>
          <w:szCs w:val="16"/>
        </w:rPr>
        <w:t xml:space="preserve"> New?</w:t>
      </w:r>
      <w:r>
        <w:rPr>
          <w:rStyle w:val="WhatsNew"/>
          <w:sz w:val="16"/>
          <w:szCs w:val="16"/>
        </w:rPr>
        <w:t xml:space="preserve"> </w:t>
      </w:r>
      <w:proofErr w:type="gramStart"/>
      <w:r>
        <w:rPr>
          <w:rStyle w:val="WhatsNew"/>
          <w:sz w:val="16"/>
          <w:szCs w:val="16"/>
        </w:rPr>
        <w:t>mailing</w:t>
      </w:r>
      <w:proofErr w:type="gramEnd"/>
      <w:r>
        <w:rPr>
          <w:rStyle w:val="WhatsNew"/>
          <w:sz w:val="16"/>
          <w:szCs w:val="16"/>
        </w:rPr>
        <w:t xml:space="preserve"> list, please send an email to </w:t>
      </w:r>
      <w:hyperlink r:id="rId53" w:history="1">
        <w:r>
          <w:rPr>
            <w:rStyle w:val="Hyperlink"/>
            <w:sz w:val="16"/>
            <w:szCs w:val="16"/>
          </w:rPr>
          <w:t>whats_new@ansi.org</w:t>
        </w:r>
      </w:hyperlink>
      <w:r>
        <w:rPr>
          <w:rStyle w:val="WhatsNew"/>
          <w:sz w:val="16"/>
          <w:szCs w:val="16"/>
        </w:rPr>
        <w:t xml:space="preserve"> and they will be added to our distribution list. We welcome your feedback on how we can improve this e-newsletter to better serve your needs.  If you have any questions or comments, please contact the </w:t>
      </w:r>
      <w:hyperlink r:id="rId54" w:history="1">
        <w:r>
          <w:rPr>
            <w:rStyle w:val="Hyperlink"/>
            <w:sz w:val="16"/>
            <w:szCs w:val="16"/>
          </w:rPr>
          <w:t>Communications and Public Relations department</w:t>
        </w:r>
      </w:hyperlink>
      <w:r>
        <w:rPr>
          <w:rStyle w:val="WhatsNew"/>
          <w:sz w:val="16"/>
          <w:szCs w:val="16"/>
        </w:rPr>
        <w:t xml:space="preserve"> at 212.642.8901.  </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ANSI Online offers banner advertising on a monthly basis.  For more information, please contact us at </w:t>
      </w:r>
      <w:hyperlink r:id="rId55" w:history="1">
        <w:r>
          <w:rPr>
            <w:rStyle w:val="Hyperlink"/>
            <w:sz w:val="16"/>
            <w:szCs w:val="16"/>
          </w:rPr>
          <w:t>ads@ansi.org</w:t>
        </w:r>
      </w:hyperlink>
      <w:r>
        <w:rPr>
          <w:rStyle w:val="WhatsNew"/>
          <w:sz w:val="16"/>
          <w:szCs w:val="16"/>
        </w:rPr>
        <w:t xml:space="preserve"> or via phone at 212.642.4931.</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For information on becoming an </w:t>
      </w:r>
      <w:hyperlink r:id="rId56" w:history="1">
        <w:r>
          <w:rPr>
            <w:rStyle w:val="Hyperlink"/>
            <w:sz w:val="16"/>
            <w:szCs w:val="16"/>
          </w:rPr>
          <w:t>ANSI member</w:t>
        </w:r>
      </w:hyperlink>
      <w:r>
        <w:rPr>
          <w:color w:val="3A6699"/>
          <w:sz w:val="16"/>
          <w:szCs w:val="16"/>
        </w:rPr>
        <w:t xml:space="preserve"> </w:t>
      </w:r>
      <w:r>
        <w:rPr>
          <w:rStyle w:val="WhatsNew"/>
          <w:sz w:val="16"/>
          <w:szCs w:val="16"/>
        </w:rPr>
        <w:t xml:space="preserve">and enjoying all the benefits of membership, send an email to </w:t>
      </w:r>
      <w:hyperlink r:id="rId57" w:history="1">
        <w:r>
          <w:rPr>
            <w:rStyle w:val="Hyperlink"/>
            <w:sz w:val="16"/>
            <w:szCs w:val="16"/>
          </w:rPr>
          <w:t>membership@ansi.org</w:t>
        </w:r>
      </w:hyperlink>
      <w:r>
        <w:rPr>
          <w:rStyle w:val="WhatsNew"/>
          <w:sz w:val="16"/>
          <w:szCs w:val="16"/>
        </w:rPr>
        <w:t xml:space="preserve"> or call 212.642.4940.  </w:t>
      </w:r>
    </w:p>
    <w:p w:rsidR="00FB11C0" w:rsidRDefault="00FB11C0" w:rsidP="00FB11C0">
      <w:pPr>
        <w:pStyle w:val="NormalArial"/>
        <w:rPr>
          <w:rStyle w:val="WhatsNew"/>
          <w:sz w:val="16"/>
          <w:szCs w:val="16"/>
        </w:rPr>
      </w:pPr>
    </w:p>
    <w:p w:rsidR="00FB11C0" w:rsidRDefault="00FB11C0" w:rsidP="00FB11C0">
      <w:pPr>
        <w:pStyle w:val="NormalArial"/>
        <w:jc w:val="center"/>
      </w:pPr>
      <w:r>
        <w:rPr>
          <w:rStyle w:val="WhatsNew"/>
          <w:sz w:val="16"/>
          <w:szCs w:val="16"/>
        </w:rPr>
        <w:t>American National Standards Institute • 25 W. 43rd St. • Fourth Floor • New York, NY • 10036</w:t>
      </w:r>
    </w:p>
    <w:p w:rsidR="005A2AA9" w:rsidRDefault="005A2AA9"/>
    <w:sectPr w:rsidR="005A2A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1C0"/>
    <w:rsid w:val="00000B35"/>
    <w:rsid w:val="00001D12"/>
    <w:rsid w:val="00002B1B"/>
    <w:rsid w:val="000038C9"/>
    <w:rsid w:val="0000449E"/>
    <w:rsid w:val="00006EBA"/>
    <w:rsid w:val="00010D43"/>
    <w:rsid w:val="00013EDC"/>
    <w:rsid w:val="00017C8E"/>
    <w:rsid w:val="00025AA6"/>
    <w:rsid w:val="00035D1A"/>
    <w:rsid w:val="0004437B"/>
    <w:rsid w:val="00044A1A"/>
    <w:rsid w:val="00050D88"/>
    <w:rsid w:val="0005256D"/>
    <w:rsid w:val="000622D5"/>
    <w:rsid w:val="00062EB8"/>
    <w:rsid w:val="00063973"/>
    <w:rsid w:val="00065FD3"/>
    <w:rsid w:val="00072C01"/>
    <w:rsid w:val="000862D8"/>
    <w:rsid w:val="0008647D"/>
    <w:rsid w:val="00087771"/>
    <w:rsid w:val="000913F5"/>
    <w:rsid w:val="000B0E69"/>
    <w:rsid w:val="000B1B98"/>
    <w:rsid w:val="000B3B71"/>
    <w:rsid w:val="000B542B"/>
    <w:rsid w:val="000C2507"/>
    <w:rsid w:val="000C4F3C"/>
    <w:rsid w:val="000D6C66"/>
    <w:rsid w:val="000E1B24"/>
    <w:rsid w:val="000E2D8E"/>
    <w:rsid w:val="000F0602"/>
    <w:rsid w:val="000F33DB"/>
    <w:rsid w:val="00115CE7"/>
    <w:rsid w:val="0011759C"/>
    <w:rsid w:val="001258A3"/>
    <w:rsid w:val="00127009"/>
    <w:rsid w:val="00143539"/>
    <w:rsid w:val="00145A7C"/>
    <w:rsid w:val="00145E12"/>
    <w:rsid w:val="001471BA"/>
    <w:rsid w:val="00147EB5"/>
    <w:rsid w:val="00154053"/>
    <w:rsid w:val="001540B3"/>
    <w:rsid w:val="00155BC4"/>
    <w:rsid w:val="001635A1"/>
    <w:rsid w:val="001669BD"/>
    <w:rsid w:val="00166AD2"/>
    <w:rsid w:val="001702FB"/>
    <w:rsid w:val="00175260"/>
    <w:rsid w:val="00175A94"/>
    <w:rsid w:val="00175FC0"/>
    <w:rsid w:val="00184BED"/>
    <w:rsid w:val="00185253"/>
    <w:rsid w:val="00187CD7"/>
    <w:rsid w:val="00190DF7"/>
    <w:rsid w:val="001946E1"/>
    <w:rsid w:val="001B062B"/>
    <w:rsid w:val="001E0951"/>
    <w:rsid w:val="001E5285"/>
    <w:rsid w:val="001E52CE"/>
    <w:rsid w:val="001F3DE8"/>
    <w:rsid w:val="001F6849"/>
    <w:rsid w:val="0020143E"/>
    <w:rsid w:val="00213C07"/>
    <w:rsid w:val="00214D05"/>
    <w:rsid w:val="00215559"/>
    <w:rsid w:val="00215A8A"/>
    <w:rsid w:val="00220971"/>
    <w:rsid w:val="00224131"/>
    <w:rsid w:val="002332FF"/>
    <w:rsid w:val="002363A1"/>
    <w:rsid w:val="002367B8"/>
    <w:rsid w:val="002377BB"/>
    <w:rsid w:val="0024228A"/>
    <w:rsid w:val="002424BD"/>
    <w:rsid w:val="00250227"/>
    <w:rsid w:val="0025361F"/>
    <w:rsid w:val="00254862"/>
    <w:rsid w:val="00254E5B"/>
    <w:rsid w:val="00264454"/>
    <w:rsid w:val="00271996"/>
    <w:rsid w:val="002744F8"/>
    <w:rsid w:val="002852D9"/>
    <w:rsid w:val="00286579"/>
    <w:rsid w:val="00295C46"/>
    <w:rsid w:val="002A7AAA"/>
    <w:rsid w:val="002B50A6"/>
    <w:rsid w:val="002C2322"/>
    <w:rsid w:val="002D0D51"/>
    <w:rsid w:val="002D2DD7"/>
    <w:rsid w:val="002E66B8"/>
    <w:rsid w:val="002F6356"/>
    <w:rsid w:val="00301FB9"/>
    <w:rsid w:val="0030330F"/>
    <w:rsid w:val="0030388B"/>
    <w:rsid w:val="003047B8"/>
    <w:rsid w:val="00307CAA"/>
    <w:rsid w:val="00310B1D"/>
    <w:rsid w:val="00324A26"/>
    <w:rsid w:val="00326368"/>
    <w:rsid w:val="00326480"/>
    <w:rsid w:val="00330641"/>
    <w:rsid w:val="00332981"/>
    <w:rsid w:val="00335F43"/>
    <w:rsid w:val="00341E61"/>
    <w:rsid w:val="00341FC3"/>
    <w:rsid w:val="00345C45"/>
    <w:rsid w:val="0035130E"/>
    <w:rsid w:val="003516BB"/>
    <w:rsid w:val="00352C29"/>
    <w:rsid w:val="00357E8F"/>
    <w:rsid w:val="00366994"/>
    <w:rsid w:val="00367830"/>
    <w:rsid w:val="00372EAF"/>
    <w:rsid w:val="0037396C"/>
    <w:rsid w:val="003776C2"/>
    <w:rsid w:val="00383134"/>
    <w:rsid w:val="003916D6"/>
    <w:rsid w:val="003A31B0"/>
    <w:rsid w:val="003A3579"/>
    <w:rsid w:val="003B6F0E"/>
    <w:rsid w:val="003C1729"/>
    <w:rsid w:val="003C4A60"/>
    <w:rsid w:val="003D3B46"/>
    <w:rsid w:val="003D7061"/>
    <w:rsid w:val="003E0A8E"/>
    <w:rsid w:val="003E19A9"/>
    <w:rsid w:val="003E7173"/>
    <w:rsid w:val="003F5633"/>
    <w:rsid w:val="003F6453"/>
    <w:rsid w:val="00401D8A"/>
    <w:rsid w:val="004044D3"/>
    <w:rsid w:val="00406DD1"/>
    <w:rsid w:val="004118C8"/>
    <w:rsid w:val="00421BAF"/>
    <w:rsid w:val="0042771F"/>
    <w:rsid w:val="00431E6C"/>
    <w:rsid w:val="0043308B"/>
    <w:rsid w:val="00435BD3"/>
    <w:rsid w:val="00443704"/>
    <w:rsid w:val="00451EFF"/>
    <w:rsid w:val="004565E4"/>
    <w:rsid w:val="00456FDD"/>
    <w:rsid w:val="0048175F"/>
    <w:rsid w:val="0049189E"/>
    <w:rsid w:val="004A35B9"/>
    <w:rsid w:val="004B145D"/>
    <w:rsid w:val="004B2816"/>
    <w:rsid w:val="004C2E51"/>
    <w:rsid w:val="004C33AB"/>
    <w:rsid w:val="004C448F"/>
    <w:rsid w:val="004D32C8"/>
    <w:rsid w:val="004D676F"/>
    <w:rsid w:val="004E183A"/>
    <w:rsid w:val="004E443A"/>
    <w:rsid w:val="004F549F"/>
    <w:rsid w:val="00502502"/>
    <w:rsid w:val="00502E72"/>
    <w:rsid w:val="00510031"/>
    <w:rsid w:val="0051056B"/>
    <w:rsid w:val="0052390D"/>
    <w:rsid w:val="00532C95"/>
    <w:rsid w:val="00534F24"/>
    <w:rsid w:val="00552B85"/>
    <w:rsid w:val="00561985"/>
    <w:rsid w:val="0056448D"/>
    <w:rsid w:val="00573471"/>
    <w:rsid w:val="00575CC0"/>
    <w:rsid w:val="00575F3C"/>
    <w:rsid w:val="005813B5"/>
    <w:rsid w:val="005813D4"/>
    <w:rsid w:val="005837D4"/>
    <w:rsid w:val="00586B1C"/>
    <w:rsid w:val="00593F13"/>
    <w:rsid w:val="005A062E"/>
    <w:rsid w:val="005A2AA9"/>
    <w:rsid w:val="005A602D"/>
    <w:rsid w:val="005A76C4"/>
    <w:rsid w:val="005B04E7"/>
    <w:rsid w:val="005B182C"/>
    <w:rsid w:val="005B7A12"/>
    <w:rsid w:val="005C114A"/>
    <w:rsid w:val="005D1C8C"/>
    <w:rsid w:val="005D462F"/>
    <w:rsid w:val="005E4A2D"/>
    <w:rsid w:val="005F07C6"/>
    <w:rsid w:val="005F0C95"/>
    <w:rsid w:val="005F2A53"/>
    <w:rsid w:val="005F3686"/>
    <w:rsid w:val="00611987"/>
    <w:rsid w:val="0062000B"/>
    <w:rsid w:val="00620125"/>
    <w:rsid w:val="006208EF"/>
    <w:rsid w:val="006269B4"/>
    <w:rsid w:val="00630C63"/>
    <w:rsid w:val="00635959"/>
    <w:rsid w:val="00642920"/>
    <w:rsid w:val="006458C4"/>
    <w:rsid w:val="00645D3B"/>
    <w:rsid w:val="00651503"/>
    <w:rsid w:val="00662A10"/>
    <w:rsid w:val="00663E9D"/>
    <w:rsid w:val="006666BE"/>
    <w:rsid w:val="006770B1"/>
    <w:rsid w:val="006771B2"/>
    <w:rsid w:val="0068284D"/>
    <w:rsid w:val="00683CAF"/>
    <w:rsid w:val="006856D4"/>
    <w:rsid w:val="00687342"/>
    <w:rsid w:val="006916CF"/>
    <w:rsid w:val="00692DE3"/>
    <w:rsid w:val="00697B63"/>
    <w:rsid w:val="006A1068"/>
    <w:rsid w:val="006A50D8"/>
    <w:rsid w:val="006A77B1"/>
    <w:rsid w:val="006B0D64"/>
    <w:rsid w:val="006B5FDB"/>
    <w:rsid w:val="006B7ABF"/>
    <w:rsid w:val="006C3F60"/>
    <w:rsid w:val="006D3770"/>
    <w:rsid w:val="006D3838"/>
    <w:rsid w:val="006D3F5A"/>
    <w:rsid w:val="006D7AEC"/>
    <w:rsid w:val="006E1357"/>
    <w:rsid w:val="006E572B"/>
    <w:rsid w:val="006E7066"/>
    <w:rsid w:val="0070687C"/>
    <w:rsid w:val="00706B7E"/>
    <w:rsid w:val="00711A92"/>
    <w:rsid w:val="00712867"/>
    <w:rsid w:val="00720B40"/>
    <w:rsid w:val="00730295"/>
    <w:rsid w:val="007307FD"/>
    <w:rsid w:val="00731333"/>
    <w:rsid w:val="00732C47"/>
    <w:rsid w:val="007355D4"/>
    <w:rsid w:val="0073652D"/>
    <w:rsid w:val="00737DCE"/>
    <w:rsid w:val="007458C8"/>
    <w:rsid w:val="007505FE"/>
    <w:rsid w:val="007535C6"/>
    <w:rsid w:val="00773D2C"/>
    <w:rsid w:val="007777BF"/>
    <w:rsid w:val="00782FD2"/>
    <w:rsid w:val="00786CF8"/>
    <w:rsid w:val="0079296D"/>
    <w:rsid w:val="007933B7"/>
    <w:rsid w:val="007A5DEC"/>
    <w:rsid w:val="007B409D"/>
    <w:rsid w:val="007C11BB"/>
    <w:rsid w:val="007C42F7"/>
    <w:rsid w:val="007C5846"/>
    <w:rsid w:val="007D11F4"/>
    <w:rsid w:val="007D2505"/>
    <w:rsid w:val="007D7FED"/>
    <w:rsid w:val="007E40AD"/>
    <w:rsid w:val="007E546A"/>
    <w:rsid w:val="007F15B0"/>
    <w:rsid w:val="007F6F86"/>
    <w:rsid w:val="00800F02"/>
    <w:rsid w:val="00803272"/>
    <w:rsid w:val="00805E74"/>
    <w:rsid w:val="008232CF"/>
    <w:rsid w:val="00827EF3"/>
    <w:rsid w:val="008301CB"/>
    <w:rsid w:val="0083341D"/>
    <w:rsid w:val="00833FB0"/>
    <w:rsid w:val="00834FAC"/>
    <w:rsid w:val="00835FFE"/>
    <w:rsid w:val="008364F1"/>
    <w:rsid w:val="008366FC"/>
    <w:rsid w:val="0083679D"/>
    <w:rsid w:val="0084242C"/>
    <w:rsid w:val="00860294"/>
    <w:rsid w:val="00862B68"/>
    <w:rsid w:val="00870465"/>
    <w:rsid w:val="00872127"/>
    <w:rsid w:val="00874DDE"/>
    <w:rsid w:val="00875313"/>
    <w:rsid w:val="0087553A"/>
    <w:rsid w:val="008770D3"/>
    <w:rsid w:val="00877611"/>
    <w:rsid w:val="008779E3"/>
    <w:rsid w:val="00877FB4"/>
    <w:rsid w:val="00890059"/>
    <w:rsid w:val="0089385B"/>
    <w:rsid w:val="008A5178"/>
    <w:rsid w:val="008A6FA7"/>
    <w:rsid w:val="008A7827"/>
    <w:rsid w:val="008B1F9E"/>
    <w:rsid w:val="008B4C9A"/>
    <w:rsid w:val="008C3624"/>
    <w:rsid w:val="008D0287"/>
    <w:rsid w:val="008D3CC4"/>
    <w:rsid w:val="008E085B"/>
    <w:rsid w:val="008E7B3A"/>
    <w:rsid w:val="008F241E"/>
    <w:rsid w:val="008F5ED1"/>
    <w:rsid w:val="008F6408"/>
    <w:rsid w:val="00902D8D"/>
    <w:rsid w:val="0091048D"/>
    <w:rsid w:val="00912F36"/>
    <w:rsid w:val="0091434A"/>
    <w:rsid w:val="0091638D"/>
    <w:rsid w:val="0091717D"/>
    <w:rsid w:val="009271FB"/>
    <w:rsid w:val="009314C9"/>
    <w:rsid w:val="00934955"/>
    <w:rsid w:val="0094041C"/>
    <w:rsid w:val="009438C4"/>
    <w:rsid w:val="0095210C"/>
    <w:rsid w:val="00953206"/>
    <w:rsid w:val="00962B91"/>
    <w:rsid w:val="009665A4"/>
    <w:rsid w:val="00970767"/>
    <w:rsid w:val="00970F3D"/>
    <w:rsid w:val="009740DB"/>
    <w:rsid w:val="00974D29"/>
    <w:rsid w:val="009772C7"/>
    <w:rsid w:val="00983A1D"/>
    <w:rsid w:val="0099002D"/>
    <w:rsid w:val="00991872"/>
    <w:rsid w:val="0099228F"/>
    <w:rsid w:val="00996055"/>
    <w:rsid w:val="009A0AF7"/>
    <w:rsid w:val="009A7550"/>
    <w:rsid w:val="009B0E31"/>
    <w:rsid w:val="009B4311"/>
    <w:rsid w:val="009B6783"/>
    <w:rsid w:val="009C108F"/>
    <w:rsid w:val="009C11D7"/>
    <w:rsid w:val="009C232C"/>
    <w:rsid w:val="009C7988"/>
    <w:rsid w:val="009D031C"/>
    <w:rsid w:val="009E016A"/>
    <w:rsid w:val="009E0CC8"/>
    <w:rsid w:val="009F50DE"/>
    <w:rsid w:val="009F5E13"/>
    <w:rsid w:val="00A017D7"/>
    <w:rsid w:val="00A060D9"/>
    <w:rsid w:val="00A06CDC"/>
    <w:rsid w:val="00A07583"/>
    <w:rsid w:val="00A10379"/>
    <w:rsid w:val="00A14CE6"/>
    <w:rsid w:val="00A1587A"/>
    <w:rsid w:val="00A30855"/>
    <w:rsid w:val="00A44A9F"/>
    <w:rsid w:val="00A5064B"/>
    <w:rsid w:val="00A55006"/>
    <w:rsid w:val="00A569CF"/>
    <w:rsid w:val="00A7179D"/>
    <w:rsid w:val="00A830CB"/>
    <w:rsid w:val="00A94904"/>
    <w:rsid w:val="00A977F8"/>
    <w:rsid w:val="00AA370E"/>
    <w:rsid w:val="00AA7D7D"/>
    <w:rsid w:val="00AB0B5E"/>
    <w:rsid w:val="00AB47A3"/>
    <w:rsid w:val="00AB7B64"/>
    <w:rsid w:val="00AC109D"/>
    <w:rsid w:val="00AD1689"/>
    <w:rsid w:val="00AD16C0"/>
    <w:rsid w:val="00AD190F"/>
    <w:rsid w:val="00AE0202"/>
    <w:rsid w:val="00B00B28"/>
    <w:rsid w:val="00B00D9A"/>
    <w:rsid w:val="00B0499F"/>
    <w:rsid w:val="00B05E8F"/>
    <w:rsid w:val="00B063E8"/>
    <w:rsid w:val="00B07403"/>
    <w:rsid w:val="00B07634"/>
    <w:rsid w:val="00B208BF"/>
    <w:rsid w:val="00B20981"/>
    <w:rsid w:val="00B20999"/>
    <w:rsid w:val="00B2390B"/>
    <w:rsid w:val="00B31457"/>
    <w:rsid w:val="00B360A7"/>
    <w:rsid w:val="00B40934"/>
    <w:rsid w:val="00B424B4"/>
    <w:rsid w:val="00B42E99"/>
    <w:rsid w:val="00B566A5"/>
    <w:rsid w:val="00B57578"/>
    <w:rsid w:val="00B610AD"/>
    <w:rsid w:val="00B6643B"/>
    <w:rsid w:val="00B664C6"/>
    <w:rsid w:val="00B90D66"/>
    <w:rsid w:val="00B93DE3"/>
    <w:rsid w:val="00BA7C8D"/>
    <w:rsid w:val="00BB0A04"/>
    <w:rsid w:val="00BB7BD2"/>
    <w:rsid w:val="00BC0CC5"/>
    <w:rsid w:val="00BC58C8"/>
    <w:rsid w:val="00BD5C74"/>
    <w:rsid w:val="00BE0239"/>
    <w:rsid w:val="00BE0611"/>
    <w:rsid w:val="00BE292D"/>
    <w:rsid w:val="00BF31B6"/>
    <w:rsid w:val="00C02A72"/>
    <w:rsid w:val="00C05604"/>
    <w:rsid w:val="00C21CB4"/>
    <w:rsid w:val="00C24886"/>
    <w:rsid w:val="00C313D5"/>
    <w:rsid w:val="00C417DA"/>
    <w:rsid w:val="00C43744"/>
    <w:rsid w:val="00C4433E"/>
    <w:rsid w:val="00C50E63"/>
    <w:rsid w:val="00C534CF"/>
    <w:rsid w:val="00C54691"/>
    <w:rsid w:val="00C613E4"/>
    <w:rsid w:val="00C619F3"/>
    <w:rsid w:val="00C62805"/>
    <w:rsid w:val="00C65614"/>
    <w:rsid w:val="00C67DF5"/>
    <w:rsid w:val="00C74F7B"/>
    <w:rsid w:val="00C80DEF"/>
    <w:rsid w:val="00C80FA9"/>
    <w:rsid w:val="00CB009D"/>
    <w:rsid w:val="00CB04E8"/>
    <w:rsid w:val="00CB1FB4"/>
    <w:rsid w:val="00CB3945"/>
    <w:rsid w:val="00CB6465"/>
    <w:rsid w:val="00CB6B3A"/>
    <w:rsid w:val="00CB6BAA"/>
    <w:rsid w:val="00CC0E31"/>
    <w:rsid w:val="00CC1815"/>
    <w:rsid w:val="00CC1CB3"/>
    <w:rsid w:val="00CC2926"/>
    <w:rsid w:val="00CD7377"/>
    <w:rsid w:val="00CE04D1"/>
    <w:rsid w:val="00CE4C88"/>
    <w:rsid w:val="00CF75F0"/>
    <w:rsid w:val="00D02DD2"/>
    <w:rsid w:val="00D057E1"/>
    <w:rsid w:val="00D06FEC"/>
    <w:rsid w:val="00D16F7A"/>
    <w:rsid w:val="00D20C7D"/>
    <w:rsid w:val="00D30C7E"/>
    <w:rsid w:val="00D33A0B"/>
    <w:rsid w:val="00D3677B"/>
    <w:rsid w:val="00D5189A"/>
    <w:rsid w:val="00D61FD7"/>
    <w:rsid w:val="00D622E1"/>
    <w:rsid w:val="00D63A21"/>
    <w:rsid w:val="00D651C3"/>
    <w:rsid w:val="00D72EC5"/>
    <w:rsid w:val="00D75BAC"/>
    <w:rsid w:val="00D8263C"/>
    <w:rsid w:val="00D827CE"/>
    <w:rsid w:val="00D9132C"/>
    <w:rsid w:val="00D93188"/>
    <w:rsid w:val="00DA2CD1"/>
    <w:rsid w:val="00DA70F9"/>
    <w:rsid w:val="00DA770F"/>
    <w:rsid w:val="00DB0784"/>
    <w:rsid w:val="00DC12F2"/>
    <w:rsid w:val="00DC3383"/>
    <w:rsid w:val="00DC7A84"/>
    <w:rsid w:val="00DD3266"/>
    <w:rsid w:val="00DD36C9"/>
    <w:rsid w:val="00DD7621"/>
    <w:rsid w:val="00DF1ECF"/>
    <w:rsid w:val="00DF5B39"/>
    <w:rsid w:val="00DF5BBC"/>
    <w:rsid w:val="00E004C8"/>
    <w:rsid w:val="00E013E0"/>
    <w:rsid w:val="00E02F6B"/>
    <w:rsid w:val="00E14E5A"/>
    <w:rsid w:val="00E16913"/>
    <w:rsid w:val="00E21BD8"/>
    <w:rsid w:val="00E23A4B"/>
    <w:rsid w:val="00E26A56"/>
    <w:rsid w:val="00E30E5E"/>
    <w:rsid w:val="00E33F7E"/>
    <w:rsid w:val="00E37921"/>
    <w:rsid w:val="00E42116"/>
    <w:rsid w:val="00E42C17"/>
    <w:rsid w:val="00E476D7"/>
    <w:rsid w:val="00E5747B"/>
    <w:rsid w:val="00E66FFB"/>
    <w:rsid w:val="00E704D4"/>
    <w:rsid w:val="00E7383F"/>
    <w:rsid w:val="00E76A4E"/>
    <w:rsid w:val="00E942D5"/>
    <w:rsid w:val="00EA24AE"/>
    <w:rsid w:val="00EA58AC"/>
    <w:rsid w:val="00EC3CEE"/>
    <w:rsid w:val="00EC47B9"/>
    <w:rsid w:val="00EC5276"/>
    <w:rsid w:val="00ED3012"/>
    <w:rsid w:val="00EE6B42"/>
    <w:rsid w:val="00EF2E1B"/>
    <w:rsid w:val="00EF42CD"/>
    <w:rsid w:val="00F06030"/>
    <w:rsid w:val="00F119F8"/>
    <w:rsid w:val="00F130A4"/>
    <w:rsid w:val="00F233D3"/>
    <w:rsid w:val="00F23D04"/>
    <w:rsid w:val="00F2759A"/>
    <w:rsid w:val="00F27EE3"/>
    <w:rsid w:val="00F32405"/>
    <w:rsid w:val="00F37451"/>
    <w:rsid w:val="00F4083E"/>
    <w:rsid w:val="00F579D3"/>
    <w:rsid w:val="00F62DCC"/>
    <w:rsid w:val="00F64DE1"/>
    <w:rsid w:val="00F905D9"/>
    <w:rsid w:val="00F91D76"/>
    <w:rsid w:val="00F92662"/>
    <w:rsid w:val="00F92CFA"/>
    <w:rsid w:val="00FB0869"/>
    <w:rsid w:val="00FB11C0"/>
    <w:rsid w:val="00FB35AA"/>
    <w:rsid w:val="00FB47EE"/>
    <w:rsid w:val="00FB6B09"/>
    <w:rsid w:val="00FB72E8"/>
    <w:rsid w:val="00FC3552"/>
    <w:rsid w:val="00FC3A43"/>
    <w:rsid w:val="00FD31A5"/>
    <w:rsid w:val="00FE1038"/>
    <w:rsid w:val="00FE2239"/>
    <w:rsid w:val="00FE4F0B"/>
    <w:rsid w:val="00FF150E"/>
    <w:rsid w:val="00FF3C8E"/>
    <w:rsid w:val="00FF4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9640">
      <w:bodyDiv w:val="1"/>
      <w:marLeft w:val="0"/>
      <w:marRight w:val="0"/>
      <w:marTop w:val="0"/>
      <w:marBottom w:val="0"/>
      <w:divBdr>
        <w:top w:val="none" w:sz="0" w:space="0" w:color="auto"/>
        <w:left w:val="none" w:sz="0" w:space="0" w:color="auto"/>
        <w:bottom w:val="none" w:sz="0" w:space="0" w:color="auto"/>
        <w:right w:val="none" w:sz="0" w:space="0" w:color="auto"/>
      </w:divBdr>
    </w:div>
    <w:div w:id="312216432">
      <w:bodyDiv w:val="1"/>
      <w:marLeft w:val="0"/>
      <w:marRight w:val="0"/>
      <w:marTop w:val="0"/>
      <w:marBottom w:val="0"/>
      <w:divBdr>
        <w:top w:val="none" w:sz="0" w:space="0" w:color="auto"/>
        <w:left w:val="none" w:sz="0" w:space="0" w:color="auto"/>
        <w:bottom w:val="none" w:sz="0" w:space="0" w:color="auto"/>
        <w:right w:val="none" w:sz="0" w:space="0" w:color="auto"/>
      </w:divBdr>
    </w:div>
    <w:div w:id="568854498">
      <w:bodyDiv w:val="1"/>
      <w:marLeft w:val="0"/>
      <w:marRight w:val="0"/>
      <w:marTop w:val="0"/>
      <w:marBottom w:val="0"/>
      <w:divBdr>
        <w:top w:val="none" w:sz="0" w:space="0" w:color="auto"/>
        <w:left w:val="none" w:sz="0" w:space="0" w:color="auto"/>
        <w:bottom w:val="none" w:sz="0" w:space="0" w:color="auto"/>
        <w:right w:val="none" w:sz="0" w:space="0" w:color="auto"/>
      </w:divBdr>
    </w:div>
    <w:div w:id="143616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nsi.org/news_publications/news_story.aspx?admin=1&amp;articleid=3166&amp;source=whatsnew030512" TargetMode="External"/><Relationship Id="rId18" Type="http://schemas.openxmlformats.org/officeDocument/2006/relationships/image" Target="media/image1.gif"/><Relationship Id="rId26" Type="http://schemas.openxmlformats.org/officeDocument/2006/relationships/hyperlink" Target="http://www.youtube.com/user/ansidotorg?&amp;source=whatsnew122109" TargetMode="External"/><Relationship Id="rId39" Type="http://schemas.openxmlformats.org/officeDocument/2006/relationships/hyperlink" Target="https://www.ansi.org/meetings_events/events/2012/Nuclear0312.aspx?menuid=8&amp;source=whatsnew030512" TargetMode="External"/><Relationship Id="rId21" Type="http://schemas.openxmlformats.org/officeDocument/2006/relationships/image" Target="media/image2.jpeg"/><Relationship Id="rId34" Type="http://schemas.openxmlformats.org/officeDocument/2006/relationships/hyperlink" Target="http://publicaa.ansi.org/sites/apdl/Documents/Standards%20Activities/NSSC/USSS_Third_edition/USSS%202010-sm.pdf?&amp;source=whatsnew030512" TargetMode="External"/><Relationship Id="rId42" Type="http://schemas.openxmlformats.org/officeDocument/2006/relationships/hyperlink" Target="http://www.ansi.org/education_trainings/overview.aspx?menuid=9?&amp;source=whatsnew030512" TargetMode="External"/><Relationship Id="rId47" Type="http://schemas.openxmlformats.org/officeDocument/2006/relationships/hyperlink" Target="http://webstore.ansi.org/?&amp;source=whatsnew?&amp;source=whatsnew030512" TargetMode="External"/><Relationship Id="rId50" Type="http://schemas.openxmlformats.org/officeDocument/2006/relationships/hyperlink" Target="http://webstore.ansi.org/?&amp;source=whatsnew030512" TargetMode="External"/><Relationship Id="rId55" Type="http://schemas.openxmlformats.org/officeDocument/2006/relationships/hyperlink" Target="mailto:ads@ansi.org" TargetMode="External"/><Relationship Id="rId63" Type="http://schemas.openxmlformats.org/officeDocument/2006/relationships/customXml" Target="../customXml/item4.xml"/><Relationship Id="rId7" Type="http://schemas.openxmlformats.org/officeDocument/2006/relationships/hyperlink" Target="https://www.ansi.org/news_publications/news_story.aspx?admin=1&amp;articleid=3168&amp;source=whatsnew030512" TargetMode="External"/><Relationship Id="rId2" Type="http://schemas.microsoft.com/office/2007/relationships/stylesWithEffects" Target="stylesWithEffects.xml"/><Relationship Id="rId16" Type="http://schemas.openxmlformats.org/officeDocument/2006/relationships/hyperlink" Target="https://www.ansi.org/news_publications/news_story.aspx?admin=1&amp;articleid=3167&amp;source=whatsnew030512" TargetMode="External"/><Relationship Id="rId29" Type="http://schemas.openxmlformats.org/officeDocument/2006/relationships/hyperlink" Target="http://ansidotorg.blogspot.com/" TargetMode="External"/><Relationship Id="rId11" Type="http://schemas.openxmlformats.org/officeDocument/2006/relationships/hyperlink" Target="https://www.ansi.org/news_publications/news_story.aspx?admin=1&amp;articleid=3173&amp;source=whatsnew030512" TargetMode="External"/><Relationship Id="rId24" Type="http://schemas.openxmlformats.org/officeDocument/2006/relationships/image" Target="media/image3.jpeg"/><Relationship Id="rId32" Type="http://schemas.openxmlformats.org/officeDocument/2006/relationships/hyperlink" Target="http://publicaa.ansi.org/sites/apdl/Documents/Government%20Affairs/Federal%20Register%20Notices/NCRP%20Notices/2012/NCRPNotices%2002%2013%2012.pdf?&amp;source=whatsnew030512" TargetMode="External"/><Relationship Id="rId37" Type="http://schemas.openxmlformats.org/officeDocument/2006/relationships/hyperlink" Target="http://www.ansi.org/news_publications/other_documents/ther_doc.aspx?menuid=7&amp;source=whatsnew030512" TargetMode="External"/><Relationship Id="rId40" Type="http://schemas.openxmlformats.org/officeDocument/2006/relationships/hyperlink" Target="https://eseries.ansi.org/source/Events/Event.cfm?EVENT=MFMTG_0312&amp;source=whatsnew030512" TargetMode="External"/><Relationship Id="rId45" Type="http://schemas.openxmlformats.org/officeDocument/2006/relationships/hyperlink" Target="http://www.ansi.org/career_opportunities/positions_available/position_available.aspx?menuid=13&amp;source=whatsnew?&amp;source=whatsnew030512" TargetMode="External"/><Relationship Id="rId53" Type="http://schemas.openxmlformats.org/officeDocument/2006/relationships/hyperlink" Target="mailto:whats_new@ansi.org" TargetMode="External"/><Relationship Id="rId58" Type="http://schemas.openxmlformats.org/officeDocument/2006/relationships/fontTable" Target="fontTable.xml"/><Relationship Id="rId5" Type="http://schemas.openxmlformats.org/officeDocument/2006/relationships/hyperlink" Target="http://www.ansi.org/?&amp;source=whatsnew030512" TargetMode="External"/><Relationship Id="rId61" Type="http://schemas.openxmlformats.org/officeDocument/2006/relationships/customXml" Target="../customXml/item2.xml"/><Relationship Id="rId19" Type="http://schemas.openxmlformats.org/officeDocument/2006/relationships/image" Target="http://www.ansi.org/images/graphics/facebook_logo.gif" TargetMode="External"/><Relationship Id="rId14" Type="http://schemas.openxmlformats.org/officeDocument/2006/relationships/hyperlink" Target="https://www.ansi.org/news_publications/news_story.aspx?admin=1&amp;articleid=3164&amp;source=whatsnew030512" TargetMode="External"/><Relationship Id="rId22" Type="http://schemas.openxmlformats.org/officeDocument/2006/relationships/image" Target="cid:image007.jpg@01CC7150.86C96650" TargetMode="External"/><Relationship Id="rId27" Type="http://schemas.openxmlformats.org/officeDocument/2006/relationships/image" Target="media/image4.jpeg"/><Relationship Id="rId30" Type="http://schemas.openxmlformats.org/officeDocument/2006/relationships/image" Target="media/image5.jpeg"/><Relationship Id="rId35" Type="http://schemas.openxmlformats.org/officeDocument/2006/relationships/hyperlink" Target="http://publicaa.ansi.org/sites/apdl/Documents/News%20and%20Publications/Brochures/Annual%20Report%20Archive/ANSI_2010_11_AnnualReport.pdf?&amp;source=whatsnew030512" TargetMode="External"/><Relationship Id="rId43" Type="http://schemas.openxmlformats.org/officeDocument/2006/relationships/hyperlink" Target="http://www.standardslearn.org/?&amp;source=whatsnew030512" TargetMode="External"/><Relationship Id="rId48" Type="http://schemas.openxmlformats.org/officeDocument/2006/relationships/hyperlink" Target="http://webstore.ansi.org/RecordDetail.aspx?sku=IEC+62351-SER+Ed.+1.0+en%3a2011&amp;source=whatsnew030512" TargetMode="External"/><Relationship Id="rId56" Type="http://schemas.openxmlformats.org/officeDocument/2006/relationships/hyperlink" Target="http://www.ansi.org/membership/overview/overview.aspx?menuid=2&amp;source=whatsnew030512" TargetMode="External"/><Relationship Id="rId8" Type="http://schemas.openxmlformats.org/officeDocument/2006/relationships/hyperlink" Target="https://www.ansi.org/news_publications/news_story.aspx?admin=1&amp;articleid=3168&amp;source=whatsnew030512" TargetMode="External"/><Relationship Id="rId51" Type="http://schemas.openxmlformats.org/officeDocument/2006/relationships/hyperlink" Target="mailto:storemanager@ansi.org" TargetMode="External"/><Relationship Id="rId3" Type="http://schemas.openxmlformats.org/officeDocument/2006/relationships/settings" Target="settings.xml"/><Relationship Id="rId12" Type="http://schemas.openxmlformats.org/officeDocument/2006/relationships/hyperlink" Target="https://www.ansi.org/news_publications/news_story.aspx?admin=1&amp;articleid=3165&amp;source=whatsnew030512" TargetMode="External"/><Relationship Id="rId17" Type="http://schemas.openxmlformats.org/officeDocument/2006/relationships/hyperlink" Target="http://www.facebook.com/pages/ANSI-American-National-Standards-Institute/46446679081" TargetMode="External"/><Relationship Id="rId25" Type="http://schemas.openxmlformats.org/officeDocument/2006/relationships/image" Target="cid:image008.jpg@01CC7150.86C96650" TargetMode="External"/><Relationship Id="rId33" Type="http://schemas.openxmlformats.org/officeDocument/2006/relationships/hyperlink" Target="http://publicaa.ansi.org/sites/apdl/Documents/Standards%20Action/2012_PDFs/SAV4309.pdf?&amp;source=whatsnew030512" TargetMode="External"/><Relationship Id="rId38" Type="http://schemas.openxmlformats.org/officeDocument/2006/relationships/hyperlink" Target="http://www.ansi.org/meetings_events/online_calendar/events.aspx?menuid=8&amp;source=whatsnew030512" TargetMode="External"/><Relationship Id="rId46" Type="http://schemas.openxmlformats.org/officeDocument/2006/relationships/hyperlink" Target="http://www.ansi.org/career_opportunities/positions_available/position_available.aspx?menuid=13&amp;source=whatsnew?&amp;source=whatsnew030512" TargetMode="External"/><Relationship Id="rId59" Type="http://schemas.openxmlformats.org/officeDocument/2006/relationships/theme" Target="theme/theme1.xml"/><Relationship Id="rId20" Type="http://schemas.openxmlformats.org/officeDocument/2006/relationships/hyperlink" Target="http://twitter.com/ansidotorg" TargetMode="External"/><Relationship Id="rId41" Type="http://schemas.openxmlformats.org/officeDocument/2006/relationships/hyperlink" Target="http://www.ansi.org/meetings_events/WSW12/wsw.aspx?menuid=8source=whatsnew030512" TargetMode="External"/><Relationship Id="rId54" Type="http://schemas.openxmlformats.org/officeDocument/2006/relationships/hyperlink" Target="mailto:pr@ansi.org" TargetMode="External"/><Relationship Id="rId62"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www.ansi.org/?&amp;source=whatsnew030512" TargetMode="External"/><Relationship Id="rId15" Type="http://schemas.openxmlformats.org/officeDocument/2006/relationships/hyperlink" Target="https://www.ansi.org/news_publications/news_story.aspx?admin=1&amp;articleid=3164&amp;source=whatsnew030512" TargetMode="External"/><Relationship Id="rId23" Type="http://schemas.openxmlformats.org/officeDocument/2006/relationships/hyperlink" Target="http://www.linkedin.com/groups?gid=990447&amp;trk=anetsrch_name&amp;goback=.gdr_1239827963147_1" TargetMode="External"/><Relationship Id="rId28" Type="http://schemas.openxmlformats.org/officeDocument/2006/relationships/image" Target="cid:image009.jpg@01CC7150.86C96650" TargetMode="External"/><Relationship Id="rId36" Type="http://schemas.openxmlformats.org/officeDocument/2006/relationships/hyperlink" Target="http://www.ansi.org/news_publications/periodicals/overview.aspx?menuid=7&amp;source=whatsnew030512" TargetMode="External"/><Relationship Id="rId49" Type="http://schemas.openxmlformats.org/officeDocument/2006/relationships/hyperlink" Target="http://webstore.ansi.org/?&amp;source=whatsnew030512" TargetMode="External"/><Relationship Id="rId57" Type="http://schemas.openxmlformats.org/officeDocument/2006/relationships/hyperlink" Target="mailto:membership@ansi.org" TargetMode="External"/><Relationship Id="rId10" Type="http://schemas.openxmlformats.org/officeDocument/2006/relationships/hyperlink" Target="http://webstore.ansi.org/phi" TargetMode="External"/><Relationship Id="rId31" Type="http://schemas.openxmlformats.org/officeDocument/2006/relationships/image" Target="cid:image010.jpg@01CC7150.86C96650" TargetMode="External"/><Relationship Id="rId44" Type="http://schemas.openxmlformats.org/officeDocument/2006/relationships/hyperlink" Target="http://www.standardslearn.org/standardization_case_studies.aspx?&amp;source=whatsnew030512" TargetMode="External"/><Relationship Id="rId52" Type="http://schemas.openxmlformats.org/officeDocument/2006/relationships/hyperlink" Target="mailto:whats_new@ansi.org" TargetMode="External"/><Relationship Id="rId4" Type="http://schemas.openxmlformats.org/officeDocument/2006/relationships/webSettings" Target="webSettings.xml"/><Relationship Id="rId9" Type="http://schemas.openxmlformats.org/officeDocument/2006/relationships/hyperlink" Target="https://www.ansi.org/news_publications/news_story.aspx?admin=1&amp;articleid=3173&amp;source=whatsnew0305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913D88CC-183A-46B5-8297-1651B67B0402}"/>
</file>

<file path=customXml/itemProps2.xml><?xml version="1.0" encoding="utf-8"?>
<ds:datastoreItem xmlns:ds="http://schemas.openxmlformats.org/officeDocument/2006/customXml" ds:itemID="{BD75D5CB-049C-43BF-8A9B-F06D056182B7}"/>
</file>

<file path=customXml/itemProps3.xml><?xml version="1.0" encoding="utf-8"?>
<ds:datastoreItem xmlns:ds="http://schemas.openxmlformats.org/officeDocument/2006/customXml" ds:itemID="{93342C74-AC79-4E89-A905-E12298F1B9C4}"/>
</file>

<file path=customXml/itemProps4.xml><?xml version="1.0" encoding="utf-8"?>
<ds:datastoreItem xmlns:ds="http://schemas.openxmlformats.org/officeDocument/2006/customXml" ds:itemID="{06B5B9C6-9B05-4216-A1FA-D9755D9020FF}"/>
</file>

<file path=docProps/app.xml><?xml version="1.0" encoding="utf-8"?>
<Properties xmlns="http://schemas.openxmlformats.org/officeDocument/2006/extended-properties" xmlns:vt="http://schemas.openxmlformats.org/officeDocument/2006/docPropsVTypes">
  <Template>Normal</Template>
  <TotalTime>88</TotalTime>
  <Pages>3</Pages>
  <Words>1827</Words>
  <Characters>10548</Characters>
  <Application>Microsoft Office Word</Application>
  <DocSecurity>0</DocSecurity>
  <Lines>224</Lines>
  <Paragraphs>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Zabinski</dc:creator>
  <cp:lastModifiedBy>Jana Zabinski</cp:lastModifiedBy>
  <cp:revision>25</cp:revision>
  <dcterms:created xsi:type="dcterms:W3CDTF">2012-03-05T16:29:00Z</dcterms:created>
  <dcterms:modified xsi:type="dcterms:W3CDTF">2012-03-05T18:23:00Z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d8bf1a69-49fd-49e7-ad99-90a1a30aa748</vt:lpwstr>
  </property>
</Properties>
</file>