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F43E8" w:rsidP="00FB11C0">
      <w:pPr>
        <w:pStyle w:val="NormalArial"/>
        <w:rPr>
          <w:rStyle w:val="WhatsNew"/>
          <w:b/>
          <w:bCs/>
          <w:sz w:val="22"/>
          <w:szCs w:val="22"/>
        </w:rPr>
      </w:pPr>
      <w:r>
        <w:rPr>
          <w:rStyle w:val="WhatsNew"/>
          <w:b/>
          <w:bCs/>
          <w:sz w:val="22"/>
          <w:szCs w:val="22"/>
        </w:rPr>
        <w:t>October</w:t>
      </w:r>
      <w:r w:rsidR="00962B91">
        <w:rPr>
          <w:rStyle w:val="WhatsNew"/>
          <w:b/>
          <w:bCs/>
          <w:sz w:val="22"/>
          <w:szCs w:val="22"/>
        </w:rPr>
        <w:t xml:space="preserve"> </w:t>
      </w:r>
      <w:r w:rsidR="00BA7C8D">
        <w:rPr>
          <w:rStyle w:val="WhatsNew"/>
          <w:b/>
          <w:bCs/>
          <w:sz w:val="22"/>
          <w:szCs w:val="22"/>
        </w:rPr>
        <w:t>10</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42116" w:rsidRPr="00786CF8" w:rsidRDefault="00FB11C0" w:rsidP="00E42116">
      <w:pPr>
        <w:pStyle w:val="NormalArial"/>
        <w:rPr>
          <w:rStyle w:val="Hyperlink"/>
          <w:b/>
          <w:bCs/>
        </w:rPr>
      </w:pPr>
      <w:r>
        <w:rPr>
          <w:rStyle w:val="WhatsNew"/>
        </w:rPr>
        <w:t>A summary of this issue’s top stories…</w:t>
      </w:r>
      <w:r>
        <w:t xml:space="preserve"> </w:t>
      </w:r>
      <w:r w:rsidR="00E42116">
        <w:br/>
      </w:r>
      <w:r w:rsidR="003C1729">
        <w:br/>
      </w:r>
      <w:hyperlink r:id="rId7" w:history="1">
        <w:r w:rsidR="006A50D8">
          <w:rPr>
            <w:rStyle w:val="Hyperlink"/>
            <w:b/>
            <w:bCs/>
          </w:rPr>
          <w:t>A Decade after 9/11, ANSI-HSSP Tenth Plenary and Workshop Examine Homeland Security Standards Progress-to-Date and Path Forward</w:t>
        </w:r>
      </w:hyperlink>
    </w:p>
    <w:p w:rsidR="006A50D8" w:rsidRPr="00786CF8" w:rsidRDefault="006A50D8" w:rsidP="006A50D8">
      <w:pPr>
        <w:pStyle w:val="NormalArial"/>
        <w:rPr>
          <w:rStyle w:val="Hyperlink"/>
          <w:b/>
          <w:bCs/>
        </w:rPr>
      </w:pPr>
      <w:r>
        <w:t>O</w:t>
      </w:r>
      <w:r w:rsidRPr="006A50D8">
        <w:t>n November 9 in Arlington, VA</w:t>
      </w:r>
      <w:r>
        <w:t>, the</w:t>
      </w:r>
      <w:r w:rsidRPr="006A50D8">
        <w:t xml:space="preserve"> ANSI Hom</w:t>
      </w:r>
      <w:r>
        <w:t xml:space="preserve">eland Security Standards Panel </w:t>
      </w:r>
      <w:r w:rsidRPr="006A50D8">
        <w:t>will examine progress made in advancing homeland security over the past decade and discuss a continued path forwar</w:t>
      </w:r>
      <w:r>
        <w:t>d.</w:t>
      </w:r>
      <w:r w:rsidR="00E42116">
        <w:t xml:space="preserve"> </w:t>
      </w:r>
      <w:r w:rsidR="00E42116" w:rsidRPr="00786CF8">
        <w:br/>
      </w:r>
      <w:hyperlink r:id="rId8" w:history="1">
        <w:proofErr w:type="gramStart"/>
        <w:r w:rsidR="00E42116" w:rsidRPr="00786CF8">
          <w:rPr>
            <w:rStyle w:val="Hyperlink"/>
            <w:u w:val="none"/>
          </w:rPr>
          <w:t>more</w:t>
        </w:r>
        <w:proofErr w:type="gramEnd"/>
        <w:r w:rsidR="00E42116" w:rsidRPr="00786CF8">
          <w:rPr>
            <w:rStyle w:val="Hyperlink"/>
            <w:u w:val="none"/>
          </w:rPr>
          <w:t>...</w:t>
        </w:r>
      </w:hyperlink>
      <w:r w:rsidR="00E42116">
        <w:rPr>
          <w:rStyle w:val="Hyperlink"/>
          <w:u w:val="none"/>
        </w:rPr>
        <w:br/>
      </w:r>
      <w:r>
        <w:rPr>
          <w:color w:val="3A6699"/>
        </w:rPr>
        <w:br/>
      </w:r>
      <w:hyperlink r:id="rId9" w:history="1">
        <w:r>
          <w:rPr>
            <w:rStyle w:val="Hyperlink"/>
            <w:b/>
            <w:bCs/>
          </w:rPr>
          <w:t>ANSI Electric Vehicles Standards Panel to Meet November 17-18 in Arlington, VA</w:t>
        </w:r>
      </w:hyperlink>
    </w:p>
    <w:p w:rsidR="00FB11C0" w:rsidRDefault="006A50D8" w:rsidP="006A50D8">
      <w:pPr>
        <w:pStyle w:val="NormalArial"/>
        <w:rPr>
          <w:b/>
          <w:bCs/>
          <w:color w:val="3A6699"/>
        </w:rPr>
      </w:pPr>
      <w:r w:rsidRPr="006A50D8">
        <w:t>The ANSI Electric Vehicles Standards Panel (EVSP) will convene its second ple</w:t>
      </w:r>
      <w:r>
        <w:t>nary meeting on November 17-18</w:t>
      </w:r>
      <w:r w:rsidRPr="006A50D8">
        <w:t xml:space="preserve"> in Arlington, </w:t>
      </w:r>
      <w:r>
        <w:t>VA</w:t>
      </w:r>
      <w:r w:rsidRPr="006A50D8">
        <w:t>, to continue work on a strategic roadmap identifying the standards and conformity assessment programs needed to enable the widespread acceptance and deployment of electric vehicles and associated infrastructure in the United States</w:t>
      </w:r>
      <w:r>
        <w:t xml:space="preserve">. </w:t>
      </w:r>
      <w:r w:rsidRPr="00786CF8">
        <w:br/>
      </w:r>
      <w:hyperlink r:id="rId10" w:history="1">
        <w:proofErr w:type="gramStart"/>
        <w:r w:rsidRPr="00786CF8">
          <w:rPr>
            <w:rStyle w:val="Hyperlink"/>
            <w:u w:val="none"/>
          </w:rPr>
          <w:t>more</w:t>
        </w:r>
        <w:proofErr w:type="gramEnd"/>
        <w:r w:rsidRPr="00786CF8">
          <w:rPr>
            <w:rStyle w:val="Hyperlink"/>
            <w:u w:val="none"/>
          </w:rPr>
          <w:t>...</w:t>
        </w:r>
      </w:hyperlink>
      <w:r>
        <w:rPr>
          <w:rStyle w:val="Hyperlink"/>
          <w:u w:val="none"/>
        </w:rPr>
        <w:br/>
      </w:r>
      <w:r w:rsidR="00FB11C0">
        <w:rPr>
          <w:color w:val="3A6699"/>
        </w:rPr>
        <w:br/>
      </w:r>
      <w:hyperlink r:id="rId11" w:history="1">
        <w:r w:rsidR="00DF5BBC">
          <w:rPr>
            <w:rStyle w:val="Hyperlink"/>
            <w:b/>
            <w:bCs/>
          </w:rPr>
          <w:t>ANSI President Posts on USTR’s Official Blog Site</w:t>
        </w:r>
      </w:hyperlink>
    </w:p>
    <w:p w:rsidR="00E42116" w:rsidRPr="00786CF8" w:rsidRDefault="00DF5BBC" w:rsidP="00E42116">
      <w:pPr>
        <w:pStyle w:val="normalarial00"/>
        <w:rPr>
          <w:rStyle w:val="Hyperlink"/>
          <w:b/>
          <w:bCs/>
        </w:rPr>
      </w:pPr>
      <w:r w:rsidRPr="00DF5BBC">
        <w:t xml:space="preserve">S. Joe Bhatia had a guest blog post featured </w:t>
      </w:r>
      <w:r w:rsidR="00AD16C0">
        <w:t>last</w:t>
      </w:r>
      <w:r w:rsidRPr="00DF5BBC">
        <w:t xml:space="preserve"> week on the official blog site of the USTR. Mr. Bhatia’s post underscored the value of standards and conformance in impacting U.S. competitiveness, expanding new markets and international trade, and keeping our economy dynamic, open, and competitive</w:t>
      </w:r>
      <w:r w:rsidR="00E42116" w:rsidRPr="00E42116">
        <w:t>.</w:t>
      </w:r>
      <w:r w:rsidR="00FB11C0">
        <w:br/>
      </w:r>
      <w:hyperlink r:id="rId12" w:history="1">
        <w:proofErr w:type="gramStart"/>
        <w:r w:rsidR="00FB11C0">
          <w:rPr>
            <w:rStyle w:val="Hyperlink"/>
            <w:u w:val="none"/>
          </w:rPr>
          <w:t>more</w:t>
        </w:r>
        <w:proofErr w:type="gramEnd"/>
        <w:r w:rsidR="00FB11C0">
          <w:rPr>
            <w:rStyle w:val="Hyperlink"/>
            <w:u w:val="none"/>
          </w:rPr>
          <w:t>...</w:t>
        </w:r>
        <w:bookmarkStart w:id="0" w:name="_GoBack"/>
        <w:bookmarkEnd w:id="0"/>
        <w:r w:rsidR="00E42116">
          <w:rPr>
            <w:rStyle w:val="Hyperlink"/>
            <w:u w:val="none"/>
          </w:rPr>
          <w:br/>
        </w:r>
        <w:r w:rsidR="009E0CC8">
          <w:rPr>
            <w:rStyle w:val="Hyperlink"/>
            <w:u w:val="none"/>
          </w:rPr>
          <w:br/>
        </w:r>
      </w:hyperlink>
      <w:hyperlink r:id="rId13" w:history="1">
        <w:r w:rsidR="00AA370E">
          <w:rPr>
            <w:rStyle w:val="Hyperlink"/>
            <w:b/>
            <w:bCs/>
          </w:rPr>
          <w:t xml:space="preserve">ANSI Accredits Blue C, LLC, </w:t>
        </w:r>
        <w:proofErr w:type="spellStart"/>
        <w:r w:rsidR="00AA370E">
          <w:rPr>
            <w:rStyle w:val="Hyperlink"/>
            <w:b/>
            <w:bCs/>
          </w:rPr>
          <w:t>dba</w:t>
        </w:r>
        <w:proofErr w:type="spellEnd"/>
        <w:r w:rsidR="00AA370E">
          <w:rPr>
            <w:rStyle w:val="Hyperlink"/>
            <w:b/>
            <w:bCs/>
          </w:rPr>
          <w:t xml:space="preserve"> HVACRedu.net, under ANSI-CAP</w:t>
        </w:r>
      </w:hyperlink>
    </w:p>
    <w:p w:rsidR="00AA370E" w:rsidRDefault="00AA370E" w:rsidP="00AA370E">
      <w:pPr>
        <w:pStyle w:val="normalarial00"/>
        <w:rPr>
          <w:rStyle w:val="Hyperlink"/>
          <w:b/>
          <w:bCs/>
        </w:rPr>
      </w:pPr>
      <w:r>
        <w:t>ANSI i</w:t>
      </w:r>
      <w:r w:rsidRPr="00AA370E">
        <w:t>s pleased to announce that Blue C, LLC has been accredited under the ANSI Ce</w:t>
      </w:r>
      <w:r>
        <w:t>rtificate Accreditation Program</w:t>
      </w:r>
      <w:r w:rsidR="00E42116">
        <w:t>.</w:t>
      </w:r>
      <w:r w:rsidR="00E42116" w:rsidRPr="00786CF8">
        <w:br/>
      </w:r>
      <w:hyperlink r:id="rId14" w:history="1">
        <w:proofErr w:type="gramStart"/>
        <w:r w:rsidR="00E42116" w:rsidRPr="00786CF8">
          <w:rPr>
            <w:rStyle w:val="Hyperlink"/>
            <w:u w:val="none"/>
          </w:rPr>
          <w:t>more</w:t>
        </w:r>
        <w:proofErr w:type="gramEnd"/>
        <w:r w:rsidR="00E42116" w:rsidRPr="00786CF8">
          <w:rPr>
            <w:rStyle w:val="Hyperlink"/>
            <w:u w:val="none"/>
          </w:rPr>
          <w:t>...</w:t>
        </w:r>
      </w:hyperlink>
      <w:r>
        <w:rPr>
          <w:rStyle w:val="Hyperlink"/>
          <w:u w:val="none"/>
        </w:rPr>
        <w:br/>
      </w:r>
      <w:r w:rsidR="00E42116">
        <w:rPr>
          <w:rStyle w:val="Hyperlink"/>
          <w:u w:val="none"/>
        </w:rPr>
        <w:br/>
      </w:r>
      <w:hyperlink r:id="rId15" w:history="1">
        <w:r>
          <w:rPr>
            <w:rStyle w:val="Hyperlink"/>
            <w:b/>
            <w:bCs/>
          </w:rPr>
          <w:t>ANSI and the China Quality Certification Centre Host Two Events on Chinese Certification Programs</w:t>
        </w:r>
      </w:hyperlink>
    </w:p>
    <w:p w:rsidR="00AA370E" w:rsidRDefault="00AA370E" w:rsidP="00AA370E">
      <w:pPr>
        <w:pStyle w:val="normalarial00"/>
      </w:pPr>
      <w:r>
        <w:t>ANSI</w:t>
      </w:r>
      <w:r w:rsidRPr="0070687C">
        <w:t xml:space="preserve"> was pleased to partner with the Chin</w:t>
      </w:r>
      <w:r>
        <w:t>a Quality Certification Centre</w:t>
      </w:r>
      <w:r w:rsidRPr="0070687C">
        <w:t xml:space="preserve"> on two events geared toward helping companies better understand certification requirements for products in China</w:t>
      </w:r>
      <w:r>
        <w:t xml:space="preserve">.  </w:t>
      </w:r>
    </w:p>
    <w:p w:rsidR="009E0CC8" w:rsidRDefault="00AD16C0" w:rsidP="00AA370E">
      <w:pPr>
        <w:pStyle w:val="normalarial00"/>
      </w:pPr>
      <w:hyperlink r:id="rId16" w:history="1">
        <w:proofErr w:type="gramStart"/>
        <w:r w:rsidR="00AA370E">
          <w:rPr>
            <w:rStyle w:val="Hyperlink"/>
            <w:u w:val="none"/>
          </w:rPr>
          <w:t>more</w:t>
        </w:r>
        <w:proofErr w:type="gramEnd"/>
        <w:r w:rsidR="00AA370E">
          <w:rPr>
            <w:rStyle w:val="Hyperlink"/>
            <w:u w:val="none"/>
          </w:rPr>
          <w:t>...</w:t>
        </w:r>
        <w:r w:rsidR="00AA370E">
          <w:rPr>
            <w:color w:val="3A6699"/>
          </w:rPr>
          <w:br/>
        </w:r>
      </w:hyperlink>
    </w:p>
    <w:p w:rsidR="009E0CC8" w:rsidRDefault="00AD16C0" w:rsidP="009E0CC8">
      <w:pPr>
        <w:pStyle w:val="normalarial00"/>
        <w:rPr>
          <w:b/>
          <w:bCs/>
          <w:color w:val="3A6699"/>
        </w:rPr>
      </w:pPr>
      <w:hyperlink r:id="rId17" w:history="1">
        <w:r w:rsidR="00AA370E">
          <w:rPr>
            <w:rStyle w:val="Hyperlink"/>
            <w:b/>
            <w:bCs/>
          </w:rPr>
          <w:t>U.S., Canada, and Mexico Strengthen Consumer Product Safety across North America</w:t>
        </w:r>
      </w:hyperlink>
    </w:p>
    <w:p w:rsidR="00FB11C0" w:rsidRDefault="00E42116" w:rsidP="009E0CC8">
      <w:pPr>
        <w:pStyle w:val="normalarial00"/>
        <w:rPr>
          <w:color w:val="3A6699"/>
        </w:rPr>
      </w:pPr>
      <w:r>
        <w:t xml:space="preserve">The </w:t>
      </w:r>
      <w:r w:rsidRPr="00E42116">
        <w:t>International Association of Plumbing and Mechanical Officials (IAPMO)</w:t>
      </w:r>
      <w:r>
        <w:t xml:space="preserve"> </w:t>
      </w:r>
      <w:proofErr w:type="gramStart"/>
      <w:r>
        <w:t>has</w:t>
      </w:r>
      <w:proofErr w:type="gramEnd"/>
      <w:r>
        <w:t xml:space="preserve"> been granted </w:t>
      </w:r>
      <w:r w:rsidRPr="00E42116">
        <w:t xml:space="preserve">Audited Designator </w:t>
      </w:r>
      <w:r>
        <w:t>s</w:t>
      </w:r>
      <w:r w:rsidRPr="00E42116">
        <w:t>tatus</w:t>
      </w:r>
      <w:r>
        <w:t xml:space="preserve"> by ANSI</w:t>
      </w:r>
      <w:r w:rsidR="009E0CC8" w:rsidRPr="000C4F3C">
        <w:t>.</w:t>
      </w:r>
      <w:r w:rsidR="009E0CC8">
        <w:br/>
      </w:r>
      <w:hyperlink r:id="rId18" w:history="1">
        <w:proofErr w:type="gramStart"/>
        <w:r w:rsidR="009E0CC8">
          <w:rPr>
            <w:rStyle w:val="Hyperlink"/>
            <w:u w:val="none"/>
          </w:rPr>
          <w:t>more</w:t>
        </w:r>
        <w:proofErr w:type="gramEnd"/>
        <w:r w:rsidR="009E0CC8">
          <w:rPr>
            <w:rStyle w:val="Hyperlink"/>
            <w:u w:val="none"/>
          </w:rPr>
          <w:t>...</w:t>
        </w:r>
      </w:hyperlink>
      <w:r w:rsidR="009E0CC8">
        <w:rPr>
          <w:rStyle w:val="Hyperlink"/>
          <w:u w:val="none"/>
        </w:rPr>
        <w:br/>
      </w:r>
    </w:p>
    <w:p w:rsidR="00FB11C0" w:rsidRDefault="00AD16C0" w:rsidP="00FB11C0">
      <w:pPr>
        <w:pStyle w:val="normalarial00"/>
        <w:rPr>
          <w:rStyle w:val="Hyperlink"/>
          <w:b/>
          <w:bCs/>
        </w:rPr>
      </w:pPr>
      <w:hyperlink r:id="rId19" w:history="1">
        <w:r w:rsidR="00B6643B">
          <w:rPr>
            <w:rStyle w:val="Hyperlink"/>
            <w:b/>
            <w:bCs/>
          </w:rPr>
          <w:t>People on the Move</w:t>
        </w:r>
      </w:hyperlink>
    </w:p>
    <w:p w:rsidR="00FB11C0" w:rsidRPr="00DD3266" w:rsidRDefault="00B6643B" w:rsidP="00FB11C0">
      <w:pPr>
        <w:rPr>
          <w:rFonts w:ascii="Arial" w:hAnsi="Arial" w:cs="Arial"/>
          <w:sz w:val="20"/>
          <w:szCs w:val="20"/>
        </w:rPr>
      </w:pPr>
      <w:proofErr w:type="gramStart"/>
      <w:r w:rsidRPr="00B6643B">
        <w:rPr>
          <w:rFonts w:ascii="Arial" w:hAnsi="Arial" w:cs="Arial"/>
          <w:i/>
          <w:iCs/>
          <w:sz w:val="20"/>
          <w:szCs w:val="20"/>
        </w:rPr>
        <w:t xml:space="preserve">People on the Move </w:t>
      </w:r>
      <w:r w:rsidRPr="00B6643B">
        <w:rPr>
          <w:rFonts w:ascii="Arial" w:hAnsi="Arial" w:cs="Arial"/>
          <w:iCs/>
          <w:sz w:val="20"/>
          <w:szCs w:val="20"/>
        </w:rPr>
        <w:t>spotlights</w:t>
      </w:r>
      <w:proofErr w:type="gramEnd"/>
      <w:r w:rsidRPr="00B6643B">
        <w:rPr>
          <w:rFonts w:ascii="Arial" w:hAnsi="Arial" w:cs="Arial"/>
          <w:iCs/>
          <w:sz w:val="20"/>
          <w:szCs w:val="20"/>
        </w:rPr>
        <w:t xml:space="preserve"> trailblazers in standardization, highlighting their latest achievements, advancements, and contributions to the standards community.</w:t>
      </w:r>
      <w:r>
        <w:rPr>
          <w:rFonts w:ascii="Arial" w:hAnsi="Arial" w:cs="Arial"/>
          <w:iCs/>
          <w:sz w:val="20"/>
          <w:szCs w:val="20"/>
        </w:rPr>
        <w:t xml:space="preserve"> In this issue: </w:t>
      </w:r>
      <w:r w:rsidRPr="00B6643B">
        <w:rPr>
          <w:rFonts w:ascii="Arial" w:hAnsi="Arial" w:cs="Arial"/>
          <w:b/>
          <w:iCs/>
          <w:sz w:val="20"/>
          <w:szCs w:val="20"/>
        </w:rPr>
        <w:t xml:space="preserve">Bert M. </w:t>
      </w:r>
      <w:proofErr w:type="spellStart"/>
      <w:r w:rsidRPr="00B6643B">
        <w:rPr>
          <w:rFonts w:ascii="Arial" w:hAnsi="Arial" w:cs="Arial"/>
          <w:b/>
          <w:iCs/>
          <w:sz w:val="20"/>
          <w:szCs w:val="20"/>
        </w:rPr>
        <w:t>Coursey</w:t>
      </w:r>
      <w:proofErr w:type="spellEnd"/>
      <w:r w:rsidRPr="00B6643B">
        <w:rPr>
          <w:rFonts w:ascii="Arial" w:hAnsi="Arial" w:cs="Arial"/>
          <w:b/>
          <w:iCs/>
          <w:sz w:val="20"/>
          <w:szCs w:val="20"/>
        </w:rPr>
        <w:t>, Ph.D.</w:t>
      </w:r>
    </w:p>
    <w:p w:rsidR="00FB11C0" w:rsidRDefault="00FB11C0" w:rsidP="00FB11C0">
      <w:pPr>
        <w:rPr>
          <w:rFonts w:ascii="Arial" w:hAnsi="Arial" w:cs="Arial"/>
          <w:sz w:val="20"/>
          <w:szCs w:val="20"/>
        </w:rPr>
      </w:pPr>
    </w:p>
    <w:p w:rsidR="00FB11C0" w:rsidRDefault="00AD16C0" w:rsidP="00FB11C0">
      <w:pPr>
        <w:jc w:val="center"/>
        <w:rPr>
          <w:rFonts w:ascii="Arial" w:eastAsia="Times New Roman" w:hAnsi="Arial" w:cs="Arial"/>
          <w:sz w:val="20"/>
          <w:szCs w:val="20"/>
        </w:rPr>
      </w:pPr>
      <w:r>
        <w:rPr>
          <w:rFonts w:ascii="Arial" w:eastAsia="Times New Roman" w:hAnsi="Arial" w:cs="Arial"/>
          <w:sz w:val="20"/>
          <w:szCs w:val="20"/>
        </w:rPr>
        <w:pict>
          <v:rect id="_x0000_i1025"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lastRenderedPageBreak/>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AD16C0"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AD16C0" w:rsidP="00FB11C0">
      <w:pPr>
        <w:pStyle w:val="normalarial0"/>
        <w:rPr>
          <w:rStyle w:val="Hyperlink"/>
        </w:rPr>
      </w:pPr>
      <w:hyperlink r:id="rId35" w:tooltip="http://publicaa.ansi.org/sites/apdl/Documents/Government%20Affairs/Federal%20Register%20Notices/Standards%20_%20CA%20Notices/2009/08%2021%202009.doc?&amp;source=whatsnew082409&#10;http://publicaa.ansi.org/sites/apdl/Documents/Government%20Affairs/Federal%20Regist" w:history="1">
        <w:r w:rsidR="00BC0CC5">
          <w:rPr>
            <w:rStyle w:val="Hyperlink"/>
          </w:rPr>
          <w:t xml:space="preserve">Standards and Trade Related Notices from the U.S. Federal Register, </w:t>
        </w:r>
        <w:r w:rsidR="005D1C8C">
          <w:rPr>
            <w:rStyle w:val="Hyperlink"/>
          </w:rPr>
          <w:t>October 4</w:t>
        </w:r>
        <w:r w:rsidR="00BC0CC5">
          <w:rPr>
            <w:rStyle w:val="Hyperlink"/>
          </w:rPr>
          <w:t xml:space="preserve"> – </w:t>
        </w:r>
        <w:r w:rsidR="00934955">
          <w:rPr>
            <w:rStyle w:val="Hyperlink"/>
          </w:rPr>
          <w:t>October</w:t>
        </w:r>
        <w:r w:rsidR="00BC0CC5">
          <w:rPr>
            <w:rStyle w:val="Hyperlink"/>
          </w:rPr>
          <w:t xml:space="preserve"> </w:t>
        </w:r>
        <w:r w:rsidR="005D1C8C">
          <w:rPr>
            <w:rStyle w:val="Hyperlink"/>
          </w:rPr>
          <w:t>10</w:t>
        </w:r>
        <w:r w:rsidR="00BC0CC5">
          <w:rPr>
            <w:rStyle w:val="Hyperlink"/>
          </w:rPr>
          <w:t>, 2011</w:t>
        </w:r>
      </w:hyperlink>
    </w:p>
    <w:p w:rsidR="00FB11C0" w:rsidRDefault="00FB11C0" w:rsidP="00FB11C0">
      <w:pPr>
        <w:pStyle w:val="normalarial00"/>
        <w:rPr>
          <w:color w:val="FFFFFF"/>
        </w:rPr>
      </w:pPr>
    </w:p>
    <w:p w:rsidR="00FB11C0" w:rsidRDefault="00AD16C0" w:rsidP="00FB11C0">
      <w:pPr>
        <w:pStyle w:val="normalarial0"/>
        <w:rPr>
          <w:rStyle w:val="Hyperlink"/>
        </w:rPr>
      </w:pPr>
      <w:hyperlink r:id="rId36" w:tooltip="http://publicaa.ansi.org/sites/apdl/Documents/Government%20Affairs/Federal%20Register%20Notices/NCRP%20Notices/2009/NCRPNotices073109.doc?&amp;source=whatsnew082409" w:history="1">
        <w:r w:rsidR="00FB11C0">
          <w:rPr>
            <w:rStyle w:val="Hyperlink"/>
          </w:rPr>
          <w:t>National Cooperative Research and Production Act Notices from the U.S. Federal Register, March 22 – June 6, 2011</w:t>
        </w:r>
      </w:hyperlink>
    </w:p>
    <w:p w:rsidR="00FB11C0" w:rsidRDefault="00FB11C0" w:rsidP="00FB11C0">
      <w:pPr>
        <w:pStyle w:val="NormalArial"/>
        <w:rPr>
          <w:color w:val="FFFFFF"/>
        </w:rPr>
      </w:pPr>
    </w:p>
    <w:p w:rsidR="00FB11C0" w:rsidRDefault="00AD16C0" w:rsidP="00FB11C0">
      <w:pPr>
        <w:pStyle w:val="NormalArial"/>
        <w:jc w:val="center"/>
      </w:pPr>
      <w: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7" w:history="1">
        <w:r w:rsidR="00000B35">
          <w:rPr>
            <w:rStyle w:val="Hyperlink"/>
            <w:b/>
            <w:bCs/>
            <w:i/>
            <w:iCs/>
          </w:rPr>
          <w:t>Standards Action – October 7,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AD16C0" w:rsidP="00FB11C0">
      <w:pPr>
        <w:spacing w:after="240"/>
        <w:rPr>
          <w:sz w:val="20"/>
          <w:szCs w:val="20"/>
        </w:rPr>
      </w:pPr>
      <w:hyperlink r:id="rId3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9" w:history="1">
        <w:r w:rsidR="00FB11C0">
          <w:rPr>
            <w:rStyle w:val="Hyperlink"/>
            <w:rFonts w:ascii="Arial" w:hAnsi="Arial" w:cs="Arial"/>
            <w:b/>
            <w:bCs/>
            <w:i/>
            <w:iCs/>
            <w:sz w:val="20"/>
            <w:szCs w:val="20"/>
          </w:rPr>
          <w:t>2009-2010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B11C0">
        <w:rPr>
          <w:rStyle w:val="WhatsNew"/>
          <w:i/>
          <w:iCs/>
          <w:sz w:val="20"/>
          <w:szCs w:val="20"/>
        </w:rPr>
        <w:t>Solutions Through Collaboration</w:t>
      </w:r>
      <w:r w:rsidR="00FB11C0">
        <w:rPr>
          <w:rStyle w:val="WhatsNew"/>
          <w:sz w:val="20"/>
          <w:szCs w:val="20"/>
        </w:rPr>
        <w:t>, describes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AD16C0" w:rsidP="00FB11C0">
      <w:pPr>
        <w:jc w:val="center"/>
        <w:rPr>
          <w:rFonts w:ascii="Arial" w:eastAsia="Times New Roman" w:hAnsi="Arial" w:cs="Arial"/>
          <w:sz w:val="20"/>
          <w:szCs w:val="20"/>
        </w:rPr>
      </w:pPr>
      <w:r>
        <w:rPr>
          <w:rFonts w:ascii="Arial" w:eastAsia="Times New Roman" w:hAnsi="Arial" w:cs="Arial"/>
          <w:sz w:val="20"/>
          <w:szCs w:val="20"/>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sz w:val="20"/>
          <w:szCs w:val="20"/>
        </w:rPr>
      </w:pPr>
      <w:r>
        <w:rPr>
          <w:rStyle w:val="WhatsNew"/>
          <w:sz w:val="20"/>
          <w:szCs w:val="20"/>
        </w:rPr>
        <w:t xml:space="preserve">Please check the </w:t>
      </w:r>
      <w:hyperlink r:id="rId42"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3" w:history="1">
        <w:r>
          <w:rPr>
            <w:rStyle w:val="Hyperlink"/>
            <w:rFonts w:ascii="Arial" w:hAnsi="Arial" w:cs="Arial"/>
            <w:b/>
            <w:bCs/>
            <w:sz w:val="20"/>
            <w:szCs w:val="20"/>
          </w:rPr>
          <w:t>World Standards Week 2011</w:t>
        </w:r>
      </w:hyperlink>
    </w:p>
    <w:p w:rsidR="00FB11C0" w:rsidRDefault="00FB11C0" w:rsidP="00FB11C0">
      <w:r>
        <w:rPr>
          <w:rFonts w:ascii="Arial" w:hAnsi="Arial" w:cs="Arial"/>
          <w:sz w:val="20"/>
          <w:szCs w:val="20"/>
        </w:rPr>
        <w:t>October 11-14, 2011</w:t>
      </w:r>
    </w:p>
    <w:p w:rsidR="00FB11C0" w:rsidRDefault="00FB11C0" w:rsidP="00FB11C0">
      <w:pPr>
        <w:rPr>
          <w:rFonts w:ascii="Arial" w:hAnsi="Arial" w:cs="Arial"/>
          <w:sz w:val="20"/>
          <w:szCs w:val="20"/>
        </w:rPr>
      </w:pPr>
      <w:r>
        <w:rPr>
          <w:rFonts w:ascii="Arial" w:hAnsi="Arial" w:cs="Arial"/>
          <w:sz w:val="20"/>
          <w:szCs w:val="20"/>
        </w:rPr>
        <w:t>Washington, DC</w:t>
      </w:r>
    </w:p>
    <w:p w:rsidR="00FB11C0" w:rsidRDefault="00FB11C0" w:rsidP="00FB11C0">
      <w:pPr>
        <w:rPr>
          <w:rFonts w:ascii="Arial" w:hAnsi="Arial" w:cs="Arial"/>
          <w:sz w:val="20"/>
          <w:szCs w:val="20"/>
        </w:rPr>
      </w:pPr>
    </w:p>
    <w:p w:rsidR="00FB11C0" w:rsidRDefault="00AD16C0" w:rsidP="00FB11C0">
      <w:pPr>
        <w:rPr>
          <w:rStyle w:val="Hyperlink"/>
          <w:b/>
          <w:bCs/>
        </w:rPr>
      </w:pPr>
      <w:hyperlink r:id="rId44" w:history="1">
        <w:r w:rsidR="00FB11C0">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E33F7E" w:rsidRDefault="00FB11C0" w:rsidP="00E33F7E">
      <w:pPr>
        <w:rPr>
          <w:rStyle w:val="Hyperlink"/>
          <w:b/>
          <w:bCs/>
        </w:rPr>
      </w:pPr>
      <w:r>
        <w:rPr>
          <w:rFonts w:ascii="Arial" w:hAnsi="Arial" w:cs="Arial"/>
          <w:sz w:val="20"/>
          <w:szCs w:val="20"/>
        </w:rPr>
        <w:t>Arlington, VA</w:t>
      </w:r>
      <w:r w:rsidR="00E33F7E">
        <w:rPr>
          <w:rFonts w:ascii="Arial" w:hAnsi="Arial" w:cs="Arial"/>
          <w:sz w:val="20"/>
          <w:szCs w:val="20"/>
        </w:rPr>
        <w:br/>
      </w:r>
      <w:r w:rsidR="00E33F7E">
        <w:rPr>
          <w:rFonts w:ascii="Arial" w:hAnsi="Arial" w:cs="Arial"/>
          <w:sz w:val="20"/>
          <w:szCs w:val="20"/>
        </w:rPr>
        <w:br/>
      </w:r>
      <w:hyperlink r:id="rId45" w:history="1">
        <w:r w:rsidR="00E33F7E">
          <w:rPr>
            <w:rStyle w:val="Hyperlink"/>
            <w:rFonts w:ascii="Arial" w:hAnsi="Arial" w:cs="Arial"/>
            <w:b/>
            <w:bCs/>
            <w:sz w:val="20"/>
            <w:szCs w:val="20"/>
          </w:rPr>
          <w:t>Second EVSP Plenary Meeting</w:t>
        </w:r>
      </w:hyperlink>
    </w:p>
    <w:p w:rsidR="00E33F7E" w:rsidRDefault="00E33F7E" w:rsidP="00E33F7E">
      <w:r>
        <w:rPr>
          <w:rFonts w:ascii="Arial" w:hAnsi="Arial" w:cs="Arial"/>
          <w:sz w:val="20"/>
          <w:szCs w:val="20"/>
        </w:rPr>
        <w:t>November 17-18, 2011</w:t>
      </w:r>
    </w:p>
    <w:p w:rsidR="00E33F7E" w:rsidRDefault="00E33F7E" w:rsidP="00E33F7E">
      <w:pPr>
        <w:spacing w:after="240"/>
        <w:rPr>
          <w:rFonts w:ascii="Arial" w:hAnsi="Arial" w:cs="Arial"/>
          <w:sz w:val="20"/>
          <w:szCs w:val="20"/>
        </w:rPr>
      </w:pPr>
      <w:r>
        <w:rPr>
          <w:rFonts w:ascii="Arial" w:hAnsi="Arial" w:cs="Arial"/>
          <w:sz w:val="20"/>
          <w:szCs w:val="20"/>
        </w:rPr>
        <w:t>Arlington, VA</w:t>
      </w:r>
    </w:p>
    <w:p w:rsidR="00FB11C0" w:rsidRDefault="00AD16C0"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6"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7"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AD16C0" w:rsidP="00FB11C0">
      <w:pPr>
        <w:rPr>
          <w:rFonts w:ascii="Arial" w:hAnsi="Arial" w:cs="Arial"/>
          <w:b/>
          <w:bCs/>
          <w:sz w:val="20"/>
          <w:szCs w:val="20"/>
        </w:rPr>
      </w:pPr>
      <w:hyperlink r:id="rId48"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AD16C0"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9"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0"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AD16C0"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AD16C0" w:rsidP="00FB11C0">
      <w:pPr>
        <w:rPr>
          <w:sz w:val="20"/>
          <w:szCs w:val="20"/>
        </w:rPr>
      </w:pPr>
      <w:hyperlink r:id="rId52" w:history="1">
        <w:r w:rsidR="001669BD">
          <w:rPr>
            <w:rStyle w:val="Hyperlink"/>
            <w:rFonts w:ascii="Arial" w:hAnsi="Arial" w:cs="Arial"/>
            <w:b/>
            <w:bCs/>
            <w:sz w:val="20"/>
            <w:szCs w:val="20"/>
          </w:rPr>
          <w:t xml:space="preserve">ANSI/AAMI/ISO 81060-1 / ANSI/AAMI/ISO 81060-2 / ANSI/AAMI/IEC 80601-2-30 Sphygmomanometer Set </w:t>
        </w:r>
      </w:hyperlink>
      <w:r w:rsidR="00FB11C0">
        <w:br/>
      </w:r>
      <w:r w:rsidR="001669BD">
        <w:rPr>
          <w:rFonts w:ascii="Arial" w:hAnsi="Arial" w:cs="Arial"/>
          <w:sz w:val="20"/>
          <w:szCs w:val="20"/>
        </w:rPr>
        <w:t>This s</w:t>
      </w:r>
      <w:r w:rsidR="001669BD" w:rsidRPr="001669BD">
        <w:rPr>
          <w:rFonts w:ascii="Arial" w:hAnsi="Arial" w:cs="Arial"/>
          <w:sz w:val="20"/>
          <w:szCs w:val="20"/>
        </w:rPr>
        <w:t>et specifies requirements for mechanical sphygmomanomet</w:t>
      </w:r>
      <w:r w:rsidR="001669BD">
        <w:rPr>
          <w:rFonts w:ascii="Arial" w:hAnsi="Arial" w:cs="Arial"/>
          <w:sz w:val="20"/>
          <w:szCs w:val="20"/>
        </w:rPr>
        <w:t xml:space="preserve">ers and their accessories </w:t>
      </w:r>
      <w:r w:rsidR="001669BD" w:rsidRPr="001669BD">
        <w:rPr>
          <w:rFonts w:ascii="Arial" w:hAnsi="Arial" w:cs="Arial"/>
          <w:sz w:val="20"/>
          <w:szCs w:val="20"/>
        </w:rPr>
        <w:t>used for the non-invasive measurement of blood pressure. It also specifies requirements and methods for the clinical validation of the equipment used for the intermittent non-invasive automatic estimation of the arterial blood pressure by utilizing a cuff.</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3"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4" w:history="1">
        <w:r>
          <w:rPr>
            <w:rStyle w:val="Hyperlink"/>
          </w:rPr>
          <w:t>webstore.ansi.org</w:t>
        </w:r>
      </w:hyperlink>
      <w:r>
        <w:rPr>
          <w:rStyle w:val="WhatsNew"/>
        </w:rPr>
        <w:t xml:space="preserve"> or contact ANSI Customer Service (212.642.4980, </w:t>
      </w:r>
      <w:hyperlink r:id="rId55"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AD16C0"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7"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9"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0"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1"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913F5"/>
    <w:rsid w:val="000B3B71"/>
    <w:rsid w:val="000C4F3C"/>
    <w:rsid w:val="000F0602"/>
    <w:rsid w:val="00127009"/>
    <w:rsid w:val="001669BD"/>
    <w:rsid w:val="001702FB"/>
    <w:rsid w:val="00175260"/>
    <w:rsid w:val="00184BED"/>
    <w:rsid w:val="001F3DE8"/>
    <w:rsid w:val="00214D05"/>
    <w:rsid w:val="002D2DD7"/>
    <w:rsid w:val="0030330F"/>
    <w:rsid w:val="00326480"/>
    <w:rsid w:val="00332981"/>
    <w:rsid w:val="003C1729"/>
    <w:rsid w:val="00431E6C"/>
    <w:rsid w:val="004565E4"/>
    <w:rsid w:val="004B145D"/>
    <w:rsid w:val="004E443A"/>
    <w:rsid w:val="00532C95"/>
    <w:rsid w:val="00575F3C"/>
    <w:rsid w:val="00586B1C"/>
    <w:rsid w:val="00593F13"/>
    <w:rsid w:val="005A2AA9"/>
    <w:rsid w:val="005C114A"/>
    <w:rsid w:val="005D1C8C"/>
    <w:rsid w:val="005E4A2D"/>
    <w:rsid w:val="005F07C6"/>
    <w:rsid w:val="00611987"/>
    <w:rsid w:val="00645D3B"/>
    <w:rsid w:val="00697B63"/>
    <w:rsid w:val="006A50D8"/>
    <w:rsid w:val="0070687C"/>
    <w:rsid w:val="00720B40"/>
    <w:rsid w:val="00731333"/>
    <w:rsid w:val="007535C6"/>
    <w:rsid w:val="007777BF"/>
    <w:rsid w:val="00786CF8"/>
    <w:rsid w:val="007F15B0"/>
    <w:rsid w:val="00877FB4"/>
    <w:rsid w:val="00902D8D"/>
    <w:rsid w:val="009314C9"/>
    <w:rsid w:val="00934955"/>
    <w:rsid w:val="00962B91"/>
    <w:rsid w:val="009B6783"/>
    <w:rsid w:val="009E0CC8"/>
    <w:rsid w:val="00A1587A"/>
    <w:rsid w:val="00AA370E"/>
    <w:rsid w:val="00AA7D7D"/>
    <w:rsid w:val="00AD16C0"/>
    <w:rsid w:val="00B07403"/>
    <w:rsid w:val="00B07634"/>
    <w:rsid w:val="00B31457"/>
    <w:rsid w:val="00B6643B"/>
    <w:rsid w:val="00B93DE3"/>
    <w:rsid w:val="00BA7C8D"/>
    <w:rsid w:val="00BC0CC5"/>
    <w:rsid w:val="00BF31B6"/>
    <w:rsid w:val="00C50E63"/>
    <w:rsid w:val="00C65614"/>
    <w:rsid w:val="00CB6B3A"/>
    <w:rsid w:val="00D06FEC"/>
    <w:rsid w:val="00D61FD7"/>
    <w:rsid w:val="00DD3266"/>
    <w:rsid w:val="00DF5BBC"/>
    <w:rsid w:val="00E16913"/>
    <w:rsid w:val="00E21BD8"/>
    <w:rsid w:val="00E33F7E"/>
    <w:rsid w:val="00E42116"/>
    <w:rsid w:val="00EE6B42"/>
    <w:rsid w:val="00FB11C0"/>
    <w:rsid w:val="00FB47EE"/>
    <w:rsid w:val="00FC3A43"/>
    <w:rsid w:val="00FE2239"/>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34" Type="http://schemas.openxmlformats.org/officeDocument/2006/relationships/image" Target="cid:image010.jpg@01CC7150.86C96650" TargetMode="External"/><Relationship Id="rId42" Type="http://schemas.openxmlformats.org/officeDocument/2006/relationships/hyperlink" Target="http://www.ansi.org/meetings_events/online_calendar/events.aspx?menuid=8&amp;source=whatsnew101011" TargetMode="External"/><Relationship Id="rId47" Type="http://schemas.openxmlformats.org/officeDocument/2006/relationships/hyperlink" Target="http://www.standardslearn.org/?&amp;source=whatsnew101011" TargetMode="External"/><Relationship Id="rId50" Type="http://schemas.openxmlformats.org/officeDocument/2006/relationships/hyperlink" Target="http://www.ansi.org/career_opportunities/positions_available/position_available.aspx?menuid=13&amp;source=whatsnew?&amp;source=whatsnew101011" TargetMode="External"/><Relationship Id="rId55" Type="http://schemas.openxmlformats.org/officeDocument/2006/relationships/hyperlink" Target="mailto:storemanager@ansi.org" TargetMode="External"/><Relationship Id="rId63" Type="http://schemas.openxmlformats.org/officeDocument/2006/relationships/theme" Target="theme/theme1.xml"/><Relationship Id="rId7" Type="http://schemas.openxmlformats.org/officeDocument/2006/relationships/hyperlink" Target="https://www.ansi.org/news_publications/news_story.aspx?admin=1&amp;articleid=3032&amp;source=whatsnew101011"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030&amp;source=whatsnew101011"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s://www.ansi.org/news_publications/news_story.aspx?admin=1&amp;articleid=3034&amp;source=whatsnew101011"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hyperlink" Target="http://publicaa.ansi.org/sites/apdl/Documents/Standards%20Action/2011%20PDFs/SAV4240.pdf?&amp;source=whatsnew101011" TargetMode="External"/><Relationship Id="rId40" Type="http://schemas.openxmlformats.org/officeDocument/2006/relationships/hyperlink" Target="http://www.ansi.org/news_publications/periodicals/overview.aspx?menuid=7&amp;source=whatsnew101011" TargetMode="External"/><Relationship Id="rId45" Type="http://schemas.openxmlformats.org/officeDocument/2006/relationships/hyperlink" Target="http://www.ansi.org/meetings_events/events/2011/Second_EVSP_Plenary_Meeting.aspx?menuid=8&amp;source=whatsnew101011" TargetMode="External"/><Relationship Id="rId53" Type="http://schemas.openxmlformats.org/officeDocument/2006/relationships/hyperlink" Target="http://webstore.ansi.org/?&amp;source=whatsnew101011"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hyperlink" Target="http://www.ansi.org/?&amp;source=whatsnew101011" TargetMode="External"/><Relationship Id="rId61" Type="http://schemas.openxmlformats.org/officeDocument/2006/relationships/hyperlink" Target="mailto:membership@ansi.org" TargetMode="External"/><Relationship Id="rId19" Type="http://schemas.openxmlformats.org/officeDocument/2006/relationships/hyperlink" Target="http://www.ansi.org/news_publications/news_story.aspx?menuid=7&amp;articleid=3035&amp;source=whatsnew101011" TargetMode="External"/><Relationship Id="rId14" Type="http://schemas.openxmlformats.org/officeDocument/2006/relationships/hyperlink" Target="https://www.ansi.org/news_publications/news_story.aspx?admin=1&amp;articleid=3033&amp;source=whatsnew101011"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ublicaa.ansi.org/sites/apdl/Documents/Government%20Affairs/Federal%20Register%20Notices/Standards%20_%20CA%20Notices/2011/10%2010%2011.pdf?&amp;source=whatsnew101011" TargetMode="External"/><Relationship Id="rId43" Type="http://schemas.openxmlformats.org/officeDocument/2006/relationships/hyperlink" Target="http://ansi.org/meetings_events/WSW11/wsw.aspx?menuid=8&amp;source=whatsnew092611" TargetMode="External"/><Relationship Id="rId48" Type="http://schemas.openxmlformats.org/officeDocument/2006/relationships/hyperlink" Target="http://www.standardslearn.org/standardization_case_studies.aspx?&amp;source=whatsnew101011"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admin=1&amp;articleid=3032&amp;source=whatsnew101011" TargetMode="External"/><Relationship Id="rId51" Type="http://schemas.openxmlformats.org/officeDocument/2006/relationships/hyperlink" Target="http://webstore.ansi.org/?&amp;source=whatsnew?&amp;source=whatsnew101011"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034&amp;source=whatsnew101011" TargetMode="External"/><Relationship Id="rId17" Type="http://schemas.openxmlformats.org/officeDocument/2006/relationships/hyperlink" Target="https://www.ansi.org/news_publications/news_story.aspx?admin=1&amp;articleid=3031&amp;source=whatsnew101011"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publicaa.ansi.org/sites/apdl/Documents/Standards%20Activities/NSSC/USSS_Third_edition/USSS%202010-sm.pdf?&amp;source=whatsnew101011" TargetMode="External"/><Relationship Id="rId46" Type="http://schemas.openxmlformats.org/officeDocument/2006/relationships/hyperlink" Target="http://www.ansi.org/education_trainings/overview.aspx?menuid=9?&amp;source=whatsnew101011"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www.ansi.org/news_publications/other_documents/ther_doc.aspx?menuid=7&amp;source=whatsnew101011" TargetMode="External"/><Relationship Id="rId54" Type="http://schemas.openxmlformats.org/officeDocument/2006/relationships/hyperlink" Target="http://webstore.ansi.org/?&amp;source=whatsnew10101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101011" TargetMode="External"/><Relationship Id="rId15" Type="http://schemas.openxmlformats.org/officeDocument/2006/relationships/hyperlink" Target="http://www.ansi.org/news_publications/news_story.aspx?menuid=7&amp;articleid=3030&amp;source=whatsnew101011"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hyperlink" Target="http://publicaa.ansi.org/sites/apdl/Documents/Government%20Affairs/Federal%20Register%20Notices/NCRP%20Notices/2011/NCRPNotices%2006-06-11.doc?&amp;source=whatsnew101011" TargetMode="External"/><Relationship Id="rId49" Type="http://schemas.openxmlformats.org/officeDocument/2006/relationships/hyperlink" Target="http://www.ansi.org/career_opportunities/positions_available/position_available.aspx?menuid=13&amp;source=whatsnew?&amp;source=whatsnew101011"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036&amp;source=whatsnew101011" TargetMode="External"/><Relationship Id="rId31" Type="http://schemas.openxmlformats.org/officeDocument/2006/relationships/image" Target="cid:image009.jpg@01CC7150.86C96650" TargetMode="External"/><Relationship Id="rId44" Type="http://schemas.openxmlformats.org/officeDocument/2006/relationships/hyperlink" Target="http://www.ansi.org/meetings_events/events/2011/HSSP_Plenary_1111.aspx?menuid=8&amp;source=whatsnew101011" TargetMode="External"/><Relationship Id="rId52" Type="http://schemas.openxmlformats.org/officeDocument/2006/relationships/hyperlink" Target="http://webstore.ansi.org/RecordDetail.aspx?sku=ANSI%2fAAMI%2fISO+81060-1+%2f+ANSI%2fAAMI%2fISO+81060-2+%2f+ANSI%2fAAMI%2fIEC+80601-2-30+Sphygmomanometer+Set&amp;source=whatsnew101011" TargetMode="External"/><Relationship Id="rId60" Type="http://schemas.openxmlformats.org/officeDocument/2006/relationships/hyperlink" Target="http://www.ansi.org/membership/overview/overview.aspx?menuid=2&amp;source=whatsnew101011"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36&amp;source=whatsnew101011" TargetMode="External"/><Relationship Id="rId13" Type="http://schemas.openxmlformats.org/officeDocument/2006/relationships/hyperlink" Target="https://www.ansi.org/news_publications/news_story.aspx?admin=1&amp;articleid=3033&amp;source=whatsnew101011" TargetMode="External"/><Relationship Id="rId18" Type="http://schemas.openxmlformats.org/officeDocument/2006/relationships/hyperlink" Target="https://www.ansi.org/news_publications/news_story.aspx?admin=1&amp;articleid=3031&amp;source=whatsnew101011" TargetMode="External"/><Relationship Id="rId39" Type="http://schemas.openxmlformats.org/officeDocument/2006/relationships/hyperlink" Target="http://publicaa.ansi.org/sites/apdl/Documents/News%20and%20Publications/Brochures/Annual%20Report%20Archive/2009_2010_Annual_Report/ANSI_2010_AnnualReport.pdf?&amp;source=whatsnew10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A98E2-8BF7-4A29-AF76-D68D5DEA5F79}"/>
</file>

<file path=customXml/itemProps2.xml><?xml version="1.0" encoding="utf-8"?>
<ds:datastoreItem xmlns:ds="http://schemas.openxmlformats.org/officeDocument/2006/customXml" ds:itemID="{3A688F51-019E-4A55-AF88-CC5F3AF0AE8D}"/>
</file>

<file path=customXml/itemProps3.xml><?xml version="1.0" encoding="utf-8"?>
<ds:datastoreItem xmlns:ds="http://schemas.openxmlformats.org/officeDocument/2006/customXml" ds:itemID="{7EECE0EC-0334-48E7-A6A6-77FE21CC1394}"/>
</file>

<file path=customXml/itemProps4.xml><?xml version="1.0" encoding="utf-8"?>
<ds:datastoreItem xmlns:ds="http://schemas.openxmlformats.org/officeDocument/2006/customXml" ds:itemID="{D71EEAE6-8D45-4685-9FD7-2303FBAA33AF}"/>
</file>

<file path=docProps/app.xml><?xml version="1.0" encoding="utf-8"?>
<Properties xmlns="http://schemas.openxmlformats.org/officeDocument/2006/extended-properties" xmlns:vt="http://schemas.openxmlformats.org/officeDocument/2006/docPropsVTypes">
  <Template>Normal</Template>
  <TotalTime>50</TotalTime>
  <Pages>3</Pages>
  <Words>1755</Words>
  <Characters>10641</Characters>
  <Application>Microsoft Office Word</Application>
  <DocSecurity>0</DocSecurity>
  <Lines>204</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16</cp:revision>
  <dcterms:created xsi:type="dcterms:W3CDTF">2011-10-10T14:41:00Z</dcterms:created>
  <dcterms:modified xsi:type="dcterms:W3CDTF">2011-10-10T16:05:00Z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feb97d04-7ed2-48bd-912b-9dbb61233145</vt:lpwstr>
  </property>
</Properties>
</file>