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BBA" w:rsidRDefault="00154BBA" w:rsidP="00154BBA">
      <w:pPr>
        <w:rPr>
          <w:rFonts w:ascii="Arial" w:hAnsi="Arial" w:cs="Arial"/>
          <w:b/>
          <w:bCs/>
          <w:color w:val="4F81BD"/>
        </w:rPr>
      </w:pPr>
      <w:r>
        <w:rPr>
          <w:rFonts w:ascii="Arial" w:hAnsi="Arial" w:cs="Arial"/>
          <w:b/>
          <w:bCs/>
          <w:color w:val="4F81BD"/>
        </w:rPr>
        <w:t>November 22, 2016</w:t>
      </w:r>
    </w:p>
    <w:p w:rsidR="00154BBA" w:rsidRDefault="00154BBA" w:rsidP="00154BBA">
      <w:pPr>
        <w:rPr>
          <w:rFonts w:ascii="Arial" w:hAnsi="Arial" w:cs="Arial"/>
        </w:rPr>
      </w:pPr>
      <w:r>
        <w:rPr>
          <w:rFonts w:ascii="Arial" w:hAnsi="Arial" w:cs="Arial"/>
          <w:color w:val="CFCFCF"/>
          <w:sz w:val="20"/>
          <w:szCs w:val="20"/>
        </w:rPr>
        <w:t> </w:t>
      </w:r>
    </w:p>
    <w:p w:rsidR="00154BBA" w:rsidRDefault="00154BBA" w:rsidP="00154BBA">
      <w:pPr>
        <w:rPr>
          <w:rFonts w:ascii="Arial" w:hAnsi="Arial" w:cs="Arial"/>
        </w:rPr>
      </w:pPr>
      <w:r>
        <w:rPr>
          <w:rFonts w:ascii="Arial" w:hAnsi="Arial" w:cs="Arial"/>
          <w:color w:val="7F7F7F"/>
          <w:sz w:val="32"/>
          <w:szCs w:val="32"/>
        </w:rPr>
        <w:t>ANSI Congressional Standards Update</w:t>
      </w:r>
    </w:p>
    <w:p w:rsidR="00154BBA" w:rsidRDefault="00154BBA" w:rsidP="00154BBA">
      <w:pPr>
        <w:rPr>
          <w:rFonts w:ascii="Arial" w:hAnsi="Arial" w:cs="Arial"/>
        </w:rPr>
      </w:pPr>
      <w:r>
        <w:rPr>
          <w:rFonts w:ascii="Arial" w:hAnsi="Arial" w:cs="Arial"/>
          <w:i/>
          <w:iCs/>
          <w:sz w:val="20"/>
          <w:szCs w:val="20"/>
        </w:rPr>
        <w:t>ANSI Congressional Standards Update</w:t>
      </w:r>
      <w:r>
        <w:rPr>
          <w:rFonts w:ascii="Arial" w:hAnsi="Arial" w:cs="Arial"/>
          <w:i/>
          <w:iCs/>
          <w:color w:val="000080"/>
          <w:sz w:val="20"/>
          <w:szCs w:val="20"/>
        </w:rPr>
        <w:t xml:space="preserve"> </w:t>
      </w:r>
      <w:r>
        <w:rPr>
          <w:rFonts w:ascii="Arial" w:hAnsi="Arial" w:cs="Arial"/>
          <w:sz w:val="20"/>
          <w:szCs w:val="20"/>
        </w:rPr>
        <w:t>is a monthly, electronic newsletter produced and distributed free of charge to members of Congress and their staff by the American National Standards Institute (ANSI). For a complete listing of ANSI news and events, please visit our website,</w:t>
      </w:r>
      <w:r>
        <w:rPr>
          <w:rFonts w:ascii="Arial" w:hAnsi="Arial" w:cs="Arial"/>
          <w:color w:val="336699"/>
          <w:sz w:val="20"/>
          <w:szCs w:val="20"/>
        </w:rPr>
        <w:t xml:space="preserve"> </w:t>
      </w:r>
      <w:hyperlink r:id="rId5" w:history="1">
        <w:r>
          <w:rPr>
            <w:rStyle w:val="Hyperlink"/>
            <w:rFonts w:ascii="Arial" w:hAnsi="Arial" w:cs="Arial"/>
            <w:b/>
            <w:bCs/>
            <w:color w:val="0075BE"/>
            <w:sz w:val="20"/>
            <w:szCs w:val="20"/>
          </w:rPr>
          <w:t>ANSI Online &gt;&gt;&gt;</w:t>
        </w:r>
      </w:hyperlink>
    </w:p>
    <w:p w:rsidR="00154BBA" w:rsidRDefault="00154BBA" w:rsidP="00154BBA">
      <w:pPr>
        <w:rPr>
          <w:color w:val="1F497D"/>
        </w:rPr>
      </w:pPr>
    </w:p>
    <w:p w:rsidR="00154BBA" w:rsidRDefault="00154BBA" w:rsidP="00154BBA">
      <w:pPr>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0a0a0" stroked="f"/>
        </w:pict>
      </w:r>
    </w:p>
    <w:p w:rsidR="00154BBA" w:rsidRDefault="00154BBA" w:rsidP="00154BBA">
      <w:r>
        <w:rPr>
          <w:rFonts w:ascii="Arial" w:hAnsi="Arial" w:cs="Arial"/>
          <w:color w:val="7F7F7F"/>
          <w:sz w:val="28"/>
          <w:szCs w:val="28"/>
        </w:rPr>
        <w:t>HEADLINES</w:t>
      </w:r>
    </w:p>
    <w:p w:rsidR="00154BBA" w:rsidRDefault="00154BBA" w:rsidP="00154BBA">
      <w:r>
        <w:rPr>
          <w:rFonts w:ascii="Arial" w:hAnsi="Arial" w:cs="Arial"/>
          <w:sz w:val="20"/>
          <w:szCs w:val="20"/>
        </w:rPr>
        <w:t xml:space="preserve">Get caught up on the latest news from ANSI… </w:t>
      </w:r>
    </w:p>
    <w:p w:rsidR="00154BBA" w:rsidRDefault="00154BBA" w:rsidP="00154BBA"/>
    <w:p w:rsidR="00154BBA" w:rsidRDefault="00154BBA" w:rsidP="00154BBA">
      <w:hyperlink r:id="rId6" w:history="1">
        <w:r>
          <w:rPr>
            <w:rStyle w:val="Hyperlink"/>
            <w:rFonts w:ascii="Arial" w:hAnsi="Arial" w:cs="Arial"/>
            <w:b/>
            <w:bCs/>
            <w:color w:val="0075BE"/>
            <w:sz w:val="20"/>
            <w:szCs w:val="20"/>
          </w:rPr>
          <w:t>2015-2016 Annual Report Now Available</w:t>
        </w:r>
      </w:hyperlink>
    </w:p>
    <w:p w:rsidR="00154BBA" w:rsidRDefault="00154BBA" w:rsidP="00154BBA">
      <w:pPr>
        <w:rPr>
          <w:rFonts w:ascii="Arial" w:hAnsi="Arial" w:cs="Arial"/>
          <w:sz w:val="20"/>
          <w:szCs w:val="20"/>
          <w:lang w:eastAsia="ar-SA"/>
        </w:rPr>
      </w:pPr>
      <w:r>
        <w:rPr>
          <w:rFonts w:ascii="Arial" w:hAnsi="Arial" w:cs="Arial"/>
          <w:sz w:val="20"/>
          <w:szCs w:val="20"/>
          <w:lang w:eastAsia="ar-SA"/>
        </w:rPr>
        <w:t xml:space="preserve">Entitled </w:t>
      </w:r>
      <w:r>
        <w:rPr>
          <w:rFonts w:ascii="Arial" w:hAnsi="Arial" w:cs="Arial"/>
          <w:i/>
          <w:iCs/>
          <w:sz w:val="20"/>
          <w:szCs w:val="20"/>
          <w:lang w:eastAsia="ar-SA"/>
        </w:rPr>
        <w:t>Collaborative Standardization Solutions for a Strong Nation and a Safer World,</w:t>
      </w:r>
      <w:r>
        <w:rPr>
          <w:rFonts w:ascii="Arial" w:hAnsi="Arial" w:cs="Arial"/>
          <w:sz w:val="20"/>
          <w:szCs w:val="20"/>
          <w:lang w:eastAsia="ar-SA"/>
        </w:rPr>
        <w:t xml:space="preserve"> ANSI’s report informs stakeholders of the Institute’s key initiatives and accomplishments over the past year.</w:t>
      </w:r>
    </w:p>
    <w:p w:rsidR="00154BBA" w:rsidRDefault="00154BBA" w:rsidP="00154BBA"/>
    <w:p w:rsidR="00154BBA" w:rsidRDefault="00154BBA" w:rsidP="00154BBA">
      <w:hyperlink r:id="rId7" w:history="1">
        <w:r>
          <w:rPr>
            <w:rStyle w:val="Hyperlink"/>
            <w:rFonts w:ascii="Arial" w:hAnsi="Arial" w:cs="Arial"/>
            <w:b/>
            <w:bCs/>
            <w:color w:val="0075BE"/>
            <w:sz w:val="20"/>
            <w:szCs w:val="20"/>
          </w:rPr>
          <w:t>ANSI Participates as Quality Assurance Entity during Symposium on Higher Education Innovation that Reduces Costs and Strengthens Quality</w:t>
        </w:r>
      </w:hyperlink>
    </w:p>
    <w:p w:rsidR="00154BBA" w:rsidRDefault="00154BBA" w:rsidP="00154BBA">
      <w:pPr>
        <w:rPr>
          <w:rFonts w:ascii="Arial" w:hAnsi="Arial" w:cs="Arial"/>
          <w:sz w:val="20"/>
          <w:szCs w:val="20"/>
          <w:lang w:eastAsia="ar-SA"/>
        </w:rPr>
      </w:pPr>
      <w:r>
        <w:rPr>
          <w:rFonts w:ascii="Arial" w:hAnsi="Arial" w:cs="Arial"/>
          <w:sz w:val="20"/>
          <w:szCs w:val="20"/>
          <w:lang w:eastAsia="ar-SA"/>
        </w:rPr>
        <w:t>ANSI, a globally recognized quality assurance entity (QAE), participated in a joint White House and U.S. Department of Education (DoE) symposium on November 15.</w:t>
      </w:r>
      <w:r>
        <w:t xml:space="preserve"> </w:t>
      </w:r>
      <w:r>
        <w:rPr>
          <w:rFonts w:ascii="Arial" w:hAnsi="Arial" w:cs="Arial"/>
          <w:sz w:val="20"/>
          <w:szCs w:val="20"/>
          <w:lang w:eastAsia="ar-SA"/>
        </w:rPr>
        <w:t>ANSI was recently selected to join the DoE’s higher education initiative entitled Educational Quality through Innovative Partnerships (EQUIP) experiment.</w:t>
      </w:r>
    </w:p>
    <w:p w:rsidR="00154BBA" w:rsidRDefault="00154BBA" w:rsidP="00154BBA">
      <w:pPr>
        <w:rPr>
          <w:rFonts w:ascii="Arial" w:hAnsi="Arial" w:cs="Arial"/>
          <w:sz w:val="20"/>
          <w:szCs w:val="20"/>
          <w:lang w:eastAsia="ar-SA"/>
        </w:rPr>
      </w:pPr>
    </w:p>
    <w:p w:rsidR="00154BBA" w:rsidRDefault="00154BBA" w:rsidP="00154BBA">
      <w:pPr>
        <w:rPr>
          <w:color w:val="0075BE"/>
          <w:u w:val="single"/>
        </w:rPr>
      </w:pPr>
      <w:hyperlink r:id="rId8" w:history="1">
        <w:r>
          <w:rPr>
            <w:rStyle w:val="Hyperlink"/>
            <w:rFonts w:ascii="Arial" w:hAnsi="Arial" w:cs="Arial"/>
            <w:b/>
            <w:bCs/>
            <w:color w:val="0075BE"/>
            <w:sz w:val="20"/>
            <w:szCs w:val="20"/>
          </w:rPr>
          <w:t>ANSI’s Joint Member Forum Meeting Launches Discussions on New Opportunities for Standardization as Tech Expands</w:t>
        </w:r>
      </w:hyperlink>
    </w:p>
    <w:p w:rsidR="00154BBA" w:rsidRDefault="00154BBA" w:rsidP="00154BBA">
      <w:pPr>
        <w:rPr>
          <w:rFonts w:ascii="Arial" w:hAnsi="Arial" w:cs="Arial"/>
          <w:sz w:val="20"/>
          <w:szCs w:val="20"/>
        </w:rPr>
      </w:pPr>
      <w:r>
        <w:rPr>
          <w:rFonts w:ascii="Arial" w:hAnsi="Arial" w:cs="Arial"/>
          <w:sz w:val="20"/>
          <w:szCs w:val="20"/>
        </w:rPr>
        <w:t>Nearly 150 attended the event, which featured five moderated panel sessions on topics ranging from unmanned aircraft and vehicle technology to U.S. involvement in China’s standardization reform.</w:t>
      </w:r>
    </w:p>
    <w:p w:rsidR="00154BBA" w:rsidRDefault="00154BBA" w:rsidP="00154BBA">
      <w:pPr>
        <w:rPr>
          <w:rFonts w:ascii="Arial" w:hAnsi="Arial" w:cs="Arial"/>
          <w:sz w:val="20"/>
          <w:szCs w:val="20"/>
        </w:rPr>
      </w:pPr>
    </w:p>
    <w:p w:rsidR="00154BBA" w:rsidRDefault="00154BBA" w:rsidP="00154BBA">
      <w:pPr>
        <w:rPr>
          <w:color w:val="0075BE"/>
          <w:u w:val="single"/>
        </w:rPr>
      </w:pPr>
      <w:hyperlink r:id="rId9" w:history="1">
        <w:r>
          <w:rPr>
            <w:rStyle w:val="Hyperlink"/>
            <w:rFonts w:ascii="Arial" w:hAnsi="Arial" w:cs="Arial"/>
            <w:b/>
            <w:bCs/>
            <w:color w:val="0075BE"/>
            <w:sz w:val="20"/>
            <w:szCs w:val="20"/>
          </w:rPr>
          <w:t>Experts Discuss Employment Law, Cybersecurity, and Social Media at ANSI’s Legal Issues Forum</w:t>
        </w:r>
      </w:hyperlink>
    </w:p>
    <w:p w:rsidR="00154BBA" w:rsidRDefault="00154BBA" w:rsidP="00154BBA">
      <w:pPr>
        <w:rPr>
          <w:rFonts w:ascii="Arial" w:hAnsi="Arial" w:cs="Arial"/>
          <w:sz w:val="20"/>
          <w:szCs w:val="20"/>
        </w:rPr>
      </w:pPr>
      <w:r>
        <w:rPr>
          <w:rFonts w:ascii="Arial" w:hAnsi="Arial" w:cs="Arial"/>
          <w:sz w:val="20"/>
          <w:szCs w:val="20"/>
        </w:rPr>
        <w:t>For the first time, the annual Legal Issues Forum was free of charge to ANSI members, and attendees will receive continuing legal education (CLE) certificates, as the forum recently received CLE accreditation from the State of New Jersey.</w:t>
      </w:r>
    </w:p>
    <w:p w:rsidR="00154BBA" w:rsidRDefault="00154BBA" w:rsidP="00154BBA">
      <w:pPr>
        <w:rPr>
          <w:rFonts w:ascii="Arial" w:hAnsi="Arial" w:cs="Arial"/>
          <w:sz w:val="20"/>
          <w:szCs w:val="20"/>
        </w:rPr>
      </w:pPr>
    </w:p>
    <w:p w:rsidR="00154BBA" w:rsidRDefault="00154BBA" w:rsidP="00154BBA">
      <w:pPr>
        <w:rPr>
          <w:color w:val="0075BE"/>
          <w:u w:val="single"/>
        </w:rPr>
      </w:pPr>
      <w:hyperlink r:id="rId10" w:history="1">
        <w:r>
          <w:rPr>
            <w:rStyle w:val="Hyperlink"/>
            <w:rFonts w:ascii="Arial" w:hAnsi="Arial" w:cs="Arial"/>
            <w:b/>
            <w:bCs/>
            <w:color w:val="0075BE"/>
            <w:sz w:val="20"/>
            <w:szCs w:val="20"/>
          </w:rPr>
          <w:t>ANSI and NIST Announce University Winners of International Standards Competition during World Standards Week</w:t>
        </w:r>
      </w:hyperlink>
    </w:p>
    <w:p w:rsidR="00154BBA" w:rsidRDefault="00154BBA" w:rsidP="00154BBA">
      <w:pPr>
        <w:rPr>
          <w:color w:val="0075BE"/>
          <w:u w:val="single"/>
        </w:rPr>
      </w:pPr>
      <w:r>
        <w:rPr>
          <w:rFonts w:ascii="Arial" w:hAnsi="Arial" w:cs="Arial"/>
          <w:sz w:val="20"/>
          <w:szCs w:val="20"/>
        </w:rPr>
        <w:t>The international standards simulation competition on Monday, October 24, brought university teams together to develop a new, fictional globally relevant voluntary standard related to industrial communication systems during a simulated session, which tested each participant’s strategy and negotiation skills</w:t>
      </w:r>
      <w:r>
        <w:rPr>
          <w:rFonts w:ascii="Lato" w:hAnsi="Lato"/>
          <w:color w:val="2D2E30"/>
        </w:rPr>
        <w:t>.</w:t>
      </w:r>
    </w:p>
    <w:p w:rsidR="00154BBA" w:rsidRDefault="00154BBA" w:rsidP="00154BBA">
      <w:pPr>
        <w:rPr>
          <w:rFonts w:ascii="Arial" w:hAnsi="Arial" w:cs="Arial"/>
          <w:sz w:val="20"/>
          <w:szCs w:val="20"/>
          <w:lang w:eastAsia="ar-SA"/>
        </w:rPr>
      </w:pPr>
    </w:p>
    <w:p w:rsidR="00154BBA" w:rsidRDefault="00154BBA" w:rsidP="00154BBA">
      <w:pPr>
        <w:rPr>
          <w:color w:val="0075BE"/>
          <w:u w:val="single"/>
        </w:rPr>
      </w:pPr>
      <w:hyperlink r:id="rId11" w:history="1">
        <w:r>
          <w:rPr>
            <w:rStyle w:val="Hyperlink"/>
            <w:rFonts w:ascii="Arial" w:hAnsi="Arial" w:cs="Arial"/>
            <w:b/>
            <w:bCs/>
            <w:color w:val="0075BE"/>
            <w:sz w:val="20"/>
            <w:szCs w:val="20"/>
          </w:rPr>
          <w:t>ISO Releases Standard, Two-Step Solution to Improve Sanitation for 2.4 Billion People</w:t>
        </w:r>
      </w:hyperlink>
    </w:p>
    <w:p w:rsidR="00154BBA" w:rsidRDefault="00154BBA" w:rsidP="00154BBA">
      <w:pPr>
        <w:rPr>
          <w:rFonts w:ascii="Arial" w:hAnsi="Arial" w:cs="Arial"/>
          <w:sz w:val="20"/>
          <w:szCs w:val="20"/>
        </w:rPr>
      </w:pPr>
      <w:r>
        <w:rPr>
          <w:rFonts w:ascii="Arial" w:hAnsi="Arial" w:cs="Arial"/>
          <w:sz w:val="20"/>
          <w:szCs w:val="20"/>
        </w:rPr>
        <w:t xml:space="preserve">ISO’s two-pronged approach to improve sanitation conditions includes the new ISO standard ISO 24521, </w:t>
      </w:r>
      <w:r>
        <w:rPr>
          <w:rFonts w:ascii="Arial" w:hAnsi="Arial" w:cs="Arial"/>
          <w:i/>
          <w:iCs/>
          <w:sz w:val="20"/>
          <w:szCs w:val="20"/>
        </w:rPr>
        <w:t>Activities relating to drinking water and wastewater services — Guidelines for the management of basic on-site domestic wastewater services</w:t>
      </w:r>
      <w:r>
        <w:rPr>
          <w:rFonts w:ascii="Arial" w:hAnsi="Arial" w:cs="Arial"/>
          <w:sz w:val="20"/>
          <w:szCs w:val="20"/>
        </w:rPr>
        <w:t xml:space="preserve"> and work on future standards for next-generation toilets and sanitation treatment systems.</w:t>
      </w:r>
    </w:p>
    <w:p w:rsidR="00154BBA" w:rsidRDefault="00154BBA" w:rsidP="00154BBA">
      <w:pPr>
        <w:rPr>
          <w:color w:val="1F497D"/>
        </w:rPr>
      </w:pPr>
    </w:p>
    <w:p w:rsidR="00154BBA" w:rsidRDefault="00154BBA" w:rsidP="00154BBA">
      <w:pPr>
        <w:rPr>
          <w:color w:val="0075BE"/>
          <w:u w:val="single"/>
        </w:rPr>
      </w:pPr>
      <w:hyperlink r:id="rId12" w:history="1">
        <w:r>
          <w:rPr>
            <w:rStyle w:val="Hyperlink"/>
            <w:rFonts w:ascii="Arial" w:hAnsi="Arial" w:cs="Arial"/>
            <w:b/>
            <w:bCs/>
            <w:color w:val="0075BE"/>
            <w:sz w:val="20"/>
            <w:szCs w:val="20"/>
          </w:rPr>
          <w:t>New ISO Anti-bribery Standard for Organizations Has Potential to Reduce Business Risk and Liability</w:t>
        </w:r>
      </w:hyperlink>
    </w:p>
    <w:p w:rsidR="00154BBA" w:rsidRDefault="00154BBA" w:rsidP="00154BBA">
      <w:pPr>
        <w:rPr>
          <w:rFonts w:ascii="Arial" w:hAnsi="Arial" w:cs="Arial"/>
          <w:sz w:val="20"/>
          <w:szCs w:val="20"/>
        </w:rPr>
      </w:pPr>
      <w:r>
        <w:rPr>
          <w:rFonts w:ascii="Arial" w:hAnsi="Arial" w:cs="Arial"/>
          <w:sz w:val="20"/>
          <w:szCs w:val="20"/>
        </w:rPr>
        <w:t xml:space="preserve">ISO 37001:2016, </w:t>
      </w:r>
      <w:r>
        <w:rPr>
          <w:rFonts w:ascii="Arial" w:hAnsi="Arial" w:cs="Arial"/>
          <w:i/>
          <w:iCs/>
          <w:sz w:val="20"/>
          <w:szCs w:val="20"/>
        </w:rPr>
        <w:t>Anti-Bribery Management Systems - Requirements with guidance for use</w:t>
      </w:r>
      <w:r>
        <w:rPr>
          <w:rFonts w:ascii="Arial" w:hAnsi="Arial" w:cs="Arial"/>
          <w:sz w:val="20"/>
          <w:szCs w:val="20"/>
        </w:rPr>
        <w:t>, is intended for organizations of all sizes to combat bribery risk within their own operations and among their global value chains.</w:t>
      </w:r>
      <w:r>
        <w:t xml:space="preserve"> </w:t>
      </w:r>
      <w:r>
        <w:rPr>
          <w:rFonts w:ascii="Arial" w:hAnsi="Arial" w:cs="Arial"/>
          <w:sz w:val="20"/>
          <w:szCs w:val="20"/>
        </w:rPr>
        <w:t xml:space="preserve">ANSI is the U.S. member body to the International Organization for Standardization (ISO) and a participant in ISO Project Committee (PC) 278, </w:t>
      </w:r>
      <w:r>
        <w:rPr>
          <w:rFonts w:ascii="Arial" w:hAnsi="Arial" w:cs="Arial"/>
          <w:i/>
          <w:iCs/>
          <w:sz w:val="20"/>
          <w:szCs w:val="20"/>
        </w:rPr>
        <w:t>Anti-bribery management systems,</w:t>
      </w:r>
      <w:r>
        <w:rPr>
          <w:rFonts w:ascii="Arial" w:hAnsi="Arial" w:cs="Arial"/>
          <w:sz w:val="20"/>
          <w:szCs w:val="20"/>
        </w:rPr>
        <w:t xml:space="preserve"> which developed the standard.</w:t>
      </w:r>
    </w:p>
    <w:p w:rsidR="00154BBA" w:rsidRDefault="00154BBA" w:rsidP="00154BBA"/>
    <w:p w:rsidR="00154BBA" w:rsidRDefault="00154BBA" w:rsidP="00154BBA">
      <w:hyperlink r:id="rId13" w:history="1">
        <w:r>
          <w:rPr>
            <w:rStyle w:val="Hyperlink"/>
            <w:rFonts w:ascii="Arial" w:hAnsi="Arial" w:cs="Arial"/>
            <w:b/>
            <w:bCs/>
            <w:color w:val="0075BE"/>
            <w:sz w:val="20"/>
            <w:szCs w:val="20"/>
            <w:lang w:eastAsia="ar-SA"/>
          </w:rPr>
          <w:t>People on the Move</w:t>
        </w:r>
      </w:hyperlink>
    </w:p>
    <w:p w:rsidR="00154BBA" w:rsidRDefault="00154BBA" w:rsidP="00154BBA">
      <w:pPr>
        <w:rPr>
          <w:rFonts w:ascii="Arial" w:hAnsi="Arial" w:cs="Arial"/>
          <w:sz w:val="20"/>
          <w:szCs w:val="20"/>
        </w:rPr>
      </w:pPr>
      <w:proofErr w:type="gramStart"/>
      <w:r>
        <w:rPr>
          <w:rFonts w:ascii="Arial" w:hAnsi="Arial" w:cs="Arial"/>
          <w:i/>
          <w:iCs/>
          <w:sz w:val="20"/>
          <w:szCs w:val="20"/>
        </w:rPr>
        <w:lastRenderedPageBreak/>
        <w:t>People on the Move</w:t>
      </w:r>
      <w:r>
        <w:rPr>
          <w:rFonts w:ascii="Arial" w:hAnsi="Arial" w:cs="Arial"/>
          <w:sz w:val="20"/>
          <w:szCs w:val="20"/>
        </w:rPr>
        <w:t xml:space="preserve"> 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The Information Technology Industry Council (ITI) and MHI.</w:t>
      </w:r>
    </w:p>
    <w:p w:rsidR="00154BBA" w:rsidRDefault="00154BBA" w:rsidP="00154BBA">
      <w:pPr>
        <w:rPr>
          <w:rFonts w:ascii="Arial" w:hAnsi="Arial" w:cs="Arial"/>
          <w:sz w:val="20"/>
          <w:szCs w:val="20"/>
        </w:rPr>
      </w:pPr>
    </w:p>
    <w:p w:rsidR="00154BBA" w:rsidRDefault="00154BBA" w:rsidP="00154BBA">
      <w:hyperlink r:id="rId14" w:history="1">
        <w:r>
          <w:rPr>
            <w:rStyle w:val="Hyperlink"/>
            <w:rFonts w:ascii="Arial" w:hAnsi="Arial" w:cs="Arial"/>
            <w:b/>
            <w:bCs/>
            <w:color w:val="0075BE"/>
            <w:sz w:val="20"/>
            <w:szCs w:val="20"/>
            <w:lang w:eastAsia="ar-SA"/>
          </w:rPr>
          <w:t>Did You Know?</w:t>
        </w:r>
      </w:hyperlink>
    </w:p>
    <w:p w:rsidR="00154BBA" w:rsidRDefault="00154BBA" w:rsidP="00154BBA">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ASME, ISEAL, the National Fire Protection Association, and SES-The Society for Standards Professionals.</w:t>
      </w:r>
    </w:p>
    <w:p w:rsidR="00154BBA" w:rsidRDefault="00154BBA" w:rsidP="00154BBA">
      <w:pPr>
        <w:rPr>
          <w:color w:val="1F497D"/>
        </w:rPr>
      </w:pPr>
    </w:p>
    <w:p w:rsidR="00154BBA" w:rsidRDefault="00154BBA" w:rsidP="00154BBA">
      <w:pPr>
        <w:jc w:val="center"/>
        <w:rPr>
          <w:rFonts w:ascii="Arial" w:eastAsia="Times New Roman" w:hAnsi="Arial" w:cs="Arial"/>
          <w:sz w:val="20"/>
          <w:szCs w:val="20"/>
        </w:rPr>
      </w:pPr>
      <w:r>
        <w:rPr>
          <w:rFonts w:ascii="Arial" w:eastAsia="Times New Roman" w:hAnsi="Arial" w:cs="Arial"/>
          <w:sz w:val="20"/>
          <w:szCs w:val="20"/>
        </w:rPr>
        <w:pict>
          <v:rect id="_x0000_i1026" style="width:468pt;height:1.5pt" o:hralign="center" o:hrstd="t" o:hr="t" fillcolor="#a0a0a0" stroked="f"/>
        </w:pict>
      </w:r>
    </w:p>
    <w:p w:rsidR="00154BBA" w:rsidRDefault="00154BBA" w:rsidP="00154BBA">
      <w:r>
        <w:rPr>
          <w:rFonts w:ascii="Arial" w:hAnsi="Arial" w:cs="Arial"/>
          <w:color w:val="7F7F7F"/>
          <w:sz w:val="28"/>
          <w:szCs w:val="28"/>
        </w:rPr>
        <w:t>SOCIAL MEDIA</w:t>
      </w:r>
    </w:p>
    <w:p w:rsidR="00154BBA" w:rsidRDefault="00154BBA" w:rsidP="00154BBA">
      <w:r>
        <w:rPr>
          <w:rFonts w:ascii="Arial" w:hAnsi="Arial" w:cs="Arial"/>
          <w:sz w:val="20"/>
          <w:szCs w:val="20"/>
        </w:rPr>
        <w:t>Check us out on …</w:t>
      </w:r>
    </w:p>
    <w:p w:rsidR="00154BBA" w:rsidRDefault="00154BBA" w:rsidP="00154BBA">
      <w:pPr>
        <w:spacing w:after="240"/>
        <w:rPr>
          <w:rFonts w:ascii="Arial" w:hAnsi="Arial" w:cs="Arial"/>
          <w:sz w:val="20"/>
          <w:szCs w:val="20"/>
          <w:lang w:eastAsia="ar-SA"/>
        </w:rPr>
      </w:pPr>
      <w:r>
        <w:rPr>
          <w:noProof/>
        </w:rPr>
        <w:drawing>
          <wp:inline distT="0" distB="0" distL="0" distR="0">
            <wp:extent cx="225425" cy="225425"/>
            <wp:effectExtent l="0" t="0" r="3175" b="3175"/>
            <wp:docPr id="6" name="Picture 6" descr="cid:image001.png@01D244D7.C6AF99A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244D7.C6AF99A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4090" cy="225425"/>
            <wp:effectExtent l="0" t="0" r="0" b="3175"/>
            <wp:docPr id="5" name="Picture 5" descr="cid:image002.png@01D244D7.C6AF99A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244D7.C6AF99A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74090" cy="2254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3280" cy="225425"/>
            <wp:effectExtent l="0" t="0" r="0" b="3175"/>
            <wp:docPr id="4" name="Picture 4" descr="cid:image003.png@01D244D7.C6AF99A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png@01D244D7.C6AF99A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43280" cy="225425"/>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4535" cy="285115"/>
            <wp:effectExtent l="0" t="0" r="0" b="635"/>
            <wp:docPr id="3" name="Picture 3" descr="cid:image004.png@01D244D7.C6AF99A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244D7.C6AF99A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24535" cy="28511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4090" cy="285115"/>
            <wp:effectExtent l="0" t="0" r="0" b="635"/>
            <wp:docPr id="2" name="Picture 2" descr="cid:image005.png@01D244D7.C6AF99A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png@01D244D7.C6AF99A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74090" cy="28511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115" cy="285115"/>
            <wp:effectExtent l="0" t="0" r="635" b="635"/>
            <wp:docPr id="1" name="Picture 1" descr="cid:image006.png@01D244D7.C6AF99A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244D7.C6AF99A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Pr>
          <w:rFonts w:ascii="Arial" w:hAnsi="Arial" w:cs="Arial"/>
          <w:sz w:val="24"/>
          <w:szCs w:val="24"/>
          <w:lang w:eastAsia="ar-SA"/>
        </w:rPr>
        <w:t xml:space="preserve"> </w:t>
      </w:r>
    </w:p>
    <w:p w:rsidR="00154BBA" w:rsidRDefault="00154BBA" w:rsidP="00154BBA">
      <w:pPr>
        <w:jc w:val="center"/>
        <w:rPr>
          <w:rFonts w:ascii="Arial" w:eastAsia="Times New Roman" w:hAnsi="Arial" w:cs="Arial"/>
          <w:sz w:val="20"/>
          <w:szCs w:val="20"/>
        </w:rPr>
      </w:pPr>
      <w:r>
        <w:rPr>
          <w:rFonts w:ascii="Arial" w:eastAsia="Times New Roman" w:hAnsi="Arial" w:cs="Arial"/>
          <w:sz w:val="20"/>
          <w:szCs w:val="20"/>
        </w:rPr>
        <w:pict>
          <v:rect id="_x0000_i1027" style="width:468pt;height:1.5pt" o:hralign="center" o:hrstd="t" o:hr="t" fillcolor="#a0a0a0" stroked="f"/>
        </w:pict>
      </w:r>
    </w:p>
    <w:p w:rsidR="00154BBA" w:rsidRDefault="00154BBA" w:rsidP="00154BBA">
      <w:pPr>
        <w:rPr>
          <w:rFonts w:ascii="Arial" w:hAnsi="Arial" w:cs="Arial"/>
        </w:rPr>
      </w:pPr>
    </w:p>
    <w:p w:rsidR="00154BBA" w:rsidRDefault="00154BBA" w:rsidP="00154BBA">
      <w:pPr>
        <w:rPr>
          <w:rFonts w:ascii="Arial" w:hAnsi="Arial" w:cs="Arial"/>
        </w:rPr>
      </w:pPr>
      <w:r>
        <w:rPr>
          <w:rFonts w:ascii="Arial" w:hAnsi="Arial" w:cs="Arial"/>
          <w:color w:val="7F7F7F"/>
          <w:sz w:val="28"/>
          <w:szCs w:val="28"/>
        </w:rPr>
        <w:t xml:space="preserve">PUBLICATIONS                                                                  </w:t>
      </w:r>
    </w:p>
    <w:p w:rsidR="00154BBA" w:rsidRDefault="00154BBA" w:rsidP="00154BBA">
      <w:pPr>
        <w:rPr>
          <w:rFonts w:ascii="Arial" w:hAnsi="Arial" w:cs="Arial"/>
        </w:rPr>
      </w:pPr>
      <w:r>
        <w:rPr>
          <w:rFonts w:ascii="Arial" w:hAnsi="Arial" w:cs="Arial"/>
          <w:sz w:val="20"/>
          <w:szCs w:val="20"/>
        </w:rPr>
        <w:t>Take advantage of more great information…</w:t>
      </w:r>
    </w:p>
    <w:p w:rsidR="00154BBA" w:rsidRDefault="00154BBA" w:rsidP="00154BBA">
      <w:pPr>
        <w:rPr>
          <w:rFonts w:ascii="Arial" w:hAnsi="Arial" w:cs="Arial"/>
          <w:sz w:val="20"/>
          <w:szCs w:val="20"/>
          <w:lang w:eastAsia="ar-SA"/>
        </w:rPr>
      </w:pPr>
    </w:p>
    <w:p w:rsidR="00154BBA" w:rsidRDefault="00154BBA" w:rsidP="00154BBA">
      <w:pPr>
        <w:rPr>
          <w:b/>
          <w:bCs/>
          <w:color w:val="0075BE"/>
          <w:u w:val="single"/>
        </w:rPr>
      </w:pPr>
      <w:hyperlink r:id="rId33" w:history="1">
        <w:r>
          <w:rPr>
            <w:rStyle w:val="Hyperlink"/>
            <w:rFonts w:ascii="Arial" w:hAnsi="Arial" w:cs="Arial"/>
            <w:b/>
            <w:bCs/>
            <w:color w:val="0075BE"/>
            <w:sz w:val="20"/>
            <w:szCs w:val="20"/>
            <w:lang w:eastAsia="ar-SA"/>
          </w:rPr>
          <w:t>Standards Action – November 18, 2016</w:t>
        </w:r>
      </w:hyperlink>
    </w:p>
    <w:p w:rsidR="00154BBA" w:rsidRDefault="00154BBA" w:rsidP="00154BBA">
      <w:r>
        <w:rPr>
          <w:rFonts w:ascii="Arial" w:hAnsi="Arial" w:cs="Arial"/>
          <w:sz w:val="20"/>
          <w:szCs w:val="20"/>
          <w:lang w:eastAsia="ar-SA"/>
        </w:rPr>
        <w:t>ANSI’s key public review vehicle enables effective participation in the standards development process.</w:t>
      </w:r>
    </w:p>
    <w:p w:rsidR="00154BBA" w:rsidRDefault="00154BBA" w:rsidP="00154BBA">
      <w:pPr>
        <w:rPr>
          <w:rFonts w:ascii="Arial" w:hAnsi="Arial" w:cs="Arial"/>
          <w:b/>
          <w:bCs/>
          <w:color w:val="3A6699"/>
          <w:sz w:val="20"/>
          <w:szCs w:val="20"/>
          <w:u w:val="single"/>
          <w:lang w:eastAsia="ar-SA"/>
        </w:rPr>
      </w:pPr>
    </w:p>
    <w:p w:rsidR="00154BBA" w:rsidRDefault="00154BBA" w:rsidP="00154BBA">
      <w:pPr>
        <w:rPr>
          <w:rFonts w:ascii="Arial" w:hAnsi="Arial" w:cs="Arial"/>
          <w:sz w:val="20"/>
          <w:szCs w:val="20"/>
          <w:lang w:eastAsia="ar-SA"/>
        </w:rPr>
      </w:pPr>
      <w:hyperlink r:id="rId34"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154BBA" w:rsidRDefault="00154BBA" w:rsidP="00154BBA">
      <w:pPr>
        <w:rPr>
          <w:rFonts w:ascii="Arial" w:hAnsi="Arial" w:cs="Arial"/>
          <w:sz w:val="20"/>
          <w:szCs w:val="20"/>
          <w:lang w:eastAsia="ar-SA"/>
        </w:rPr>
      </w:pPr>
    </w:p>
    <w:p w:rsidR="00154BBA" w:rsidRDefault="00154BBA" w:rsidP="00154BBA">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154BBA" w:rsidRDefault="00154BBA" w:rsidP="00154BBA">
      <w:pPr>
        <w:rPr>
          <w:rFonts w:ascii="Arial" w:hAnsi="Arial" w:cs="Arial"/>
          <w:sz w:val="20"/>
          <w:szCs w:val="20"/>
          <w:lang w:eastAsia="ar-SA"/>
        </w:rPr>
      </w:pPr>
    </w:p>
    <w:p w:rsidR="00154BBA" w:rsidRDefault="00154BBA" w:rsidP="00154BBA">
      <w:pPr>
        <w:spacing w:after="240"/>
        <w:rPr>
          <w:rFonts w:ascii="Arial" w:hAnsi="Arial" w:cs="Arial"/>
          <w:color w:val="FFFFFF"/>
          <w:sz w:val="20"/>
          <w:szCs w:val="20"/>
          <w:lang w:eastAsia="ar-SA"/>
        </w:rPr>
      </w:pPr>
      <w:hyperlink r:id="rId36"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154BBA" w:rsidRDefault="00154BBA" w:rsidP="00154BBA">
      <w:pPr>
        <w:spacing w:after="240"/>
        <w:rPr>
          <w:rFonts w:ascii="Arial" w:hAnsi="Arial" w:cs="Arial"/>
          <w:sz w:val="20"/>
          <w:szCs w:val="20"/>
          <w:lang w:eastAsia="ar-SA"/>
        </w:rPr>
      </w:pPr>
      <w:hyperlink r:id="rId37"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8"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154BBA" w:rsidRDefault="00154BBA" w:rsidP="00154BBA">
      <w:pPr>
        <w:rPr>
          <w:rFonts w:ascii="Arial" w:hAnsi="Arial" w:cs="Arial"/>
        </w:rPr>
      </w:pPr>
    </w:p>
    <w:p w:rsidR="00154BBA" w:rsidRDefault="00154BBA" w:rsidP="00154BBA">
      <w:pPr>
        <w:jc w:val="center"/>
        <w:rPr>
          <w:rFonts w:ascii="Arial" w:eastAsia="Times New Roman" w:hAnsi="Arial" w:cs="Arial"/>
          <w:sz w:val="20"/>
          <w:szCs w:val="20"/>
        </w:rPr>
      </w:pPr>
      <w:r>
        <w:rPr>
          <w:rFonts w:ascii="Arial" w:eastAsia="Times New Roman" w:hAnsi="Arial" w:cs="Arial"/>
          <w:sz w:val="20"/>
          <w:szCs w:val="20"/>
        </w:rPr>
        <w:pict>
          <v:rect id="_x0000_i1028" style="width:468pt;height:1.5pt" o:hralign="center" o:hrstd="t" o:hr="t" fillcolor="#a0a0a0" stroked="f"/>
        </w:pict>
      </w:r>
    </w:p>
    <w:p w:rsidR="00154BBA" w:rsidRDefault="00154BBA" w:rsidP="00154BBA">
      <w:pPr>
        <w:jc w:val="center"/>
        <w:rPr>
          <w:rFonts w:ascii="Arial" w:hAnsi="Arial" w:cs="Arial"/>
          <w:sz w:val="20"/>
          <w:szCs w:val="20"/>
        </w:rPr>
      </w:pPr>
    </w:p>
    <w:p w:rsidR="00154BBA" w:rsidRDefault="00154BBA" w:rsidP="00154BBA">
      <w:pPr>
        <w:rPr>
          <w:rFonts w:ascii="Arial" w:hAnsi="Arial" w:cs="Arial"/>
          <w:color w:val="3A6699"/>
          <w:sz w:val="28"/>
          <w:szCs w:val="28"/>
          <w:lang w:eastAsia="ar-SA"/>
        </w:rPr>
      </w:pPr>
      <w:r>
        <w:rPr>
          <w:rFonts w:ascii="Arial" w:hAnsi="Arial" w:cs="Arial"/>
          <w:color w:val="7F7F7F"/>
          <w:sz w:val="28"/>
          <w:szCs w:val="28"/>
        </w:rPr>
        <w:t>CALENDAR</w:t>
      </w:r>
    </w:p>
    <w:p w:rsidR="00154BBA" w:rsidRDefault="00154BBA" w:rsidP="00154BBA">
      <w:pPr>
        <w:rPr>
          <w:rFonts w:ascii="Arial" w:hAnsi="Arial" w:cs="Arial"/>
          <w:sz w:val="20"/>
          <w:szCs w:val="20"/>
          <w:lang w:eastAsia="ar-SA"/>
        </w:rPr>
      </w:pPr>
      <w:r>
        <w:rPr>
          <w:rFonts w:ascii="Arial" w:hAnsi="Arial" w:cs="Arial"/>
          <w:sz w:val="20"/>
          <w:szCs w:val="20"/>
          <w:lang w:eastAsia="ar-SA"/>
        </w:rPr>
        <w:t xml:space="preserve">Visit the </w:t>
      </w:r>
      <w:hyperlink r:id="rId40"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154BBA" w:rsidRDefault="00154BBA" w:rsidP="00154BBA">
      <w:pPr>
        <w:rPr>
          <w:rFonts w:ascii="Arial" w:hAnsi="Arial" w:cs="Arial"/>
          <w:sz w:val="20"/>
          <w:szCs w:val="20"/>
        </w:rPr>
      </w:pPr>
    </w:p>
    <w:p w:rsidR="00154BBA" w:rsidRDefault="00154BBA" w:rsidP="00154BBA">
      <w:pPr>
        <w:jc w:val="center"/>
        <w:rPr>
          <w:rFonts w:ascii="Arial" w:eastAsia="Times New Roman" w:hAnsi="Arial" w:cs="Arial"/>
          <w:sz w:val="20"/>
          <w:szCs w:val="20"/>
        </w:rPr>
      </w:pPr>
      <w:r>
        <w:rPr>
          <w:rFonts w:ascii="Arial" w:eastAsia="Times New Roman" w:hAnsi="Arial" w:cs="Arial"/>
          <w:sz w:val="20"/>
          <w:szCs w:val="20"/>
        </w:rPr>
        <w:pict>
          <v:rect id="_x0000_i1029" style="width:468pt;height:1.5pt" o:hralign="center" o:hrstd="t" o:hr="t" fillcolor="#a0a0a0" stroked="f"/>
        </w:pict>
      </w:r>
    </w:p>
    <w:p w:rsidR="00154BBA" w:rsidRDefault="00154BBA" w:rsidP="00154BBA">
      <w:pPr>
        <w:rPr>
          <w:rFonts w:ascii="Arial" w:hAnsi="Arial" w:cs="Arial"/>
        </w:rPr>
      </w:pPr>
      <w:r>
        <w:rPr>
          <w:rFonts w:ascii="Arial" w:hAnsi="Arial" w:cs="Arial"/>
          <w:sz w:val="16"/>
          <w:szCs w:val="16"/>
        </w:rPr>
        <w:t xml:space="preserve">You have received this message as a Congressional member or staff contact, or because you have requested a subscription to this newsletter.  If you wish to unsubscribe yourself from this list, please reply to this email (or to </w:t>
      </w:r>
      <w:hyperlink r:id="rId41" w:history="1">
        <w:r>
          <w:rPr>
            <w:rStyle w:val="Hyperlink"/>
            <w:rFonts w:ascii="Arial" w:hAnsi="Arial" w:cs="Arial"/>
            <w:color w:val="0075BE"/>
            <w:sz w:val="16"/>
            <w:szCs w:val="16"/>
          </w:rPr>
          <w:t>bgoodbaum@ansi.org</w:t>
        </w:r>
      </w:hyperlink>
      <w:r>
        <w:rPr>
          <w:rFonts w:ascii="Arial" w:hAnsi="Arial" w:cs="Arial"/>
          <w:sz w:val="16"/>
          <w:szCs w:val="16"/>
        </w:rPr>
        <w:t>) with the following text as the subject of the message:  UNSUBSCRIBE.  </w:t>
      </w:r>
    </w:p>
    <w:p w:rsidR="00154BBA" w:rsidRDefault="00154BBA" w:rsidP="00154BBA">
      <w:pPr>
        <w:rPr>
          <w:rFonts w:ascii="Arial" w:hAnsi="Arial" w:cs="Arial"/>
        </w:rPr>
      </w:pPr>
      <w:r>
        <w:rPr>
          <w:rFonts w:ascii="Arial" w:hAnsi="Arial" w:cs="Arial"/>
          <w:color w:val="CFCFCF"/>
          <w:sz w:val="16"/>
          <w:szCs w:val="16"/>
        </w:rPr>
        <w:t> </w:t>
      </w:r>
    </w:p>
    <w:p w:rsidR="00154BBA" w:rsidRDefault="00154BBA" w:rsidP="00154BBA">
      <w:pPr>
        <w:rPr>
          <w:rFonts w:ascii="Arial" w:hAnsi="Arial" w:cs="Arial"/>
        </w:rPr>
      </w:pPr>
      <w:r>
        <w:rPr>
          <w:rFonts w:ascii="Arial" w:hAnsi="Arial" w:cs="Arial"/>
          <w:sz w:val="16"/>
          <w:szCs w:val="16"/>
        </w:rPr>
        <w:lastRenderedPageBreak/>
        <w:t xml:space="preserve">If you would like to subscribe additional persons to this publication, please reply to this email (or to </w:t>
      </w:r>
      <w:hyperlink r:id="rId42" w:history="1">
        <w:r>
          <w:rPr>
            <w:rStyle w:val="Hyperlink"/>
            <w:rFonts w:ascii="Arial" w:hAnsi="Arial" w:cs="Arial"/>
            <w:color w:val="0075BE"/>
            <w:sz w:val="16"/>
            <w:szCs w:val="16"/>
          </w:rPr>
          <w:t>bgoodbaum@ansi.org</w:t>
        </w:r>
      </w:hyperlink>
      <w:r>
        <w:rPr>
          <w:rFonts w:ascii="Arial" w:hAnsi="Arial" w:cs="Arial"/>
          <w:sz w:val="16"/>
          <w:szCs w:val="16"/>
        </w:rPr>
        <w:t xml:space="preserve">) with SUBSCRIBE as the subject of the message and the additional email </w:t>
      </w:r>
      <w:proofErr w:type="gramStart"/>
      <w:r>
        <w:rPr>
          <w:rFonts w:ascii="Arial" w:hAnsi="Arial" w:cs="Arial"/>
          <w:sz w:val="16"/>
          <w:szCs w:val="16"/>
        </w:rPr>
        <w:t>address(</w:t>
      </w:r>
      <w:proofErr w:type="spellStart"/>
      <w:proofErr w:type="gramEnd"/>
      <w:r>
        <w:rPr>
          <w:rFonts w:ascii="Arial" w:hAnsi="Arial" w:cs="Arial"/>
          <w:sz w:val="16"/>
          <w:szCs w:val="16"/>
        </w:rPr>
        <w:t>es</w:t>
      </w:r>
      <w:proofErr w:type="spellEnd"/>
      <w:r>
        <w:rPr>
          <w:rFonts w:ascii="Arial" w:hAnsi="Arial" w:cs="Arial"/>
          <w:sz w:val="16"/>
          <w:szCs w:val="16"/>
        </w:rPr>
        <w:t>) in the body text of the e-mail.  We welcome your feedback on how we can improve this newsletter to better serve your needs.</w:t>
      </w:r>
    </w:p>
    <w:p w:rsidR="00154BBA" w:rsidRDefault="00154BBA" w:rsidP="00154BBA">
      <w:pPr>
        <w:rPr>
          <w:rFonts w:ascii="Arial" w:hAnsi="Arial" w:cs="Arial"/>
        </w:rPr>
      </w:pPr>
      <w:r>
        <w:rPr>
          <w:color w:val="CFCFCF"/>
        </w:rPr>
        <w:t> </w:t>
      </w:r>
    </w:p>
    <w:p w:rsidR="00154BBA" w:rsidRDefault="00154BBA" w:rsidP="00154BBA">
      <w:pPr>
        <w:rPr>
          <w:rFonts w:ascii="Arial" w:hAnsi="Arial" w:cs="Arial"/>
        </w:rPr>
      </w:pPr>
      <w:r>
        <w:rPr>
          <w:rFonts w:ascii="Arial" w:hAnsi="Arial" w:cs="Arial"/>
          <w:sz w:val="16"/>
          <w:szCs w:val="16"/>
        </w:rPr>
        <w:t>ANSI’s Washington, DC-based government affairs staff</w:t>
      </w:r>
      <w:r>
        <w:rPr>
          <w:rFonts w:ascii="Arial" w:hAnsi="Arial" w:cs="Arial"/>
          <w:b/>
          <w:bCs/>
          <w:sz w:val="16"/>
          <w:szCs w:val="16"/>
        </w:rPr>
        <w:t xml:space="preserve"> </w:t>
      </w:r>
      <w:r>
        <w:rPr>
          <w:rFonts w:ascii="Arial" w:hAnsi="Arial" w:cs="Arial"/>
          <w:sz w:val="16"/>
          <w:szCs w:val="16"/>
        </w:rPr>
        <w:t>stands ready to provide you any additional information that you may need about significant developments within the standardization community.  If you have any questions or comments, please contact Scott Cooper, ANSI vice president, government relations (</w:t>
      </w:r>
      <w:hyperlink r:id="rId43" w:history="1">
        <w:r>
          <w:rPr>
            <w:rStyle w:val="Hyperlink"/>
            <w:rFonts w:ascii="Arial" w:hAnsi="Arial" w:cs="Arial"/>
            <w:color w:val="336699"/>
            <w:sz w:val="16"/>
            <w:szCs w:val="16"/>
          </w:rPr>
          <w:t>scooper@ansi.org</w:t>
        </w:r>
      </w:hyperlink>
      <w:r>
        <w:rPr>
          <w:rFonts w:ascii="Arial" w:hAnsi="Arial" w:cs="Arial"/>
          <w:sz w:val="16"/>
          <w:szCs w:val="16"/>
        </w:rPr>
        <w:t>; 202-331-3610).</w:t>
      </w:r>
    </w:p>
    <w:p w:rsidR="00154BBA" w:rsidRDefault="00154BBA" w:rsidP="00154BBA">
      <w:pPr>
        <w:rPr>
          <w:rFonts w:ascii="Arial" w:hAnsi="Arial" w:cs="Arial"/>
        </w:rPr>
      </w:pPr>
      <w:r>
        <w:rPr>
          <w:rFonts w:ascii="Arial" w:hAnsi="Arial" w:cs="Arial"/>
          <w:color w:val="CFCFCF"/>
          <w:sz w:val="16"/>
          <w:szCs w:val="16"/>
        </w:rPr>
        <w:t> </w:t>
      </w:r>
    </w:p>
    <w:p w:rsidR="00154BBA" w:rsidRDefault="00154BBA" w:rsidP="00154BBA">
      <w:pPr>
        <w:jc w:val="center"/>
        <w:rPr>
          <w:rFonts w:ascii="Arial" w:hAnsi="Arial" w:cs="Arial"/>
        </w:rPr>
      </w:pPr>
      <w:r>
        <w:rPr>
          <w:rFonts w:ascii="Arial" w:hAnsi="Arial" w:cs="Arial"/>
          <w:sz w:val="16"/>
          <w:szCs w:val="16"/>
        </w:rPr>
        <w:t>American National Standards Institute • 1899 L Street, NW, 11</w:t>
      </w:r>
      <w:r>
        <w:rPr>
          <w:rFonts w:ascii="Arial" w:hAnsi="Arial" w:cs="Arial"/>
          <w:sz w:val="11"/>
          <w:szCs w:val="11"/>
          <w:vertAlign w:val="superscript"/>
        </w:rPr>
        <w:t>th</w:t>
      </w:r>
      <w:r>
        <w:rPr>
          <w:rFonts w:ascii="Arial" w:hAnsi="Arial" w:cs="Arial"/>
          <w:sz w:val="16"/>
          <w:szCs w:val="16"/>
        </w:rPr>
        <w:t xml:space="preserve"> Floor • Washington, DC • 20036</w:t>
      </w:r>
    </w:p>
    <w:p w:rsidR="00154BBA" w:rsidRDefault="00154BBA" w:rsidP="00154BBA">
      <w:pPr>
        <w:rPr>
          <w:rFonts w:ascii="Arial" w:hAnsi="Arial" w:cs="Arial"/>
        </w:rPr>
      </w:pPr>
    </w:p>
    <w:p w:rsidR="00154BBA" w:rsidRDefault="00154BBA" w:rsidP="00154BBA"/>
    <w:p w:rsidR="00154BBA" w:rsidRDefault="00154BBA" w:rsidP="00154BBA"/>
    <w:p w:rsidR="00154BBA" w:rsidRDefault="00154BBA" w:rsidP="00154BBA">
      <w:pPr>
        <w:spacing w:after="240"/>
      </w:pPr>
    </w:p>
    <w:p w:rsidR="00154BBA" w:rsidRDefault="00154BBA" w:rsidP="00154BBA"/>
    <w:p w:rsidR="00154BBA" w:rsidRDefault="00154BBA" w:rsidP="00154BBA">
      <w:pPr>
        <w:rPr>
          <w:b/>
          <w:bCs/>
        </w:rPr>
      </w:pPr>
    </w:p>
    <w:p w:rsidR="00154BBA" w:rsidRDefault="00154BBA" w:rsidP="00154BBA">
      <w:pPr>
        <w:rPr>
          <w:b/>
          <w:bCs/>
        </w:rPr>
      </w:pPr>
    </w:p>
    <w:p w:rsidR="00154BBA" w:rsidRDefault="00154BBA" w:rsidP="00154BBA"/>
    <w:p w:rsidR="00FA66FA" w:rsidRDefault="00FA66FA">
      <w:bookmarkStart w:id="0" w:name="_GoBack"/>
      <w:bookmarkEnd w:id="0"/>
    </w:p>
    <w:sectPr w:rsidR="00FA6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BBA"/>
    <w:rsid w:val="00154BBA"/>
    <w:rsid w:val="00683014"/>
    <w:rsid w:val="008004DA"/>
    <w:rsid w:val="00A6151E"/>
    <w:rsid w:val="00FA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BB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4BBA"/>
    <w:rPr>
      <w:color w:val="0000FF"/>
      <w:u w:val="single"/>
    </w:rPr>
  </w:style>
  <w:style w:type="paragraph" w:styleId="BalloonText">
    <w:name w:val="Balloon Text"/>
    <w:basedOn w:val="Normal"/>
    <w:link w:val="BalloonTextChar"/>
    <w:uiPriority w:val="99"/>
    <w:semiHidden/>
    <w:unhideWhenUsed/>
    <w:rsid w:val="00154BBA"/>
    <w:rPr>
      <w:rFonts w:ascii="Tahoma" w:hAnsi="Tahoma" w:cs="Tahoma"/>
      <w:sz w:val="16"/>
      <w:szCs w:val="16"/>
    </w:rPr>
  </w:style>
  <w:style w:type="character" w:customStyle="1" w:styleId="BalloonTextChar">
    <w:name w:val="Balloon Text Char"/>
    <w:basedOn w:val="DefaultParagraphFont"/>
    <w:link w:val="BalloonText"/>
    <w:uiPriority w:val="99"/>
    <w:semiHidden/>
    <w:rsid w:val="00154B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BB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4BBA"/>
    <w:rPr>
      <w:color w:val="0000FF"/>
      <w:u w:val="single"/>
    </w:rPr>
  </w:style>
  <w:style w:type="paragraph" w:styleId="BalloonText">
    <w:name w:val="Balloon Text"/>
    <w:basedOn w:val="Normal"/>
    <w:link w:val="BalloonTextChar"/>
    <w:uiPriority w:val="99"/>
    <w:semiHidden/>
    <w:unhideWhenUsed/>
    <w:rsid w:val="00154BBA"/>
    <w:rPr>
      <w:rFonts w:ascii="Tahoma" w:hAnsi="Tahoma" w:cs="Tahoma"/>
      <w:sz w:val="16"/>
      <w:szCs w:val="16"/>
    </w:rPr>
  </w:style>
  <w:style w:type="character" w:customStyle="1" w:styleId="BalloonTextChar">
    <w:name w:val="Balloon Text Char"/>
    <w:basedOn w:val="DefaultParagraphFont"/>
    <w:link w:val="BalloonText"/>
    <w:uiPriority w:val="99"/>
    <w:semiHidden/>
    <w:rsid w:val="00154B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60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aspx?menuid=7&amp;articleid=9041ba19-b4d5-4ce2-bccc-af7e4d512ab0&amp;source=csu112216" TargetMode="External"/><Relationship Id="rId18" Type="http://schemas.openxmlformats.org/officeDocument/2006/relationships/hyperlink" Target="http://twitter.com/ansidotorg" TargetMode="External"/><Relationship Id="rId26" Type="http://schemas.openxmlformats.org/officeDocument/2006/relationships/image" Target="cid:image004.png@01D244D7.C6AF99A0" TargetMode="External"/><Relationship Id="rId39" Type="http://schemas.openxmlformats.org/officeDocument/2006/relationships/hyperlink" Target="http://www.ansi.org/news_publications/other_documents/other_doc.aspx?menuid=7&amp;source=csu112216" TargetMode="External"/><Relationship Id="rId21" Type="http://schemas.openxmlformats.org/officeDocument/2006/relationships/hyperlink" Target="http://www.linkedin.com/groups?gid=990447&amp;trk=anetsrch_name&amp;goback=.gdr_1239827963147_1" TargetMode="External"/><Relationship Id="rId34" Type="http://schemas.openxmlformats.org/officeDocument/2006/relationships/hyperlink" Target="https://share.ansi.org/shared%20documents/Standards%20Activities/NSSC/USSS_Third_edition/ANSI_USSS_2015.pdf?&amp;source=csu112216" TargetMode="External"/><Relationship Id="rId42" Type="http://schemas.openxmlformats.org/officeDocument/2006/relationships/hyperlink" Target="mailto:bgoodbaum@ansi.org" TargetMode="External"/><Relationship Id="rId47" Type="http://schemas.openxmlformats.org/officeDocument/2006/relationships/customXml" Target="../customXml/item2.xml"/><Relationship Id="rId7" Type="http://schemas.openxmlformats.org/officeDocument/2006/relationships/hyperlink" Target="https://www.ansi.org/news_publications/news_story.aspx?menuid=7&amp;articleid=d34e56d6-4675-4d4d-9ef7-19870961c198&amp;source=csu112216" TargetMode="External"/><Relationship Id="rId2" Type="http://schemas.microsoft.com/office/2007/relationships/stylesWithEffects" Target="stylesWithEffects.xml"/><Relationship Id="rId16" Type="http://schemas.openxmlformats.org/officeDocument/2006/relationships/image" Target="media/image1.png"/><Relationship Id="rId29" Type="http://schemas.openxmlformats.org/officeDocument/2006/relationships/image" Target="cid:image005.png@01D244D7.C6AF99A0" TargetMode="External"/><Relationship Id="rId11" Type="http://schemas.openxmlformats.org/officeDocument/2006/relationships/hyperlink" Target="https://www.ansi.org/news_publications/news_story.aspx?menuid=7&amp;articleid=fc6abda7-3927-488a-a169-35f7e87303a6&amp;source=csu112216" TargetMode="External"/><Relationship Id="rId24" Type="http://schemas.openxmlformats.org/officeDocument/2006/relationships/hyperlink" Target="http://www.youtube.com/user/ansidotorg" TargetMode="External"/><Relationship Id="rId32" Type="http://schemas.openxmlformats.org/officeDocument/2006/relationships/image" Target="cid:image006.png@01D244D7.C6AF99A0" TargetMode="External"/><Relationship Id="rId37" Type="http://schemas.openxmlformats.org/officeDocument/2006/relationships/hyperlink" Target="https://share.ansi.org/shared%20documents/News%20and%20Publications/Brochures/WhatIsANSI_brochure.pdf?&amp;source=csu112216" TargetMode="External"/><Relationship Id="rId40" Type="http://schemas.openxmlformats.org/officeDocument/2006/relationships/hyperlink" Target="http://www.ansi.org/meetings_events/online_calendar/events.aspx?menuid=8&amp;source=csu112216" TargetMode="External"/><Relationship Id="rId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nsi.org/news_publications/news_story.aspx?menuid=7&amp;articleid=275a68c3-a362-4605-8fe4-90f195463ef3&amp;source=csu112216" TargetMode="External"/><Relationship Id="rId5" Type="http://schemas.openxmlformats.org/officeDocument/2006/relationships/hyperlink" Target="http://www.ansi.org/?&amp;source=csu112216" TargetMode="External"/><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3.png@01D244D7.C6AF99A0" TargetMode="External"/><Relationship Id="rId28" Type="http://schemas.openxmlformats.org/officeDocument/2006/relationships/image" Target="media/image5.png"/><Relationship Id="rId36" Type="http://schemas.openxmlformats.org/officeDocument/2006/relationships/hyperlink" Target="https://share.ansi.org/Shared%20Documents/News%20and%20Publications/Brochures/Annual%20Report%20Archive/ANSI_2015_16_Annual_Report.pdf" TargetMode="External"/><Relationship Id="rId49" Type="http://schemas.openxmlformats.org/officeDocument/2006/relationships/customXml" Target="../customXml/item4.xml"/><Relationship Id="rId10" Type="http://schemas.openxmlformats.org/officeDocument/2006/relationships/hyperlink" Target="https://www.ansi.org/news_publications/news_story.aspx?menuid=7&amp;articleid=6b25ea20-074e-4356-b220-24ff14bda6ef&amp;source=csu112216" TargetMode="External"/><Relationship Id="rId19" Type="http://schemas.openxmlformats.org/officeDocument/2006/relationships/image" Target="media/image2.png"/><Relationship Id="rId31" Type="http://schemas.openxmlformats.org/officeDocument/2006/relationships/image" Target="media/image6.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e0eb61c4-a7c3-432b-be53-119fa4a3f20a&amp;source=csu112216" TargetMode="External"/><Relationship Id="rId14" Type="http://schemas.openxmlformats.org/officeDocument/2006/relationships/hyperlink" Target="https://www.ansi.org/news_publications/news_story.aspx?menuid=7&amp;articleid=250ae0cf-63fb-4903-9e00-9e39f7c5cfec&amp;source=csu112216" TargetMode="External"/><Relationship Id="rId22" Type="http://schemas.openxmlformats.org/officeDocument/2006/relationships/image" Target="media/image3.pn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s://share.ansi.org/shared%20documents/News%20and%20Publications/Brochures/USCAP%202011.pdf?&amp;source=csu112216" TargetMode="External"/><Relationship Id="rId43" Type="http://schemas.openxmlformats.org/officeDocument/2006/relationships/hyperlink" Target="mailto:scooper@ansi.org" TargetMode="External"/><Relationship Id="rId48" Type="http://schemas.openxmlformats.org/officeDocument/2006/relationships/customXml" Target="../customXml/item3.xml"/><Relationship Id="rId8" Type="http://schemas.openxmlformats.org/officeDocument/2006/relationships/hyperlink" Target="https://www.ansi.org/news_publications/news_story.aspx?menuid=7&amp;articleid=dd2bfbb4-5a05-454e-8af4-90d649dd4456&amp;source=csu1122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90582b11-06f9-4def-b527-f62fe25017d4&amp;source=csu112216" TargetMode="External"/><Relationship Id="rId17" Type="http://schemas.openxmlformats.org/officeDocument/2006/relationships/image" Target="cid:image001.png@01D244D7.C6AF99A0" TargetMode="External"/><Relationship Id="rId25" Type="http://schemas.openxmlformats.org/officeDocument/2006/relationships/image" Target="media/image4.png"/><Relationship Id="rId33" Type="http://schemas.openxmlformats.org/officeDocument/2006/relationships/hyperlink" Target="https://share.ansi.org/Shared%20Documents/Standards%20Action/2016-PDFs/SAV4747.pdf" TargetMode="External"/><Relationship Id="rId38" Type="http://schemas.openxmlformats.org/officeDocument/2006/relationships/hyperlink" Target="http://www.ansi.org/news_publications/periodicals/overview.aspx?menuid=7&amp;source=csu112216" TargetMode="External"/><Relationship Id="rId20" Type="http://schemas.openxmlformats.org/officeDocument/2006/relationships/image" Target="cid:image002.png@01D244D7.C6AF99A0" TargetMode="External"/><Relationship Id="rId41" Type="http://schemas.openxmlformats.org/officeDocument/2006/relationships/hyperlink" Target="mailto:bgoodbaum@an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C31B2F3F-E454-44A0-93EE-817C77BEE6C6}"/>
</file>

<file path=customXml/itemProps2.xml><?xml version="1.0" encoding="utf-8"?>
<ds:datastoreItem xmlns:ds="http://schemas.openxmlformats.org/officeDocument/2006/customXml" ds:itemID="{1522624C-1F32-4BB7-B698-E63B700ACEDA}"/>
</file>

<file path=customXml/itemProps3.xml><?xml version="1.0" encoding="utf-8"?>
<ds:datastoreItem xmlns:ds="http://schemas.openxmlformats.org/officeDocument/2006/customXml" ds:itemID="{F418ECE3-F00E-419E-9B82-5C179283EDD5}"/>
</file>

<file path=customXml/itemProps4.xml><?xml version="1.0" encoding="utf-8"?>
<ds:datastoreItem xmlns:ds="http://schemas.openxmlformats.org/officeDocument/2006/customXml" ds:itemID="{0F83D94A-533D-45E8-8B76-078CF3D16DC0}"/>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2016-11-28T22:02:00Z</dcterms:created>
  <dcterms:modified xsi:type="dcterms:W3CDTF">2016-11-28T22:02:00Z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a56dc15d-b0e7-4b52-a0a8-caa3451f1fb8</vt:lpwstr>
  </property>
</Properties>
</file>